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B4" w:rsidRPr="005771EB" w:rsidRDefault="00A06415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b/>
          <w:sz w:val="24"/>
          <w:szCs w:val="28"/>
          <w:lang w:val="en-US"/>
        </w:rPr>
        <w:t>Questions</w:t>
      </w:r>
      <w:r w:rsidRPr="005771EB">
        <w:rPr>
          <w:rFonts w:ascii="Times New Roman" w:hAnsi="Times New Roman" w:cs="Times New Roman"/>
          <w:sz w:val="24"/>
          <w:szCs w:val="28"/>
          <w:lang w:val="en-US"/>
        </w:rPr>
        <w:t>:</w:t>
      </w:r>
    </w:p>
    <w:p w:rsidR="00A06415" w:rsidRPr="005771EB" w:rsidRDefault="00A06415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Definition of the term “Proteins” and their classification.</w:t>
      </w:r>
    </w:p>
    <w:p w:rsidR="00A06415" w:rsidRPr="005771EB" w:rsidRDefault="00A06415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Definition of the term “Enzymes” and their classification.</w:t>
      </w:r>
    </w:p>
    <w:p w:rsidR="005771EB" w:rsidRPr="005771EB" w:rsidRDefault="005771EB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Enzymes: mechanism of action.</w:t>
      </w:r>
    </w:p>
    <w:p w:rsidR="00A06415" w:rsidRPr="005771EB" w:rsidRDefault="00A06415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Describe the protein toxins of animal and plant origin.</w:t>
      </w:r>
    </w:p>
    <w:p w:rsidR="00A06415" w:rsidRPr="005771EB" w:rsidRDefault="00A06415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Snake venoms: which snake species are used, their mechanism of action and their uses in medicines.</w:t>
      </w:r>
    </w:p>
    <w:p w:rsidR="00A06415" w:rsidRPr="005771EB" w:rsidRDefault="00A06415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5771EB">
        <w:rPr>
          <w:rFonts w:ascii="Times New Roman" w:hAnsi="Times New Roman" w:cs="Times New Roman"/>
          <w:sz w:val="24"/>
          <w:szCs w:val="28"/>
          <w:lang w:val="en-US"/>
        </w:rPr>
        <w:t>Apitoxin</w:t>
      </w:r>
      <w:proofErr w:type="spellEnd"/>
      <w:r w:rsidRPr="005771EB">
        <w:rPr>
          <w:rFonts w:ascii="Times New Roman" w:hAnsi="Times New Roman" w:cs="Times New Roman"/>
          <w:sz w:val="24"/>
          <w:szCs w:val="28"/>
          <w:lang w:val="en-US"/>
        </w:rPr>
        <w:t xml:space="preserve"> (bee toxin): mechanism of action and uses in medicines.</w:t>
      </w:r>
    </w:p>
    <w:p w:rsidR="00A06415" w:rsidRPr="005771EB" w:rsidRDefault="00A06415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 xml:space="preserve">Mushrooms that contain </w:t>
      </w:r>
      <w:proofErr w:type="spellStart"/>
      <w:r w:rsidRPr="005771EB">
        <w:rPr>
          <w:rFonts w:ascii="Times New Roman" w:hAnsi="Times New Roman" w:cs="Times New Roman"/>
          <w:sz w:val="24"/>
          <w:szCs w:val="28"/>
          <w:lang w:val="en-US"/>
        </w:rPr>
        <w:t>phytotoxins</w:t>
      </w:r>
      <w:proofErr w:type="spellEnd"/>
      <w:r w:rsidRPr="005771EB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A06415" w:rsidRPr="005771EB" w:rsidRDefault="00A06415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 xml:space="preserve">Leeches: composition of the </w:t>
      </w:r>
      <w:proofErr w:type="gramStart"/>
      <w:r w:rsidRPr="005771EB">
        <w:rPr>
          <w:rFonts w:ascii="Times New Roman" w:hAnsi="Times New Roman" w:cs="Times New Roman"/>
          <w:sz w:val="24"/>
          <w:szCs w:val="28"/>
          <w:lang w:val="en-US"/>
        </w:rPr>
        <w:t>saliva</w:t>
      </w:r>
      <w:r w:rsidR="009D569A" w:rsidRPr="005771EB">
        <w:rPr>
          <w:rFonts w:ascii="Times New Roman" w:hAnsi="Times New Roman" w:cs="Times New Roman"/>
          <w:sz w:val="24"/>
          <w:szCs w:val="28"/>
          <w:lang w:val="en-US"/>
        </w:rPr>
        <w:t>,</w:t>
      </w:r>
      <w:proofErr w:type="gramEnd"/>
      <w:r w:rsidR="009D569A" w:rsidRPr="005771EB">
        <w:rPr>
          <w:rFonts w:ascii="Times New Roman" w:hAnsi="Times New Roman" w:cs="Times New Roman"/>
          <w:sz w:val="24"/>
          <w:szCs w:val="28"/>
          <w:lang w:val="en-US"/>
        </w:rPr>
        <w:t xml:space="preserve"> uses in medicine.</w:t>
      </w:r>
    </w:p>
    <w:p w:rsidR="009D569A" w:rsidRPr="005771EB" w:rsidRDefault="009D569A" w:rsidP="009D5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Definition of the term “</w:t>
      </w:r>
      <w:proofErr w:type="spellStart"/>
      <w:r w:rsidRPr="005771EB">
        <w:rPr>
          <w:rFonts w:ascii="Times New Roman" w:hAnsi="Times New Roman" w:cs="Times New Roman"/>
          <w:sz w:val="24"/>
          <w:szCs w:val="28"/>
          <w:lang w:val="en-US"/>
        </w:rPr>
        <w:t>Lectins</w:t>
      </w:r>
      <w:proofErr w:type="spellEnd"/>
      <w:r w:rsidRPr="005771EB">
        <w:rPr>
          <w:rFonts w:ascii="Times New Roman" w:hAnsi="Times New Roman" w:cs="Times New Roman"/>
          <w:sz w:val="24"/>
          <w:szCs w:val="28"/>
          <w:lang w:val="en-US"/>
        </w:rPr>
        <w:t>” and their functions.</w:t>
      </w:r>
    </w:p>
    <w:p w:rsidR="009D569A" w:rsidRPr="005771EB" w:rsidRDefault="009D569A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Beebread: chemical composition, uses.</w:t>
      </w:r>
    </w:p>
    <w:p w:rsidR="005771EB" w:rsidRPr="005771EB" w:rsidRDefault="005771EB" w:rsidP="00577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Bee glue: chemical composition, uses.</w:t>
      </w:r>
    </w:p>
    <w:p w:rsidR="009D569A" w:rsidRPr="005771EB" w:rsidRDefault="009D569A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Pollen: chemical composition, uses.</w:t>
      </w:r>
    </w:p>
    <w:p w:rsidR="009D569A" w:rsidRPr="005771EB" w:rsidRDefault="009D569A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Velvet antlers: chemical composition, uses.</w:t>
      </w:r>
    </w:p>
    <w:p w:rsidR="009D569A" w:rsidRPr="005771EB" w:rsidRDefault="009D569A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Enzymes of plant origin and their activity.</w:t>
      </w:r>
    </w:p>
    <w:p w:rsidR="009D569A" w:rsidRPr="005771EB" w:rsidRDefault="009D569A" w:rsidP="009D5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 xml:space="preserve">Enzymes of animal origin and their </w:t>
      </w:r>
      <w:r w:rsidR="005771EB" w:rsidRPr="005771EB">
        <w:rPr>
          <w:rFonts w:ascii="Times New Roman" w:hAnsi="Times New Roman" w:cs="Times New Roman"/>
          <w:sz w:val="24"/>
          <w:szCs w:val="28"/>
          <w:lang w:val="en-US"/>
        </w:rPr>
        <w:t>activity.</w:t>
      </w:r>
    </w:p>
    <w:p w:rsidR="005771EB" w:rsidRPr="005771EB" w:rsidRDefault="005771EB" w:rsidP="009D5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Botox and its uses in cosmetology.</w:t>
      </w:r>
    </w:p>
    <w:p w:rsidR="009D569A" w:rsidRDefault="009D569A" w:rsidP="009D5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Definition of the term “Glycosides” and their classification.</w:t>
      </w:r>
    </w:p>
    <w:p w:rsidR="002D7C55" w:rsidRDefault="002D7C55" w:rsidP="009D5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2D7C55">
        <w:rPr>
          <w:rFonts w:ascii="Times New Roman" w:hAnsi="Times New Roman" w:cs="Times New Roman"/>
          <w:sz w:val="24"/>
          <w:szCs w:val="28"/>
          <w:lang w:val="en-US"/>
        </w:rPr>
        <w:t xml:space="preserve">Describe the difference between </w:t>
      </w:r>
      <w:r w:rsidRPr="002D7C55">
        <w:rPr>
          <w:rFonts w:ascii="Times New Roman" w:hAnsi="Times New Roman" w:cs="Times New Roman"/>
          <w:sz w:val="24"/>
          <w:szCs w:val="28"/>
          <w:lang w:val="en-US"/>
        </w:rPr>
        <w:sym w:font="Symbol" w:char="0061"/>
      </w:r>
      <w:r w:rsidRPr="002D7C55">
        <w:rPr>
          <w:rFonts w:ascii="Times New Roman" w:hAnsi="Times New Roman" w:cs="Times New Roman"/>
          <w:sz w:val="24"/>
          <w:szCs w:val="28"/>
          <w:lang w:val="en-US"/>
        </w:rPr>
        <w:t xml:space="preserve">-glycosides and </w:t>
      </w:r>
      <w:r w:rsidRPr="002D7C55">
        <w:rPr>
          <w:rFonts w:ascii="Times New Roman" w:hAnsi="Times New Roman" w:cs="Times New Roman"/>
          <w:sz w:val="24"/>
          <w:szCs w:val="28"/>
          <w:lang w:val="en-US"/>
        </w:rPr>
        <w:sym w:font="Symbol" w:char="0062"/>
      </w:r>
      <w:r w:rsidRPr="002D7C55">
        <w:rPr>
          <w:rFonts w:ascii="Times New Roman" w:hAnsi="Times New Roman" w:cs="Times New Roman"/>
          <w:sz w:val="24"/>
          <w:szCs w:val="28"/>
          <w:lang w:val="en-US"/>
        </w:rPr>
        <w:t>-glycosides</w:t>
      </w:r>
    </w:p>
    <w:p w:rsidR="002D7C55" w:rsidRDefault="002D7C55" w:rsidP="009D5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Types of hydrolysis of glycosides.</w:t>
      </w:r>
    </w:p>
    <w:p w:rsidR="002D7C55" w:rsidRPr="005771EB" w:rsidRDefault="002D7C55" w:rsidP="009D5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2D7C55">
        <w:rPr>
          <w:rFonts w:ascii="Times New Roman" w:hAnsi="Times New Roman" w:cs="Times New Roman"/>
          <w:sz w:val="24"/>
          <w:szCs w:val="28"/>
          <w:lang w:val="en-US"/>
        </w:rPr>
        <w:t>Characterize general test to confirm presence of glycosides in medicinal plant raw material</w:t>
      </w:r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9D569A" w:rsidRPr="005771EB" w:rsidRDefault="009D569A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Definition of the term “</w:t>
      </w:r>
      <w:r w:rsidRPr="005771EB">
        <w:rPr>
          <w:rFonts w:ascii="Times New Roman" w:hAnsi="Times New Roman" w:cs="Times New Roman"/>
          <w:i/>
          <w:sz w:val="24"/>
          <w:szCs w:val="28"/>
          <w:lang w:val="en-US"/>
        </w:rPr>
        <w:t>O</w:t>
      </w:r>
      <w:r w:rsidRPr="005771EB">
        <w:rPr>
          <w:rFonts w:ascii="Times New Roman" w:hAnsi="Times New Roman" w:cs="Times New Roman"/>
          <w:sz w:val="24"/>
          <w:szCs w:val="28"/>
          <w:lang w:val="en-US"/>
        </w:rPr>
        <w:t>-glycosides” and examples (write some structures).</w:t>
      </w:r>
    </w:p>
    <w:p w:rsidR="009D569A" w:rsidRPr="005771EB" w:rsidRDefault="009D569A" w:rsidP="009D5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Definition of the term “</w:t>
      </w:r>
      <w:r w:rsidRPr="005771EB">
        <w:rPr>
          <w:rFonts w:ascii="Times New Roman" w:hAnsi="Times New Roman" w:cs="Times New Roman"/>
          <w:i/>
          <w:sz w:val="24"/>
          <w:szCs w:val="28"/>
          <w:lang w:val="en-US"/>
        </w:rPr>
        <w:t>N</w:t>
      </w:r>
      <w:r w:rsidRPr="005771EB">
        <w:rPr>
          <w:rFonts w:ascii="Times New Roman" w:hAnsi="Times New Roman" w:cs="Times New Roman"/>
          <w:sz w:val="24"/>
          <w:szCs w:val="28"/>
          <w:lang w:val="en-US"/>
        </w:rPr>
        <w:t>-glycosides” and examples (write some structures).</w:t>
      </w:r>
    </w:p>
    <w:p w:rsidR="009D569A" w:rsidRPr="005771EB" w:rsidRDefault="009D569A" w:rsidP="009D5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Definition of the term “</w:t>
      </w:r>
      <w:r w:rsidRPr="005771EB">
        <w:rPr>
          <w:rFonts w:ascii="Times New Roman" w:hAnsi="Times New Roman" w:cs="Times New Roman"/>
          <w:i/>
          <w:sz w:val="24"/>
          <w:szCs w:val="28"/>
          <w:lang w:val="en-US"/>
        </w:rPr>
        <w:t>S</w:t>
      </w:r>
      <w:r w:rsidRPr="005771EB">
        <w:rPr>
          <w:rFonts w:ascii="Times New Roman" w:hAnsi="Times New Roman" w:cs="Times New Roman"/>
          <w:sz w:val="24"/>
          <w:szCs w:val="28"/>
          <w:lang w:val="en-US"/>
        </w:rPr>
        <w:t>-glycosides” and examples (write some structures).</w:t>
      </w:r>
    </w:p>
    <w:p w:rsidR="009D569A" w:rsidRPr="005771EB" w:rsidRDefault="009D569A" w:rsidP="009D5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Definition of the term “</w:t>
      </w:r>
      <w:r w:rsidRPr="005771EB">
        <w:rPr>
          <w:rFonts w:ascii="Times New Roman" w:hAnsi="Times New Roman" w:cs="Times New Roman"/>
          <w:i/>
          <w:sz w:val="24"/>
          <w:szCs w:val="28"/>
          <w:lang w:val="en-US"/>
        </w:rPr>
        <w:t>C</w:t>
      </w:r>
      <w:r w:rsidRPr="005771EB">
        <w:rPr>
          <w:rFonts w:ascii="Times New Roman" w:hAnsi="Times New Roman" w:cs="Times New Roman"/>
          <w:sz w:val="24"/>
          <w:szCs w:val="28"/>
          <w:lang w:val="en-US"/>
        </w:rPr>
        <w:t>-glycosides” and examples (write some structures).</w:t>
      </w:r>
    </w:p>
    <w:p w:rsidR="009D569A" w:rsidRPr="005771EB" w:rsidRDefault="009D569A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 xml:space="preserve">Structure and plant sources of an </w:t>
      </w:r>
      <w:r w:rsidRPr="005771EB">
        <w:rPr>
          <w:rFonts w:ascii="Times New Roman" w:hAnsi="Times New Roman" w:cs="Times New Roman"/>
          <w:i/>
          <w:sz w:val="24"/>
          <w:szCs w:val="28"/>
          <w:lang w:val="en-US"/>
        </w:rPr>
        <w:t>O</w:t>
      </w:r>
      <w:r w:rsidRPr="005771EB">
        <w:rPr>
          <w:rFonts w:ascii="Times New Roman" w:hAnsi="Times New Roman" w:cs="Times New Roman"/>
          <w:sz w:val="24"/>
          <w:szCs w:val="28"/>
          <w:lang w:val="en-US"/>
        </w:rPr>
        <w:t xml:space="preserve">-glycoside </w:t>
      </w:r>
      <w:proofErr w:type="spellStart"/>
      <w:r w:rsidRPr="005771EB">
        <w:rPr>
          <w:rFonts w:ascii="Times New Roman" w:hAnsi="Times New Roman" w:cs="Times New Roman"/>
          <w:sz w:val="24"/>
          <w:szCs w:val="28"/>
          <w:lang w:val="en-US"/>
        </w:rPr>
        <w:t>rutin</w:t>
      </w:r>
      <w:proofErr w:type="spellEnd"/>
      <w:r w:rsidRPr="005771EB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9D569A" w:rsidRPr="005771EB" w:rsidRDefault="009D569A" w:rsidP="009D5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 xml:space="preserve">Structure and plant sources of an </w:t>
      </w:r>
      <w:r w:rsidRPr="005771EB">
        <w:rPr>
          <w:rFonts w:ascii="Times New Roman" w:hAnsi="Times New Roman" w:cs="Times New Roman"/>
          <w:i/>
          <w:sz w:val="24"/>
          <w:szCs w:val="28"/>
          <w:lang w:val="en-US"/>
        </w:rPr>
        <w:t>N</w:t>
      </w:r>
      <w:r w:rsidRPr="005771EB">
        <w:rPr>
          <w:rFonts w:ascii="Times New Roman" w:hAnsi="Times New Roman" w:cs="Times New Roman"/>
          <w:sz w:val="24"/>
          <w:szCs w:val="28"/>
          <w:lang w:val="en-US"/>
        </w:rPr>
        <w:t>-glycoside amygdalin.</w:t>
      </w:r>
    </w:p>
    <w:p w:rsidR="009D569A" w:rsidRPr="005771EB" w:rsidRDefault="009D569A" w:rsidP="009D5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 xml:space="preserve">Structure and plant sources of an </w:t>
      </w:r>
      <w:r w:rsidRPr="005771EB">
        <w:rPr>
          <w:rFonts w:ascii="Times New Roman" w:hAnsi="Times New Roman" w:cs="Times New Roman"/>
          <w:i/>
          <w:sz w:val="24"/>
          <w:szCs w:val="28"/>
          <w:lang w:val="en-US"/>
        </w:rPr>
        <w:t>S</w:t>
      </w:r>
      <w:r w:rsidRPr="005771EB">
        <w:rPr>
          <w:rFonts w:ascii="Times New Roman" w:hAnsi="Times New Roman" w:cs="Times New Roman"/>
          <w:sz w:val="24"/>
          <w:szCs w:val="28"/>
          <w:lang w:val="en-US"/>
        </w:rPr>
        <w:t xml:space="preserve">-glycoside </w:t>
      </w:r>
      <w:proofErr w:type="spellStart"/>
      <w:r w:rsidRPr="005771EB">
        <w:rPr>
          <w:rFonts w:ascii="Times New Roman" w:hAnsi="Times New Roman" w:cs="Times New Roman"/>
          <w:sz w:val="24"/>
          <w:szCs w:val="28"/>
          <w:lang w:val="en-US"/>
        </w:rPr>
        <w:t>sinigrin</w:t>
      </w:r>
      <w:proofErr w:type="spellEnd"/>
      <w:r w:rsidRPr="005771EB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9D569A" w:rsidRPr="005771EB" w:rsidRDefault="009D569A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 xml:space="preserve">Plants that contain </w:t>
      </w:r>
      <w:proofErr w:type="spellStart"/>
      <w:r w:rsidRPr="005771EB">
        <w:rPr>
          <w:rFonts w:ascii="Times New Roman" w:hAnsi="Times New Roman" w:cs="Times New Roman"/>
          <w:sz w:val="24"/>
          <w:szCs w:val="28"/>
          <w:lang w:val="en-US"/>
        </w:rPr>
        <w:t>thioglycosides</w:t>
      </w:r>
      <w:proofErr w:type="spellEnd"/>
      <w:r w:rsidRPr="005771EB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9D569A" w:rsidRPr="005771EB" w:rsidRDefault="009D569A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 xml:space="preserve">Plants that contain </w:t>
      </w:r>
      <w:proofErr w:type="spellStart"/>
      <w:r w:rsidRPr="005771EB">
        <w:rPr>
          <w:rFonts w:ascii="Times New Roman" w:hAnsi="Times New Roman" w:cs="Times New Roman"/>
          <w:sz w:val="24"/>
          <w:szCs w:val="28"/>
          <w:lang w:val="en-US"/>
        </w:rPr>
        <w:t>cyanoglycosides</w:t>
      </w:r>
      <w:proofErr w:type="spellEnd"/>
      <w:r w:rsidRPr="005771EB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9D569A" w:rsidRPr="005771EB" w:rsidRDefault="005771EB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Describe the process of collection, drying and storage of the plant material containing glycosides.</w:t>
      </w:r>
    </w:p>
    <w:p w:rsidR="005771EB" w:rsidRPr="005771EB" w:rsidRDefault="005771EB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 xml:space="preserve">Qualitative reactions for the </w:t>
      </w:r>
      <w:proofErr w:type="spellStart"/>
      <w:r w:rsidRPr="005771EB">
        <w:rPr>
          <w:rFonts w:ascii="Times New Roman" w:hAnsi="Times New Roman" w:cs="Times New Roman"/>
          <w:sz w:val="24"/>
          <w:szCs w:val="28"/>
          <w:lang w:val="en-US"/>
        </w:rPr>
        <w:t>thioglycosides</w:t>
      </w:r>
      <w:proofErr w:type="spellEnd"/>
      <w:r w:rsidRPr="005771EB">
        <w:rPr>
          <w:rFonts w:ascii="Times New Roman" w:hAnsi="Times New Roman" w:cs="Times New Roman"/>
          <w:sz w:val="24"/>
          <w:szCs w:val="28"/>
          <w:lang w:val="en-US"/>
        </w:rPr>
        <w:t>’ identification.</w:t>
      </w:r>
    </w:p>
    <w:p w:rsidR="005771EB" w:rsidRPr="005771EB" w:rsidRDefault="005771EB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Mustard plasters: mechanism of action and medical application.</w:t>
      </w:r>
    </w:p>
    <w:p w:rsidR="005771EB" w:rsidRPr="005771EB" w:rsidRDefault="005771EB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Bitter almond water: the plant material used for obtaining and medical application.</w:t>
      </w:r>
    </w:p>
    <w:p w:rsidR="005771EB" w:rsidRPr="005771EB" w:rsidRDefault="005771EB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Mustard: types of biological activity and the main constituents responsible for that.</w:t>
      </w:r>
    </w:p>
    <w:p w:rsidR="005771EB" w:rsidRPr="005771EB" w:rsidRDefault="005771EB" w:rsidP="00577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 xml:space="preserve">Onion: types of biological activity and the </w:t>
      </w:r>
      <w:bookmarkStart w:id="0" w:name="_GoBack"/>
      <w:bookmarkEnd w:id="0"/>
      <w:r w:rsidRPr="005771EB">
        <w:rPr>
          <w:rFonts w:ascii="Times New Roman" w:hAnsi="Times New Roman" w:cs="Times New Roman"/>
          <w:sz w:val="24"/>
          <w:szCs w:val="28"/>
          <w:lang w:val="en-US"/>
        </w:rPr>
        <w:t>main constituents responsible for that.</w:t>
      </w:r>
    </w:p>
    <w:p w:rsidR="005771EB" w:rsidRPr="005771EB" w:rsidRDefault="005771EB" w:rsidP="00577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Garlic: types of biological activity and the main constituents responsible for that.</w:t>
      </w:r>
    </w:p>
    <w:p w:rsidR="005771EB" w:rsidRPr="005771EB" w:rsidRDefault="005771EB" w:rsidP="00577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Cabbages: types of biological activity and the main constituents responsible for that.</w:t>
      </w:r>
    </w:p>
    <w:p w:rsidR="005771EB" w:rsidRPr="005771EB" w:rsidRDefault="005771EB" w:rsidP="00A06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5771EB">
        <w:rPr>
          <w:rFonts w:ascii="Times New Roman" w:hAnsi="Times New Roman" w:cs="Times New Roman"/>
          <w:sz w:val="24"/>
          <w:szCs w:val="28"/>
          <w:lang w:val="en-US"/>
        </w:rPr>
        <w:t>Almond: varieties used and difference in chemical activity.</w:t>
      </w:r>
    </w:p>
    <w:p w:rsidR="005771EB" w:rsidRPr="005771EB" w:rsidRDefault="005771EB" w:rsidP="005771EB">
      <w:pPr>
        <w:ind w:left="360"/>
        <w:rPr>
          <w:rFonts w:ascii="Times New Roman" w:hAnsi="Times New Roman" w:cs="Times New Roman"/>
          <w:sz w:val="24"/>
          <w:szCs w:val="28"/>
          <w:lang w:val="en-US"/>
        </w:rPr>
      </w:pPr>
    </w:p>
    <w:p w:rsidR="005771EB" w:rsidRPr="005771EB" w:rsidRDefault="005771EB" w:rsidP="005771EB">
      <w:pPr>
        <w:ind w:left="360"/>
        <w:rPr>
          <w:rFonts w:ascii="Times New Roman" w:hAnsi="Times New Roman" w:cs="Times New Roman"/>
          <w:sz w:val="24"/>
          <w:szCs w:val="28"/>
          <w:lang w:val="en-US"/>
        </w:rPr>
      </w:pPr>
    </w:p>
    <w:sectPr w:rsidR="005771EB" w:rsidRPr="005771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E34"/>
    <w:multiLevelType w:val="hybridMultilevel"/>
    <w:tmpl w:val="6F267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15"/>
    <w:rsid w:val="002409B4"/>
    <w:rsid w:val="002D7C55"/>
    <w:rsid w:val="0032376A"/>
    <w:rsid w:val="005771EB"/>
    <w:rsid w:val="009D569A"/>
    <w:rsid w:val="00A0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</dc:creator>
  <cp:lastModifiedBy>Academ</cp:lastModifiedBy>
  <cp:revision>2</cp:revision>
  <dcterms:created xsi:type="dcterms:W3CDTF">2015-09-25T10:39:00Z</dcterms:created>
  <dcterms:modified xsi:type="dcterms:W3CDTF">2015-09-30T10:31:00Z</dcterms:modified>
</cp:coreProperties>
</file>