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59" w:rsidRDefault="00271D59" w:rsidP="00271D59">
      <w:pPr>
        <w:tabs>
          <w:tab w:val="left" w:pos="2487"/>
        </w:tabs>
        <w:spacing w:before="72"/>
        <w:ind w:right="168"/>
        <w:jc w:val="right"/>
        <w:rPr>
          <w:sz w:val="28"/>
        </w:rPr>
      </w:pPr>
      <w:r>
        <w:rPr>
          <w:b/>
          <w:sz w:val="28"/>
        </w:rPr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Heading1"/>
        <w:spacing w:before="48"/>
        <w:ind w:left="239"/>
      </w:pPr>
      <w:r>
        <w:t>ЗАНЯТТЯ № 6</w:t>
      </w:r>
    </w:p>
    <w:p w:rsidR="00271D59" w:rsidRDefault="00271D59" w:rsidP="00271D59">
      <w:pPr>
        <w:spacing w:before="52" w:line="276" w:lineRule="auto"/>
        <w:ind w:left="3690" w:right="628" w:hanging="2805"/>
        <w:rPr>
          <w:b/>
          <w:sz w:val="28"/>
        </w:rPr>
      </w:pPr>
      <w:r>
        <w:rPr>
          <w:b/>
          <w:sz w:val="28"/>
        </w:rPr>
        <w:t>НУТРІЄНТНА КОРЕКЦІЯ ПРИ ХАРЧОВІЙ НЕПЕРЕНОСИМОСТІ ТА ХАРЧОВІЙ АЛЕРГІЇ</w:t>
      </w:r>
    </w:p>
    <w:p w:rsidR="00271D59" w:rsidRDefault="00271D59" w:rsidP="00271D59">
      <w:pPr>
        <w:pStyle w:val="af4"/>
        <w:spacing w:before="8"/>
        <w:rPr>
          <w:b/>
          <w:sz w:val="31"/>
        </w:rPr>
      </w:pPr>
    </w:p>
    <w:p w:rsidR="00271D59" w:rsidRDefault="00271D59" w:rsidP="00271D59">
      <w:pPr>
        <w:pStyle w:val="af4"/>
        <w:tabs>
          <w:tab w:val="left" w:pos="2595"/>
          <w:tab w:val="left" w:pos="3027"/>
          <w:tab w:val="left" w:pos="3967"/>
          <w:tab w:val="left" w:pos="5544"/>
          <w:tab w:val="left" w:pos="6590"/>
          <w:tab w:val="left" w:pos="7890"/>
        </w:tabs>
        <w:spacing w:before="0"/>
        <w:ind w:left="1183"/>
      </w:pPr>
      <w:r>
        <w:rPr>
          <w:b/>
        </w:rPr>
        <w:t>Завдання</w:t>
      </w:r>
      <w:r>
        <w:rPr>
          <w:b/>
        </w:rPr>
        <w:tab/>
        <w:t>1.</w:t>
      </w:r>
      <w:r>
        <w:rPr>
          <w:b/>
        </w:rPr>
        <w:tab/>
      </w:r>
      <w:r>
        <w:t>Дайте</w:t>
      </w:r>
      <w:r>
        <w:tab/>
        <w:t>визначення</w:t>
      </w:r>
      <w:r>
        <w:tab/>
        <w:t>понять</w:t>
      </w:r>
      <w:r>
        <w:tab/>
        <w:t>«харчова</w:t>
      </w:r>
      <w:r>
        <w:tab/>
        <w:t>непереносимість»,</w:t>
      </w:r>
    </w:p>
    <w:p w:rsidR="00271D59" w:rsidRDefault="00271D59" w:rsidP="00271D59">
      <w:pPr>
        <w:pStyle w:val="af4"/>
        <w:spacing w:before="48"/>
        <w:ind w:left="473"/>
      </w:pPr>
      <w:r>
        <w:t>«харчова алергія».</w:t>
      </w:r>
    </w:p>
    <w:p w:rsidR="00271D59" w:rsidRDefault="00271D59" w:rsidP="00271D59">
      <w:pPr>
        <w:tabs>
          <w:tab w:val="left" w:pos="10138"/>
        </w:tabs>
        <w:spacing w:before="47"/>
        <w:ind w:left="1183"/>
        <w:rPr>
          <w:sz w:val="28"/>
        </w:rPr>
      </w:pPr>
      <w:r>
        <w:rPr>
          <w:b/>
          <w:i/>
          <w:sz w:val="28"/>
        </w:rPr>
        <w:t xml:space="preserve">Харчова непереносимість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це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af4"/>
        <w:spacing w:before="9"/>
        <w:rPr>
          <w:sz w:val="27"/>
        </w:rPr>
      </w:pPr>
      <w:r w:rsidRPr="00977B71">
        <w:pict>
          <v:shape id="_x0000_s1026" style="position:absolute;margin-left:56.65pt;margin-top:18.2pt;width:475.55pt;height:.1pt;z-index:-25165516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27" style="position:absolute;margin-left:56.65pt;margin-top:36.95pt;width:475.55pt;height:.1pt;z-index:-251654144;mso-wrap-distance-left:0;mso-wrap-distance-right:0;mso-position-horizontal-relative:page" coordorigin="1133,739" coordsize="9511,0" o:spt="100" adj="0,,0" path="m1133,739r1253,m2391,739r836,m3231,739r835,m4071,739r835,m4910,739r836,m5750,739r278,m6033,739r1253,m7290,739r835,m8130,739r835,m8969,739r836,m9809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spacing w:before="6"/>
        <w:rPr>
          <w:sz w:val="25"/>
        </w:rPr>
      </w:pPr>
    </w:p>
    <w:p w:rsidR="00271D59" w:rsidRDefault="00271D59" w:rsidP="00271D59">
      <w:pPr>
        <w:tabs>
          <w:tab w:val="left" w:pos="10124"/>
        </w:tabs>
        <w:spacing w:before="18"/>
        <w:ind w:left="1178"/>
        <w:rPr>
          <w:sz w:val="28"/>
        </w:rPr>
      </w:pPr>
      <w:r>
        <w:rPr>
          <w:b/>
          <w:i/>
          <w:sz w:val="28"/>
        </w:rPr>
        <w:t xml:space="preserve">Харчова алергія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це</w:t>
      </w:r>
      <w:r>
        <w:rPr>
          <w:spacing w:val="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28" style="position:absolute;margin-left:56.65pt;margin-top:18.2pt;width:475.75pt;height:.1pt;z-index:-251653120;mso-wrap-distance-left:0;mso-wrap-distance-right:0;mso-position-horizontal-relative:page" coordorigin="1133,364" coordsize="9515,0" o:spt="100" adj="0,,0" path="m1133,364r1253,m2391,364r835,m3230,364r835,m4070,364r835,m4909,364r836,m5749,364r279,m6032,364r1253,m7289,364r557,m7851,364r278,m8134,364r835,m8973,364r836,m9813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29" style="position:absolute;margin-left:56.65pt;margin-top:36.7pt;width:475.55pt;height:.1pt;z-index:-25165209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spacing w:before="3"/>
        <w:rPr>
          <w:sz w:val="26"/>
        </w:rPr>
      </w:pPr>
    </w:p>
    <w:p w:rsidR="00271D59" w:rsidRDefault="00271D59" w:rsidP="00271D59">
      <w:pPr>
        <w:spacing w:before="87"/>
        <w:ind w:left="1183"/>
        <w:jc w:val="both"/>
        <w:rPr>
          <w:sz w:val="28"/>
        </w:rPr>
      </w:pPr>
      <w:r>
        <w:rPr>
          <w:b/>
          <w:sz w:val="28"/>
        </w:rPr>
        <w:t xml:space="preserve">Завдання 2. </w:t>
      </w:r>
      <w:r>
        <w:rPr>
          <w:sz w:val="28"/>
        </w:rPr>
        <w:t>Наведіть види харчової непереносимості.</w:t>
      </w:r>
    </w:p>
    <w:p w:rsidR="00271D59" w:rsidRDefault="00271D59" w:rsidP="00271D59">
      <w:pPr>
        <w:pStyle w:val="af4"/>
        <w:tabs>
          <w:tab w:val="left" w:pos="5674"/>
          <w:tab w:val="left" w:pos="10040"/>
        </w:tabs>
        <w:spacing w:before="47" w:line="278" w:lineRule="auto"/>
        <w:ind w:left="833" w:right="263" w:hanging="360"/>
        <w:jc w:val="both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t xml:space="preserve"> Б)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71D59" w:rsidRDefault="00271D59" w:rsidP="00271D59">
      <w:pPr>
        <w:pStyle w:val="af4"/>
        <w:tabs>
          <w:tab w:val="left" w:pos="10064"/>
        </w:tabs>
        <w:spacing w:before="0" w:line="316" w:lineRule="exact"/>
        <w:ind w:left="833"/>
        <w:jc w:val="both"/>
      </w:pPr>
      <w:r>
        <w:t xml:space="preserve">В)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tabs>
          <w:tab w:val="left" w:pos="10039"/>
        </w:tabs>
        <w:spacing w:before="48"/>
        <w:ind w:left="833"/>
        <w:jc w:val="both"/>
      </w:pPr>
      <w:r>
        <w:t xml:space="preserve">Г)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tabs>
          <w:tab w:val="left" w:pos="10069"/>
        </w:tabs>
        <w:spacing w:before="47"/>
        <w:ind w:left="833"/>
        <w:jc w:val="both"/>
      </w:pPr>
      <w:r>
        <w:t xml:space="preserve">Д)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tabs>
          <w:tab w:val="left" w:pos="6489"/>
          <w:tab w:val="left" w:pos="10052"/>
        </w:tabs>
        <w:spacing w:before="48"/>
        <w:ind w:left="47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tabs>
          <w:tab w:val="left" w:pos="5372"/>
          <w:tab w:val="left" w:pos="10052"/>
        </w:tabs>
        <w:spacing w:before="48"/>
        <w:ind w:left="473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tabs>
          <w:tab w:val="left" w:pos="6489"/>
          <w:tab w:val="left" w:pos="10052"/>
        </w:tabs>
        <w:spacing w:before="48"/>
        <w:ind w:left="473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spacing w:before="1"/>
        <w:rPr>
          <w:sz w:val="29"/>
        </w:rPr>
      </w:pPr>
    </w:p>
    <w:p w:rsidR="00271D59" w:rsidRDefault="00271D59" w:rsidP="00271D59">
      <w:pPr>
        <w:pStyle w:val="af4"/>
        <w:tabs>
          <w:tab w:val="left" w:pos="2626"/>
          <w:tab w:val="left" w:pos="3094"/>
          <w:tab w:val="left" w:pos="4403"/>
          <w:tab w:val="left" w:pos="5545"/>
          <w:tab w:val="left" w:pos="6988"/>
          <w:tab w:val="left" w:pos="7597"/>
          <w:tab w:val="left" w:pos="9198"/>
        </w:tabs>
        <w:spacing w:before="87" w:after="7" w:line="276" w:lineRule="auto"/>
        <w:ind w:left="473" w:right="239" w:firstLine="710"/>
      </w:pPr>
      <w:r>
        <w:rPr>
          <w:b/>
        </w:rPr>
        <w:t>Завдання</w:t>
      </w:r>
      <w:r>
        <w:rPr>
          <w:b/>
        </w:rPr>
        <w:tab/>
        <w:t>3.</w:t>
      </w:r>
      <w:r>
        <w:rPr>
          <w:b/>
        </w:rPr>
        <w:tab/>
      </w:r>
      <w:r>
        <w:t>Наведіть</w:t>
      </w:r>
      <w:r>
        <w:tab/>
        <w:t>харчові</w:t>
      </w:r>
      <w:r>
        <w:tab/>
        <w:t>продукти,</w:t>
      </w:r>
      <w:r>
        <w:tab/>
        <w:t>що</w:t>
      </w:r>
      <w:r>
        <w:tab/>
        <w:t>найчастіше</w:t>
      </w:r>
      <w:r>
        <w:tab/>
        <w:t>можуть викликати сенсибілізуючий</w:t>
      </w:r>
      <w:r>
        <w:rPr>
          <w:spacing w:val="1"/>
        </w:rPr>
        <w:t xml:space="preserve"> </w:t>
      </w:r>
      <w:r>
        <w:t>ефект.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6627"/>
      </w:tblGrid>
      <w:tr w:rsidR="00271D59" w:rsidTr="00C57501">
        <w:trPr>
          <w:trHeight w:val="369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spacing w:line="320" w:lineRule="exact"/>
              <w:ind w:left="4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Харчовий продукт</w:t>
            </w: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spacing w:line="320" w:lineRule="exact"/>
              <w:ind w:left="1196" w:right="1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Сполуки, що викликають алергію</w:t>
            </w:r>
          </w:p>
        </w:tc>
      </w:tr>
      <w:tr w:rsidR="00271D59" w:rsidTr="00C57501">
        <w:trPr>
          <w:trHeight w:val="743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739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738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1852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</w:tbl>
    <w:p w:rsidR="00271D59" w:rsidRDefault="00271D59" w:rsidP="00271D59">
      <w:pPr>
        <w:rPr>
          <w:sz w:val="26"/>
        </w:rPr>
        <w:sectPr w:rsidR="00271D59">
          <w:pgSz w:w="11910" w:h="16840"/>
          <w:pgMar w:top="1040" w:right="900" w:bottom="960" w:left="660" w:header="0" w:footer="697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6627"/>
      </w:tblGrid>
      <w:tr w:rsidR="00271D59" w:rsidTr="00C57501">
        <w:trPr>
          <w:trHeight w:val="369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spacing w:line="314" w:lineRule="exact"/>
              <w:ind w:left="4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Харчовий продукт</w:t>
            </w: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spacing w:line="314" w:lineRule="exact"/>
              <w:ind w:left="1196" w:right="1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Сполуки, що викликають алергію</w:t>
            </w:r>
          </w:p>
        </w:tc>
      </w:tr>
      <w:tr w:rsidR="00271D59" w:rsidTr="00C57501">
        <w:trPr>
          <w:trHeight w:val="2222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2222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743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738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739"/>
        </w:trPr>
        <w:tc>
          <w:tcPr>
            <w:tcW w:w="323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662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</w:tbl>
    <w:p w:rsidR="00271D59" w:rsidRDefault="00271D59" w:rsidP="00271D59">
      <w:pPr>
        <w:pStyle w:val="af4"/>
        <w:spacing w:before="11"/>
        <w:rPr>
          <w:sz w:val="23"/>
        </w:rPr>
      </w:pPr>
    </w:p>
    <w:p w:rsidR="00271D59" w:rsidRDefault="00271D59" w:rsidP="00271D59">
      <w:pPr>
        <w:pStyle w:val="af4"/>
        <w:spacing w:before="86" w:after="7" w:line="276" w:lineRule="auto"/>
        <w:ind w:left="473" w:firstLine="710"/>
      </w:pPr>
      <w:r>
        <w:rPr>
          <w:b/>
        </w:rPr>
        <w:t xml:space="preserve">Завдання 4. </w:t>
      </w:r>
      <w:r>
        <w:t>Охарактеризуйте елімінаційну дієту, що застосовується при харчовій алергії.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5"/>
        <w:gridCol w:w="3702"/>
        <w:gridCol w:w="2891"/>
      </w:tblGrid>
      <w:tr w:rsidR="00271D59" w:rsidTr="00C57501">
        <w:trPr>
          <w:trHeight w:val="739"/>
        </w:trPr>
        <w:tc>
          <w:tcPr>
            <w:tcW w:w="3265" w:type="dxa"/>
          </w:tcPr>
          <w:p w:rsidR="00271D59" w:rsidRDefault="00271D59" w:rsidP="00C57501">
            <w:pPr>
              <w:pStyle w:val="TableParagraph"/>
              <w:spacing w:line="320" w:lineRule="exact"/>
              <w:ind w:left="701" w:right="6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Рекомендовані</w:t>
            </w:r>
          </w:p>
          <w:p w:rsidR="00271D59" w:rsidRDefault="00271D59" w:rsidP="00C57501">
            <w:pPr>
              <w:pStyle w:val="TableParagraph"/>
              <w:spacing w:before="47"/>
              <w:ind w:left="701" w:right="6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</w:t>
            </w:r>
          </w:p>
        </w:tc>
        <w:tc>
          <w:tcPr>
            <w:tcW w:w="3702" w:type="dxa"/>
          </w:tcPr>
          <w:p w:rsidR="00271D59" w:rsidRDefault="00271D59" w:rsidP="00C57501">
            <w:pPr>
              <w:pStyle w:val="TableParagraph"/>
              <w:spacing w:line="320" w:lineRule="exact"/>
              <w:ind w:left="9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Продукти, які</w:t>
            </w:r>
          </w:p>
          <w:p w:rsidR="00271D59" w:rsidRDefault="00271D59" w:rsidP="00C57501">
            <w:pPr>
              <w:pStyle w:val="TableParagraph"/>
              <w:spacing w:before="47"/>
              <w:ind w:left="9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виключаються</w:t>
            </w:r>
          </w:p>
        </w:tc>
        <w:tc>
          <w:tcPr>
            <w:tcW w:w="2891" w:type="dxa"/>
          </w:tcPr>
          <w:p w:rsidR="00271D59" w:rsidRDefault="00271D59" w:rsidP="00C57501">
            <w:pPr>
              <w:pStyle w:val="TableParagraph"/>
              <w:spacing w:line="320" w:lineRule="exact"/>
              <w:ind w:left="2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 харчування</w:t>
            </w:r>
          </w:p>
        </w:tc>
      </w:tr>
      <w:tr w:rsidR="00271D59" w:rsidTr="00C57501">
        <w:trPr>
          <w:trHeight w:val="2962"/>
        </w:trPr>
        <w:tc>
          <w:tcPr>
            <w:tcW w:w="3265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</w:tbl>
    <w:p w:rsidR="00271D59" w:rsidRDefault="00271D59" w:rsidP="00271D59">
      <w:pPr>
        <w:pStyle w:val="af4"/>
        <w:spacing w:before="4"/>
        <w:rPr>
          <w:sz w:val="27"/>
        </w:rPr>
      </w:pPr>
    </w:p>
    <w:p w:rsidR="00271D59" w:rsidRDefault="00271D59" w:rsidP="00271D59">
      <w:pPr>
        <w:pStyle w:val="af4"/>
        <w:spacing w:before="0"/>
        <w:ind w:left="703" w:right="1040"/>
        <w:jc w:val="center"/>
      </w:pPr>
      <w:r>
        <w:rPr>
          <w:b/>
        </w:rPr>
        <w:t xml:space="preserve">Завдання 5. </w:t>
      </w:r>
      <w:r>
        <w:t>Обґрунтуйте вживання жирів в елімінаційній дієті.</w:t>
      </w:r>
    </w:p>
    <w:p w:rsidR="00271D59" w:rsidRDefault="00271D59" w:rsidP="00271D59">
      <w:pPr>
        <w:pStyle w:val="af4"/>
        <w:spacing w:before="1"/>
      </w:pPr>
      <w:r w:rsidRPr="00977B71">
        <w:pict>
          <v:shape id="_x0000_s1030" style="position:absolute;margin-left:56.65pt;margin-top:18.45pt;width:475.55pt;height:.1pt;z-index:-251651072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1" style="position:absolute;margin-left:56.65pt;margin-top:36.95pt;width:475.55pt;height:.1pt;z-index:-25165004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2" style="position:absolute;margin-left:56.65pt;margin-top:55.4pt;width:475.55pt;height:.1pt;z-index:-251649024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3" style="position:absolute;margin-left:56.65pt;margin-top:73.9pt;width:475.75pt;height:.1pt;z-index:-251648000;mso-wrap-distance-left:0;mso-wrap-distance-right:0;mso-position-horizontal-relative:page" coordorigin="1133,1478" coordsize="9515,0" o:spt="100" adj="0,,0" path="m1133,1478r1253,m2391,1478r835,m3230,1478r835,m4070,1478r835,m4909,1478r836,m5749,1478r279,m6032,1478r696,m6732,1478r557,m7293,1478r835,m8133,1478r835,m8973,1478r835,m9812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4" style="position:absolute;margin-left:56.65pt;margin-top:92.35pt;width:475.55pt;height:.1pt;z-index:-251646976;mso-wrap-distance-left:0;mso-wrap-distance-right:0;mso-position-horizontal-relative:page" coordorigin="1133,1847" coordsize="9511,0" o:spt="100" adj="0,,0" path="m1133,1847r1253,m2391,1847r835,m3230,1847r835,m4070,1847r835,m4909,1847r836,m5749,1847r279,m6032,1847r1253,m7289,1847r835,m8129,1847r835,m8969,1847r835,m9808,184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rPr>
          <w:sz w:val="25"/>
        </w:rPr>
        <w:sectPr w:rsidR="00271D59">
          <w:pgSz w:w="11910" w:h="16840"/>
          <w:pgMar w:top="1120" w:right="900" w:bottom="960" w:left="660" w:header="0" w:footer="697" w:gutter="0"/>
          <w:cols w:space="720"/>
        </w:sectPr>
      </w:pPr>
    </w:p>
    <w:p w:rsidR="00271D59" w:rsidRDefault="00271D59" w:rsidP="00271D59">
      <w:pPr>
        <w:pStyle w:val="af4"/>
        <w:spacing w:before="67"/>
        <w:ind w:left="1183"/>
      </w:pPr>
      <w:r>
        <w:rPr>
          <w:b/>
        </w:rPr>
        <w:lastRenderedPageBreak/>
        <w:t xml:space="preserve">Завдання 6. </w:t>
      </w:r>
      <w:r>
        <w:t xml:space="preserve">Обґрунтуйте вживання </w:t>
      </w:r>
      <w:proofErr w:type="spellStart"/>
      <w:r>
        <w:t>ентеросорбентів</w:t>
      </w:r>
      <w:proofErr w:type="spellEnd"/>
      <w:r>
        <w:t xml:space="preserve"> в елімінаційній дієті.</w:t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35" style="position:absolute;margin-left:56.65pt;margin-top:18.2pt;width:475.55pt;height:.1pt;z-index:-25164595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6" style="position:absolute;margin-left:56.65pt;margin-top:36.95pt;width:475.6pt;height:.1pt;z-index:-251644928;mso-wrap-distance-left:0;mso-wrap-distance-right:0;mso-position-horizontal-relative:page" coordorigin="1133,739" coordsize="9512,0" o:spt="100" adj="0,,0" path="m1133,739r1253,m2391,739r835,m3230,739r837,m4071,739r836,m4911,739r835,m5751,739r278,m6034,739r1252,m7291,739r835,m8131,739r835,m8970,739r835,m9810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7" style="position:absolute;margin-left:56.65pt;margin-top:55.4pt;width:475.55pt;height:.1pt;z-index:-251643904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8" style="position:absolute;margin-left:56.65pt;margin-top:73.95pt;width:475.55pt;height:.1pt;z-index:-251642880;mso-wrap-distance-left:0;mso-wrap-distance-right:0;mso-position-horizontal-relative:page" coordorigin="1133,1479" coordsize="9511,0" o:spt="100" adj="0,,0" path="m1133,1479r1253,m2391,1479r835,m3230,1479r835,m4070,1479r835,m4909,1479r836,m5749,1479r279,m6032,1479r1253,m7289,1479r835,m8129,1479r835,m8969,1479r835,m9808,147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39" style="position:absolute;margin-left:56.65pt;margin-top:92.4pt;width:475.55pt;height:.1pt;z-index:-251641856;mso-wrap-distance-left:0;mso-wrap-distance-right:0;mso-position-horizontal-relative:page" coordorigin="1133,1848" coordsize="9511,0" o:spt="100" adj="0,,0" path="m1133,1848r1253,m2391,1848r835,m3230,1848r835,m4070,1848r835,m4909,1848r836,m5749,1848r279,m6032,1848r1253,m7289,1848r835,m8129,1848r835,m8969,1848r835,m9808,184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spacing w:before="6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6"/>
        </w:rPr>
      </w:pPr>
    </w:p>
    <w:p w:rsidR="00271D59" w:rsidRDefault="00271D59" w:rsidP="00271D59">
      <w:pPr>
        <w:pStyle w:val="af4"/>
        <w:tabs>
          <w:tab w:val="left" w:pos="2725"/>
          <w:tab w:val="left" w:pos="3286"/>
          <w:tab w:val="left" w:pos="5166"/>
          <w:tab w:val="left" w:pos="7324"/>
          <w:tab w:val="left" w:pos="8461"/>
        </w:tabs>
        <w:spacing w:before="87" w:line="276" w:lineRule="auto"/>
        <w:ind w:left="473" w:right="241" w:firstLine="710"/>
      </w:pPr>
      <w:r>
        <w:rPr>
          <w:b/>
        </w:rPr>
        <w:t>Завдання</w:t>
      </w:r>
      <w:r>
        <w:rPr>
          <w:b/>
        </w:rPr>
        <w:tab/>
        <w:t>7.</w:t>
      </w:r>
      <w:r>
        <w:rPr>
          <w:b/>
        </w:rPr>
        <w:tab/>
      </w:r>
      <w:r>
        <w:t>Обґрунтуйте</w:t>
      </w:r>
      <w:r>
        <w:tab/>
        <w:t>температурний</w:t>
      </w:r>
      <w:r>
        <w:tab/>
        <w:t>режим</w:t>
      </w:r>
      <w:r>
        <w:tab/>
        <w:t>приготування лікувально-дієтичних страв в елімінаційній</w:t>
      </w:r>
      <w:r>
        <w:rPr>
          <w:spacing w:val="-3"/>
        </w:rPr>
        <w:t xml:space="preserve"> </w:t>
      </w:r>
      <w:r>
        <w:t>дієті.</w:t>
      </w:r>
    </w:p>
    <w:p w:rsidR="00271D59" w:rsidRDefault="00271D59" w:rsidP="00271D59">
      <w:pPr>
        <w:pStyle w:val="af4"/>
        <w:spacing w:before="10"/>
        <w:rPr>
          <w:sz w:val="23"/>
        </w:rPr>
      </w:pPr>
      <w:r w:rsidRPr="00977B71">
        <w:pict>
          <v:shape id="_x0000_s1040" style="position:absolute;margin-left:56.65pt;margin-top:16pt;width:475.55pt;height:.1pt;z-index:-251640832;mso-wrap-distance-left:0;mso-wrap-distance-right:0;mso-position-horizontal-relative:page" coordorigin="1133,320" coordsize="9511,0" o:spt="100" adj="0,,0" path="m1133,320r1253,m2391,320r835,m3230,320r835,m4070,320r835,m4909,320r836,m5749,320r279,m6032,320r1253,m7289,320r835,m8129,320r835,m8969,320r835,m9808,32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1" style="position:absolute;margin-left:56.65pt;margin-top:34.5pt;width:475.55pt;height:.1pt;z-index:-251639808;mso-wrap-distance-left:0;mso-wrap-distance-right:0;mso-position-horizontal-relative:page" coordorigin="1133,690" coordsize="9511,0" o:spt="100" adj="0,,0" path="m1133,690r1253,m2391,690r835,m3230,690r835,m4070,690r835,m4909,690r836,m5749,690r279,m6032,690r1253,m7289,690r835,m8129,690r835,m8969,690r835,m9808,69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2" style="position:absolute;margin-left:56.65pt;margin-top:52.95pt;width:475.55pt;height:.1pt;z-index:-251638784;mso-wrap-distance-left:0;mso-wrap-distance-right:0;mso-position-horizontal-relative:page" coordorigin="1133,1059" coordsize="9511,0" o:spt="100" adj="0,,0" path="m1133,1059r1253,m2391,1059r836,m3231,1059r835,m4071,1059r835,m4910,1059r836,m5750,1059r278,m6033,1059r1253,m7290,1059r835,m8130,1059r835,m8969,1059r836,m9809,105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3" style="position:absolute;margin-left:56.65pt;margin-top:71.45pt;width:475.55pt;height:.1pt;z-index:-251637760;mso-wrap-distance-left:0;mso-wrap-distance-right:0;mso-position-horizontal-relative:page" coordorigin="1133,1429" coordsize="9511,0" o:spt="100" adj="0,,0" path="m1133,1429r1253,m2391,1429r835,m3230,1429r835,m4070,1429r835,m4909,1429r836,m5749,1429r279,m6032,1429r1253,m7289,1429r835,m8129,1429r835,m8969,1429r835,m9808,142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4" style="position:absolute;margin-left:56.65pt;margin-top:89.95pt;width:475.55pt;height:.1pt;z-index:-251636736;mso-wrap-distance-left:0;mso-wrap-distance-right:0;mso-position-horizontal-relative:page" coordorigin="1133,1799" coordsize="9511,0" o:spt="100" adj="0,,0" path="m1133,1799r1253,m2391,1799r835,m3230,1799r835,m4070,1799r835,m4909,1799r836,m5749,1799r279,m6032,1799r1253,m7289,1799r835,m8129,1799r835,m8969,1799r835,m9808,179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spacing w:before="7"/>
        <w:rPr>
          <w:sz w:val="26"/>
        </w:rPr>
      </w:pPr>
    </w:p>
    <w:p w:rsidR="00271D59" w:rsidRDefault="00271D59" w:rsidP="00271D59">
      <w:pPr>
        <w:pStyle w:val="Heading1"/>
        <w:spacing w:before="87"/>
        <w:ind w:left="3978"/>
        <w:jc w:val="left"/>
      </w:pPr>
      <w:r>
        <w:t>Контрольні питання</w:t>
      </w:r>
    </w:p>
    <w:p w:rsidR="00271D59" w:rsidRDefault="00271D59" w:rsidP="00271D59">
      <w:pPr>
        <w:pStyle w:val="ab"/>
        <w:numPr>
          <w:ilvl w:val="0"/>
          <w:numId w:val="2"/>
        </w:numPr>
        <w:tabs>
          <w:tab w:val="left" w:pos="1606"/>
          <w:tab w:val="left" w:pos="1607"/>
        </w:tabs>
        <w:spacing w:before="43" w:line="278" w:lineRule="auto"/>
        <w:ind w:right="236" w:firstLine="710"/>
        <w:contextualSpacing w:val="0"/>
        <w:rPr>
          <w:sz w:val="28"/>
        </w:rPr>
      </w:pPr>
      <w:r>
        <w:rPr>
          <w:sz w:val="28"/>
        </w:rPr>
        <w:t>Харчова алергія. Механізм дії харчової алергії. Продукти харчування з високою, середньою та низькою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алергенністю</w:t>
      </w:r>
      <w:proofErr w:type="spellEnd"/>
      <w:r>
        <w:rPr>
          <w:sz w:val="28"/>
        </w:rPr>
        <w:t>.</w:t>
      </w:r>
    </w:p>
    <w:p w:rsidR="00271D59" w:rsidRDefault="00271D59" w:rsidP="00271D59">
      <w:pPr>
        <w:pStyle w:val="ab"/>
        <w:numPr>
          <w:ilvl w:val="0"/>
          <w:numId w:val="2"/>
        </w:numPr>
        <w:tabs>
          <w:tab w:val="left" w:pos="1606"/>
          <w:tab w:val="left" w:pos="1607"/>
        </w:tabs>
        <w:spacing w:line="319" w:lineRule="exact"/>
        <w:ind w:left="1606" w:hanging="424"/>
        <w:contextualSpacing w:val="0"/>
        <w:rPr>
          <w:sz w:val="28"/>
        </w:rPr>
      </w:pPr>
      <w:r>
        <w:rPr>
          <w:sz w:val="28"/>
        </w:rPr>
        <w:t>Елімінаційна дієта. Правила приготування їжі при харчовій</w:t>
      </w:r>
      <w:r>
        <w:rPr>
          <w:spacing w:val="-14"/>
          <w:sz w:val="28"/>
        </w:rPr>
        <w:t xml:space="preserve"> </w:t>
      </w:r>
      <w:r>
        <w:rPr>
          <w:sz w:val="28"/>
        </w:rPr>
        <w:t>алергії.</w:t>
      </w:r>
    </w:p>
    <w:p w:rsidR="00271D59" w:rsidRDefault="00271D59" w:rsidP="00271D59">
      <w:pPr>
        <w:pStyle w:val="ab"/>
        <w:numPr>
          <w:ilvl w:val="0"/>
          <w:numId w:val="2"/>
        </w:numPr>
        <w:tabs>
          <w:tab w:val="left" w:pos="1606"/>
          <w:tab w:val="left" w:pos="1607"/>
          <w:tab w:val="left" w:pos="3021"/>
          <w:tab w:val="left" w:pos="5515"/>
          <w:tab w:val="left" w:pos="6560"/>
          <w:tab w:val="left" w:pos="8004"/>
        </w:tabs>
        <w:spacing w:before="47" w:line="276" w:lineRule="auto"/>
        <w:ind w:right="237" w:firstLine="710"/>
        <w:contextualSpacing w:val="0"/>
        <w:rPr>
          <w:sz w:val="28"/>
        </w:rPr>
      </w:pPr>
      <w:r>
        <w:rPr>
          <w:sz w:val="28"/>
        </w:rPr>
        <w:t>Харчова</w:t>
      </w:r>
      <w:r>
        <w:rPr>
          <w:sz w:val="28"/>
        </w:rPr>
        <w:tab/>
        <w:t>непереносимість.</w:t>
      </w:r>
      <w:r>
        <w:rPr>
          <w:sz w:val="28"/>
        </w:rPr>
        <w:tab/>
        <w:t>Види</w:t>
      </w:r>
      <w:r>
        <w:rPr>
          <w:sz w:val="28"/>
        </w:rPr>
        <w:tab/>
        <w:t>харчової</w:t>
      </w:r>
      <w:r>
        <w:rPr>
          <w:sz w:val="28"/>
        </w:rPr>
        <w:tab/>
        <w:t xml:space="preserve">непереносимості: </w:t>
      </w:r>
      <w:proofErr w:type="spellStart"/>
      <w:r>
        <w:rPr>
          <w:sz w:val="28"/>
        </w:rPr>
        <w:t>ензимопатія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фенілкетонурія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галактоземія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лактазна</w:t>
      </w:r>
      <w:proofErr w:type="spellEnd"/>
      <w:r>
        <w:rPr>
          <w:sz w:val="28"/>
        </w:rPr>
        <w:t xml:space="preserve"> недостатність,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целіакія</w:t>
      </w:r>
      <w:proofErr w:type="spellEnd"/>
      <w:r>
        <w:rPr>
          <w:sz w:val="28"/>
        </w:rPr>
        <w:t>.</w:t>
      </w:r>
    </w:p>
    <w:p w:rsidR="00271D59" w:rsidRDefault="00271D59" w:rsidP="00271D59">
      <w:pPr>
        <w:pStyle w:val="ab"/>
        <w:numPr>
          <w:ilvl w:val="0"/>
          <w:numId w:val="2"/>
        </w:numPr>
        <w:tabs>
          <w:tab w:val="left" w:pos="1606"/>
          <w:tab w:val="left" w:pos="1607"/>
        </w:tabs>
        <w:spacing w:line="321" w:lineRule="exact"/>
        <w:ind w:left="1606" w:hanging="424"/>
        <w:contextualSpacing w:val="0"/>
        <w:rPr>
          <w:sz w:val="28"/>
        </w:rPr>
      </w:pPr>
      <w:r>
        <w:rPr>
          <w:sz w:val="28"/>
        </w:rPr>
        <w:t>Непереносимість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алкоголю.</w:t>
      </w:r>
    </w:p>
    <w:p w:rsidR="00271D59" w:rsidRDefault="00271D59" w:rsidP="00271D59">
      <w:pPr>
        <w:pStyle w:val="ab"/>
        <w:numPr>
          <w:ilvl w:val="0"/>
          <w:numId w:val="2"/>
        </w:numPr>
        <w:tabs>
          <w:tab w:val="left" w:pos="1606"/>
          <w:tab w:val="left" w:pos="1607"/>
        </w:tabs>
        <w:spacing w:before="48"/>
        <w:ind w:left="1606" w:hanging="424"/>
        <w:contextualSpacing w:val="0"/>
        <w:rPr>
          <w:sz w:val="28"/>
        </w:rPr>
      </w:pPr>
      <w:r>
        <w:rPr>
          <w:sz w:val="28"/>
        </w:rPr>
        <w:t>Принципи дієтотерапії при алергії та харчовій</w:t>
      </w:r>
      <w:r>
        <w:rPr>
          <w:spacing w:val="-9"/>
          <w:sz w:val="28"/>
        </w:rPr>
        <w:t xml:space="preserve"> </w:t>
      </w:r>
      <w:r>
        <w:rPr>
          <w:sz w:val="28"/>
        </w:rPr>
        <w:t>непереносимості.</w:t>
      </w:r>
    </w:p>
    <w:p w:rsidR="00271D59" w:rsidRDefault="00271D59" w:rsidP="00271D59">
      <w:pPr>
        <w:pStyle w:val="ab"/>
        <w:numPr>
          <w:ilvl w:val="0"/>
          <w:numId w:val="2"/>
        </w:numPr>
        <w:tabs>
          <w:tab w:val="left" w:pos="1606"/>
          <w:tab w:val="left" w:pos="1607"/>
        </w:tabs>
        <w:spacing w:before="48"/>
        <w:ind w:left="1606" w:hanging="424"/>
        <w:contextualSpacing w:val="0"/>
        <w:rPr>
          <w:sz w:val="28"/>
        </w:rPr>
      </w:pPr>
      <w:proofErr w:type="spellStart"/>
      <w:r>
        <w:rPr>
          <w:sz w:val="28"/>
        </w:rPr>
        <w:t>Нутрієнтна</w:t>
      </w:r>
      <w:proofErr w:type="spellEnd"/>
      <w:r>
        <w:rPr>
          <w:sz w:val="28"/>
        </w:rPr>
        <w:t xml:space="preserve"> корекція при алергії та харчовій</w:t>
      </w:r>
      <w:r>
        <w:rPr>
          <w:spacing w:val="-8"/>
          <w:sz w:val="28"/>
        </w:rPr>
        <w:t xml:space="preserve"> </w:t>
      </w:r>
      <w:r>
        <w:rPr>
          <w:sz w:val="28"/>
        </w:rPr>
        <w:t>непереносимості.</w:t>
      </w:r>
    </w:p>
    <w:p w:rsidR="00271D59" w:rsidRDefault="00271D59" w:rsidP="00271D59">
      <w:pPr>
        <w:pStyle w:val="af4"/>
        <w:spacing w:before="1"/>
        <w:rPr>
          <w:sz w:val="37"/>
        </w:rPr>
      </w:pPr>
    </w:p>
    <w:p w:rsidR="00271D59" w:rsidRDefault="00271D59" w:rsidP="00271D59">
      <w:pPr>
        <w:pStyle w:val="Heading1"/>
      </w:pPr>
      <w:r>
        <w:t>Для нотаток</w:t>
      </w:r>
    </w:p>
    <w:p w:rsidR="00271D59" w:rsidRDefault="00271D59" w:rsidP="00271D59">
      <w:pPr>
        <w:pStyle w:val="af4"/>
        <w:spacing w:before="4"/>
        <w:rPr>
          <w:b/>
          <w:sz w:val="27"/>
        </w:rPr>
      </w:pPr>
      <w:r w:rsidRPr="00977B71">
        <w:pict>
          <v:shape id="_x0000_s1045" style="position:absolute;margin-left:56.65pt;margin-top:18pt;width:475.55pt;height:.1pt;z-index:-251635712;mso-wrap-distance-left:0;mso-wrap-distance-right:0;mso-position-horizontal-relative:page" coordorigin="1133,360" coordsize="9511,0" o:spt="100" adj="0,,0" path="m1133,360r1253,m2391,360r835,m3230,360r835,m4070,360r835,m4909,360r836,m5749,360r279,m6032,360r1253,m7289,360r835,m8129,360r835,m8969,360r835,m9808,36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6" style="position:absolute;margin-left:56.65pt;margin-top:36.5pt;width:475.55pt;height:.1pt;z-index:-251634688;mso-wrap-distance-left:0;mso-wrap-distance-right:0;mso-position-horizontal-relative:page" coordorigin="1133,730" coordsize="9511,0" o:spt="100" adj="0,,0" path="m1133,730r1253,m2391,730r835,m3230,730r835,m4070,730r835,m4909,730r836,m5749,730r279,m6032,730r1253,m7289,730r835,m8129,730r835,m8969,730r835,m9808,73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7" style="position:absolute;margin-left:56.65pt;margin-top:54.95pt;width:475.55pt;height:.1pt;z-index:-251633664;mso-wrap-distance-left:0;mso-wrap-distance-right:0;mso-position-horizontal-relative:page" coordorigin="1133,1099" coordsize="9511,0" o:spt="100" adj="0,,0" path="m1133,1099r1253,m2391,1099r835,m3230,1099r835,m4070,1099r835,m4909,1099r836,m5749,1099r279,m6032,1099r1253,m7289,1099r835,m8129,1099r835,m8969,1099r835,m9808,109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8" style="position:absolute;margin-left:56.65pt;margin-top:73.45pt;width:475.8pt;height:.1pt;z-index:-251632640;mso-wrap-distance-left:0;mso-wrap-distance-right:0;mso-position-horizontal-relative:page" coordorigin="1133,1469" coordsize="9516,0" o:spt="100" adj="0,,0" path="m1133,1469r1253,m2391,1469r835,m3230,1469r835,m4070,1469r835,m4909,1469r836,m5749,1469r279,m6032,1469r1253,m7289,1469r835,m8129,1469r278,m8413,1469r557,m8974,1469r835,m9814,14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49" style="position:absolute;margin-left:56.65pt;margin-top:91.9pt;width:475.55pt;height:.1pt;z-index:-251631616;mso-wrap-distance-left:0;mso-wrap-distance-right:0;mso-position-horizontal-relative:page" coordorigin="1133,1838" coordsize="9511,0" o:spt="100" adj="0,,0" path="m1133,1838r1253,m2391,1838r835,m3230,1838r835,m4070,1838r835,m4909,1838r836,m5749,1838r279,m6032,1838r1253,m7289,1838r835,m8129,1838r835,m8969,1838r835,m9808,18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0" style="position:absolute;margin-left:56.65pt;margin-top:110.65pt;width:475.55pt;height:.1pt;z-index:-251630592;mso-wrap-distance-left:0;mso-wrap-distance-right:0;mso-position-horizontal-relative:page" coordorigin="1133,2213" coordsize="9511,0" o:spt="100" adj="0,,0" path="m1133,2213r1253,m2391,2213r835,m3230,2213r835,m4070,2213r835,m4909,2213r836,m5749,2213r279,m6032,2213r1253,m7289,2213r835,m8129,2213r835,m8969,2213r835,m9808,221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1" style="position:absolute;margin-left:56.65pt;margin-top:129.15pt;width:475.55pt;height:.1pt;z-index:-251629568;mso-wrap-distance-left:0;mso-wrap-distance-right:0;mso-position-horizontal-relative:page" coordorigin="1133,2583" coordsize="9511,0" o:spt="100" adj="0,,0" path="m1133,2583r1253,m2391,2583r835,m3230,2583r835,m4070,2583r835,m4909,2583r836,m5749,2583r279,m6032,2583r1253,m7289,2583r835,m8129,2583r835,m8969,2583r835,m9808,258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b/>
          <w:sz w:val="25"/>
        </w:rPr>
      </w:pPr>
    </w:p>
    <w:p w:rsidR="00271D59" w:rsidRDefault="00271D59" w:rsidP="00271D59">
      <w:pPr>
        <w:pStyle w:val="af4"/>
        <w:rPr>
          <w:b/>
          <w:sz w:val="25"/>
        </w:rPr>
      </w:pPr>
    </w:p>
    <w:p w:rsidR="00271D59" w:rsidRDefault="00271D59" w:rsidP="00271D59">
      <w:pPr>
        <w:pStyle w:val="af4"/>
        <w:rPr>
          <w:b/>
          <w:sz w:val="25"/>
        </w:rPr>
      </w:pPr>
    </w:p>
    <w:p w:rsidR="00271D59" w:rsidRDefault="00271D59" w:rsidP="00271D59">
      <w:pPr>
        <w:pStyle w:val="af4"/>
        <w:rPr>
          <w:b/>
          <w:sz w:val="25"/>
        </w:rPr>
      </w:pPr>
    </w:p>
    <w:p w:rsidR="00271D59" w:rsidRDefault="00271D59" w:rsidP="00271D59">
      <w:pPr>
        <w:pStyle w:val="af4"/>
        <w:spacing w:before="7"/>
        <w:rPr>
          <w:b/>
          <w:sz w:val="25"/>
        </w:rPr>
      </w:pPr>
    </w:p>
    <w:p w:rsidR="00271D59" w:rsidRDefault="00271D59" w:rsidP="00271D59">
      <w:pPr>
        <w:pStyle w:val="af4"/>
        <w:rPr>
          <w:b/>
          <w:sz w:val="25"/>
        </w:rPr>
      </w:pPr>
    </w:p>
    <w:p w:rsidR="00271D59" w:rsidRDefault="00271D59" w:rsidP="00271D59">
      <w:pPr>
        <w:pStyle w:val="af4"/>
        <w:tabs>
          <w:tab w:val="left" w:pos="5371"/>
          <w:tab w:val="left" w:pos="10051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52" style="position:absolute;margin-left:56.65pt;margin-top:18.2pt;width:475.55pt;height:.1pt;z-index:-25162854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3" style="position:absolute;margin-left:56.65pt;margin-top:36.7pt;width:475.55pt;height:.1pt;z-index:-25162752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4" style="position:absolute;margin-left:56.65pt;margin-top:55.2pt;width:475.75pt;height:.1pt;z-index:-251626496;mso-wrap-distance-left:0;mso-wrap-distance-right:0;mso-position-horizontal-relative:page" coordorigin="1133,1104" coordsize="9515,0" o:spt="100" adj="0,,0" path="m1133,1104r1253,m2391,1104r835,m3230,1104r835,m4070,1104r835,m4909,1104r836,m5749,1104r279,m6032,1104r1253,m7289,1104r279,m7572,1104r557,m8134,1104r835,m8973,1104r836,m9813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5" style="position:absolute;margin-left:56.65pt;margin-top:73.7pt;width:475.6pt;height:.1pt;z-index:-251625472;mso-wrap-distance-left:0;mso-wrap-distance-right:0;mso-position-horizontal-relative:page" coordorigin="1133,1474" coordsize="9512,0" o:spt="100" adj="0,,0" path="m1133,1474r1253,m2391,1474r835,m3230,1474r837,m4071,1474r836,m4911,1474r835,m5751,1474r278,m6034,1474r1252,m7291,1474r835,m8131,1474r835,m8970,1474r835,m9810,147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rPr>
          <w:sz w:val="25"/>
        </w:rPr>
        <w:sectPr w:rsidR="00271D59">
          <w:pgSz w:w="11910" w:h="16840"/>
          <w:pgMar w:top="1040" w:right="900" w:bottom="960" w:left="660" w:header="0" w:footer="697" w:gutter="0"/>
          <w:cols w:space="720"/>
        </w:sectPr>
      </w:pPr>
    </w:p>
    <w:p w:rsidR="00271D59" w:rsidRDefault="00271D59" w:rsidP="00271D59">
      <w:pPr>
        <w:tabs>
          <w:tab w:val="left" w:pos="2487"/>
        </w:tabs>
        <w:spacing w:before="72"/>
        <w:ind w:right="168"/>
        <w:jc w:val="right"/>
        <w:rPr>
          <w:sz w:val="28"/>
        </w:rPr>
      </w:pPr>
      <w:r>
        <w:rPr>
          <w:b/>
          <w:sz w:val="28"/>
        </w:rPr>
        <w:lastRenderedPageBreak/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Heading1"/>
        <w:spacing w:before="48"/>
        <w:ind w:left="239"/>
      </w:pPr>
      <w:r>
        <w:t>ЗАНЯТТЯ № 7</w:t>
      </w:r>
    </w:p>
    <w:p w:rsidR="00271D59" w:rsidRDefault="00271D59" w:rsidP="00271D59">
      <w:pPr>
        <w:spacing w:before="52"/>
        <w:ind w:left="238"/>
        <w:jc w:val="center"/>
        <w:rPr>
          <w:b/>
          <w:sz w:val="28"/>
        </w:rPr>
      </w:pPr>
      <w:r>
        <w:rPr>
          <w:b/>
          <w:sz w:val="28"/>
        </w:rPr>
        <w:t>НУТРІЄНТНА КОРЕКЦІЯ ПРИ ЦУКРОВОГО ДІАБЕТУ</w:t>
      </w:r>
    </w:p>
    <w:p w:rsidR="00271D59" w:rsidRDefault="00271D59" w:rsidP="00271D59">
      <w:pPr>
        <w:pStyle w:val="af4"/>
        <w:spacing w:before="11"/>
        <w:rPr>
          <w:b/>
          <w:sz w:val="35"/>
        </w:rPr>
      </w:pPr>
    </w:p>
    <w:p w:rsidR="00271D59" w:rsidRDefault="00271D59" w:rsidP="00271D59">
      <w:pPr>
        <w:pStyle w:val="af4"/>
        <w:spacing w:before="0" w:line="276" w:lineRule="auto"/>
        <w:ind w:left="473" w:firstLine="710"/>
      </w:pPr>
      <w:r>
        <w:rPr>
          <w:b/>
        </w:rPr>
        <w:t xml:space="preserve">Завдання 1. </w:t>
      </w:r>
      <w:r>
        <w:t>Дайте визначення понять «цукровий діабет», «</w:t>
      </w:r>
      <w:proofErr w:type="spellStart"/>
      <w:r>
        <w:t>глікемічний</w:t>
      </w:r>
      <w:proofErr w:type="spellEnd"/>
      <w:r>
        <w:t xml:space="preserve"> індекс», «хлібна одиниця».</w:t>
      </w:r>
    </w:p>
    <w:p w:rsidR="00271D59" w:rsidRDefault="00271D59" w:rsidP="00271D59">
      <w:pPr>
        <w:tabs>
          <w:tab w:val="left" w:pos="6790"/>
          <w:tab w:val="left" w:pos="8955"/>
        </w:tabs>
        <w:spacing w:line="321" w:lineRule="exact"/>
        <w:ind w:right="202"/>
        <w:jc w:val="right"/>
        <w:rPr>
          <w:sz w:val="28"/>
        </w:rPr>
      </w:pPr>
      <w:r>
        <w:rPr>
          <w:b/>
          <w:i/>
          <w:sz w:val="28"/>
        </w:rPr>
        <w:t>Цукровий діабет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af4"/>
        <w:tabs>
          <w:tab w:val="left" w:pos="6856"/>
          <w:tab w:val="left" w:pos="9579"/>
        </w:tabs>
        <w:spacing w:before="48"/>
        <w:ind w:right="28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56" style="position:absolute;margin-left:56.65pt;margin-top:18.2pt;width:475.55pt;height:.1pt;z-index:-2516244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tabs>
          <w:tab w:val="left" w:pos="10120"/>
        </w:tabs>
        <w:spacing w:before="23"/>
        <w:ind w:left="1183"/>
        <w:rPr>
          <w:sz w:val="28"/>
        </w:rPr>
      </w:pPr>
      <w:proofErr w:type="spellStart"/>
      <w:r>
        <w:rPr>
          <w:b/>
          <w:i/>
          <w:sz w:val="28"/>
        </w:rPr>
        <w:t>Глікемічний</w:t>
      </w:r>
      <w:proofErr w:type="spellEnd"/>
      <w:r>
        <w:rPr>
          <w:b/>
          <w:i/>
          <w:sz w:val="28"/>
        </w:rPr>
        <w:t xml:space="preserve"> індекс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це</w:t>
      </w:r>
      <w:r>
        <w:rPr>
          <w:spacing w:val="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57" style="position:absolute;margin-left:56.65pt;margin-top:18.2pt;width:475.85pt;height:.1pt;z-index:-251623424;mso-wrap-distance-left:0;mso-wrap-distance-right:0;mso-position-horizontal-relative:page" coordorigin="1133,364" coordsize="9517,0" o:spt="100" adj="0,,0" path="m1133,364r1254,m2391,364r835,m3231,364r835,m4070,364r836,m4910,364r835,m5750,364r278,m6033,364r1252,m7290,364r835,m8129,364r836,m8969,364r835,m9809,364r417,m10233,364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58" style="position:absolute;margin-left:56.65pt;margin-top:36.7pt;width:475.55pt;height:.1pt;z-index:-25162240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tabs>
          <w:tab w:val="left" w:pos="1013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Хлібна одиниця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це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af4"/>
        <w:spacing w:before="9"/>
        <w:rPr>
          <w:sz w:val="27"/>
        </w:rPr>
      </w:pPr>
      <w:r w:rsidRPr="00977B71">
        <w:pict>
          <v:shape id="_x0000_s1059" style="position:absolute;margin-left:56.65pt;margin-top:18.25pt;width:475.75pt;height:.1pt;z-index:-251621376;mso-wrap-distance-left:0;mso-wrap-distance-right:0;mso-position-horizontal-relative:page" coordorigin="1133,365" coordsize="9515,0" o:spt="100" adj="0,,0" path="m1133,365r1253,m2391,365r835,m3230,365r835,m4070,365r835,m4909,365r836,m5749,365r279,m6032,365r1253,m7289,365r557,m7851,365r278,m8134,365r835,m8973,365r836,m9813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0" style="position:absolute;margin-left:56.65pt;margin-top:36.7pt;width:475.55pt;height:.1pt;z-index:-25162035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6"/>
        </w:rPr>
      </w:pPr>
    </w:p>
    <w:p w:rsidR="00271D59" w:rsidRDefault="00271D59" w:rsidP="00271D59">
      <w:pPr>
        <w:pStyle w:val="af4"/>
        <w:spacing w:before="87"/>
        <w:ind w:left="1183"/>
      </w:pPr>
      <w:r>
        <w:rPr>
          <w:b/>
        </w:rPr>
        <w:t xml:space="preserve">Завдання 2. </w:t>
      </w:r>
      <w:r>
        <w:t>Охарактеризуйте основні форми цукрового діабету.</w:t>
      </w:r>
    </w:p>
    <w:p w:rsidR="00271D59" w:rsidRDefault="00271D59" w:rsidP="00271D59">
      <w:pPr>
        <w:pStyle w:val="af4"/>
        <w:tabs>
          <w:tab w:val="left" w:pos="10063"/>
        </w:tabs>
        <w:spacing w:before="53"/>
        <w:ind w:left="1183"/>
      </w:pPr>
      <w:r>
        <w:t>1.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61" style="position:absolute;margin-left:56.65pt;margin-top:18.2pt;width:475.55pt;height:.1pt;z-index:-251619328;mso-wrap-distance-left:0;mso-wrap-distance-right:0;mso-position-horizontal-relative:page" coordorigin="1133,364" coordsize="9511,0" o:spt="100" adj="0,,0" path="m1133,364r1254,m2391,364r835,m3231,364r835,m4070,364r836,m4910,364r835,m5750,364r278,m6033,364r1252,m7290,364r835,m8129,364r836,m8969,364r835,m9809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2" style="position:absolute;margin-left:56.65pt;margin-top:36.65pt;width:475.55pt;height:.1pt;z-index:-251618304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tabs>
          <w:tab w:val="left" w:pos="10063"/>
        </w:tabs>
        <w:spacing w:before="18"/>
        <w:ind w:left="1183"/>
      </w:pPr>
      <w:r>
        <w:t>2.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63" style="position:absolute;margin-left:56.65pt;margin-top:18.2pt;width:475.85pt;height:.1pt;z-index:-251617280;mso-wrap-distance-left:0;mso-wrap-distance-right:0;mso-position-horizontal-relative:page" coordorigin="1133,364" coordsize="9517,0" o:spt="100" adj="0,,0" path="m1133,364r1253,m2391,364r835,m3230,364r835,m4070,364r835,m4909,364r836,m5749,364r279,m6032,364r1253,m7289,364r835,m8129,364r835,m8969,364r835,m9815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4" style="position:absolute;margin-left:56.65pt;margin-top:36.7pt;width:475.55pt;height:.1pt;z-index:-25161625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spacing w:before="6"/>
        <w:rPr>
          <w:sz w:val="19"/>
        </w:rPr>
      </w:pPr>
    </w:p>
    <w:p w:rsidR="00271D59" w:rsidRDefault="00271D59" w:rsidP="00271D59">
      <w:pPr>
        <w:pStyle w:val="af4"/>
        <w:tabs>
          <w:tab w:val="left" w:pos="2610"/>
          <w:tab w:val="left" w:pos="3056"/>
          <w:tab w:val="left" w:pos="5334"/>
          <w:tab w:val="left" w:pos="7121"/>
          <w:tab w:val="left" w:pos="8459"/>
          <w:tab w:val="left" w:pos="9869"/>
        </w:tabs>
        <w:spacing w:before="87" w:after="6" w:line="276" w:lineRule="auto"/>
        <w:ind w:left="473" w:right="239" w:firstLine="710"/>
      </w:pP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1512051</wp:posOffset>
            </wp:positionH>
            <wp:positionV relativeFrom="paragraph">
              <wp:posOffset>1091621</wp:posOffset>
            </wp:positionV>
            <wp:extent cx="107272" cy="9525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7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Завдання</w:t>
      </w:r>
      <w:r>
        <w:rPr>
          <w:b/>
        </w:rPr>
        <w:tab/>
        <w:t>3.</w:t>
      </w:r>
      <w:r>
        <w:rPr>
          <w:b/>
        </w:rPr>
        <w:tab/>
      </w:r>
      <w:r>
        <w:t>Охарактеризуйте</w:t>
      </w:r>
      <w:r>
        <w:tab/>
        <w:t>класифікація</w:t>
      </w:r>
      <w:r>
        <w:tab/>
        <w:t>харчових</w:t>
      </w:r>
      <w:r>
        <w:tab/>
        <w:t>продуктів</w:t>
      </w:r>
      <w:r>
        <w:tab/>
      </w:r>
      <w:r>
        <w:rPr>
          <w:spacing w:val="-9"/>
        </w:rPr>
        <w:t xml:space="preserve">за </w:t>
      </w:r>
      <w:proofErr w:type="spellStart"/>
      <w:r>
        <w:t>глікемічним</w:t>
      </w:r>
      <w:proofErr w:type="spellEnd"/>
      <w:r>
        <w:rPr>
          <w:spacing w:val="6"/>
        </w:rPr>
        <w:t xml:space="preserve"> </w:t>
      </w:r>
      <w:r>
        <w:t>індексом.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3318"/>
        <w:gridCol w:w="3318"/>
      </w:tblGrid>
      <w:tr w:rsidR="00271D59" w:rsidTr="00C57501">
        <w:trPr>
          <w:trHeight w:val="1137"/>
        </w:trPr>
        <w:tc>
          <w:tcPr>
            <w:tcW w:w="3222" w:type="dxa"/>
          </w:tcPr>
          <w:p w:rsidR="00271D59" w:rsidRDefault="00271D59" w:rsidP="00C57501">
            <w:pPr>
              <w:pStyle w:val="TableParagraph"/>
              <w:spacing w:line="278" w:lineRule="auto"/>
              <w:ind w:left="234" w:right="232" w:firstLine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Продукти з високим </w:t>
            </w:r>
            <w:proofErr w:type="spellStart"/>
            <w:r>
              <w:rPr>
                <w:b/>
                <w:i/>
                <w:sz w:val="28"/>
              </w:rPr>
              <w:t>глікемичним</w:t>
            </w:r>
            <w:proofErr w:type="spellEnd"/>
            <w:r>
              <w:rPr>
                <w:b/>
                <w:i/>
                <w:spacing w:val="-1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індексом</w:t>
            </w:r>
          </w:p>
          <w:p w:rsidR="00271D59" w:rsidRDefault="00271D59" w:rsidP="00C57501">
            <w:pPr>
              <w:pStyle w:val="TableParagraph"/>
              <w:tabs>
                <w:tab w:val="left" w:pos="327"/>
              </w:tabs>
              <w:spacing w:before="14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z w:val="28"/>
              </w:rPr>
              <w:tab/>
              <w:t>70)</w:t>
            </w:r>
          </w:p>
        </w:tc>
        <w:tc>
          <w:tcPr>
            <w:tcW w:w="3318" w:type="dxa"/>
          </w:tcPr>
          <w:p w:rsidR="00271D59" w:rsidRDefault="00271D59" w:rsidP="00C57501">
            <w:pPr>
              <w:pStyle w:val="TableParagraph"/>
              <w:spacing w:line="278" w:lineRule="auto"/>
              <w:ind w:left="326" w:right="314" w:firstLine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Продукти з середнім </w:t>
            </w:r>
            <w:proofErr w:type="spellStart"/>
            <w:r>
              <w:rPr>
                <w:b/>
                <w:i/>
                <w:sz w:val="28"/>
              </w:rPr>
              <w:t>глікемічним</w:t>
            </w:r>
            <w:proofErr w:type="spellEnd"/>
            <w:r>
              <w:rPr>
                <w:b/>
                <w:i/>
                <w:spacing w:val="-1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індексом</w:t>
            </w:r>
          </w:p>
          <w:p w:rsidR="00271D59" w:rsidRDefault="00271D59" w:rsidP="00C57501">
            <w:pPr>
              <w:pStyle w:val="TableParagraph"/>
              <w:spacing w:line="319" w:lineRule="exact"/>
              <w:ind w:left="1216" w:right="12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(40-70)</w:t>
            </w:r>
          </w:p>
        </w:tc>
        <w:tc>
          <w:tcPr>
            <w:tcW w:w="3318" w:type="dxa"/>
          </w:tcPr>
          <w:p w:rsidR="00271D59" w:rsidRDefault="00271D59" w:rsidP="00C57501">
            <w:pPr>
              <w:pStyle w:val="TableParagraph"/>
              <w:spacing w:line="278" w:lineRule="auto"/>
              <w:ind w:left="321" w:right="318" w:firstLine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Продукти з низьким </w:t>
            </w:r>
            <w:proofErr w:type="spellStart"/>
            <w:r>
              <w:rPr>
                <w:b/>
                <w:i/>
                <w:sz w:val="28"/>
              </w:rPr>
              <w:t>глікемічним</w:t>
            </w:r>
            <w:proofErr w:type="spellEnd"/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індексом</w:t>
            </w:r>
          </w:p>
          <w:p w:rsidR="00271D59" w:rsidRDefault="00271D59" w:rsidP="00C57501">
            <w:pPr>
              <w:pStyle w:val="TableParagraph"/>
              <w:spacing w:line="319" w:lineRule="exact"/>
              <w:ind w:left="1216" w:right="12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(&lt; 40)</w:t>
            </w:r>
          </w:p>
        </w:tc>
      </w:tr>
      <w:tr w:rsidR="00271D59" w:rsidTr="00C57501">
        <w:trPr>
          <w:trHeight w:val="3701"/>
        </w:trPr>
        <w:tc>
          <w:tcPr>
            <w:tcW w:w="3222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318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318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</w:tbl>
    <w:p w:rsidR="00271D59" w:rsidRDefault="00271D59" w:rsidP="00271D59">
      <w:pPr>
        <w:rPr>
          <w:sz w:val="26"/>
        </w:rPr>
        <w:sectPr w:rsidR="00271D59">
          <w:pgSz w:w="11910" w:h="16840"/>
          <w:pgMar w:top="1040" w:right="900" w:bottom="960" w:left="660" w:header="0" w:footer="697" w:gutter="0"/>
          <w:cols w:space="720"/>
        </w:sectPr>
      </w:pPr>
    </w:p>
    <w:p w:rsidR="00271D59" w:rsidRDefault="00271D59" w:rsidP="00271D59">
      <w:pPr>
        <w:pStyle w:val="af4"/>
        <w:spacing w:before="67" w:after="11" w:line="276" w:lineRule="auto"/>
        <w:ind w:left="473" w:firstLine="710"/>
      </w:pPr>
      <w:r>
        <w:rPr>
          <w:b/>
        </w:rPr>
        <w:lastRenderedPageBreak/>
        <w:t xml:space="preserve">Завдання 4. </w:t>
      </w:r>
      <w:r>
        <w:t>Проведіть коригування раціону харчування при цукровому діабеті. Зробіть висновок.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11"/>
        <w:gridCol w:w="3400"/>
        <w:gridCol w:w="2248"/>
      </w:tblGrid>
      <w:tr w:rsidR="00271D59" w:rsidTr="00C57501">
        <w:trPr>
          <w:trHeight w:val="369"/>
        </w:trPr>
        <w:tc>
          <w:tcPr>
            <w:tcW w:w="4211" w:type="dxa"/>
          </w:tcPr>
          <w:p w:rsidR="00271D59" w:rsidRDefault="00271D59" w:rsidP="00C57501">
            <w:pPr>
              <w:pStyle w:val="TableParagraph"/>
              <w:spacing w:line="320" w:lineRule="exact"/>
              <w:ind w:left="1435" w:right="14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Методика</w:t>
            </w:r>
          </w:p>
        </w:tc>
        <w:tc>
          <w:tcPr>
            <w:tcW w:w="3400" w:type="dxa"/>
          </w:tcPr>
          <w:p w:rsidR="00271D59" w:rsidRDefault="00271D59" w:rsidP="00C57501">
            <w:pPr>
              <w:pStyle w:val="TableParagraph"/>
              <w:spacing w:line="320" w:lineRule="exact"/>
              <w:ind w:left="9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Розрахунки</w:t>
            </w:r>
          </w:p>
        </w:tc>
        <w:tc>
          <w:tcPr>
            <w:tcW w:w="2248" w:type="dxa"/>
          </w:tcPr>
          <w:p w:rsidR="00271D59" w:rsidRDefault="00271D59" w:rsidP="00C57501">
            <w:pPr>
              <w:pStyle w:val="TableParagraph"/>
              <w:spacing w:line="320" w:lineRule="exact"/>
              <w:ind w:left="5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Висновки</w:t>
            </w:r>
          </w:p>
        </w:tc>
      </w:tr>
      <w:tr w:rsidR="00271D59" w:rsidTr="00C57501">
        <w:trPr>
          <w:trHeight w:val="5555"/>
        </w:trPr>
        <w:tc>
          <w:tcPr>
            <w:tcW w:w="4211" w:type="dxa"/>
          </w:tcPr>
          <w:p w:rsidR="00271D59" w:rsidRDefault="00271D59" w:rsidP="00C57501">
            <w:pPr>
              <w:pStyle w:val="TableParagraph"/>
              <w:spacing w:line="276" w:lineRule="auto"/>
              <w:ind w:left="112" w:right="16"/>
              <w:rPr>
                <w:sz w:val="28"/>
              </w:rPr>
            </w:pPr>
            <w:r>
              <w:rPr>
                <w:sz w:val="28"/>
              </w:rPr>
              <w:t xml:space="preserve">Порівняння </w:t>
            </w:r>
            <w:proofErr w:type="spellStart"/>
            <w:r>
              <w:rPr>
                <w:sz w:val="28"/>
              </w:rPr>
              <w:t>глікемічних</w:t>
            </w:r>
            <w:proofErr w:type="spellEnd"/>
            <w:r>
              <w:rPr>
                <w:sz w:val="28"/>
              </w:rPr>
              <w:t xml:space="preserve"> індексів запропонованих наборів продуктів</w:t>
            </w:r>
          </w:p>
          <w:p w:rsidR="00271D59" w:rsidRDefault="00271D59" w:rsidP="00C57501">
            <w:pPr>
              <w:pStyle w:val="TableParagraph"/>
              <w:spacing w:line="321" w:lineRule="exact"/>
              <w:ind w:left="823"/>
              <w:rPr>
                <w:i/>
                <w:sz w:val="28"/>
              </w:rPr>
            </w:pPr>
            <w:r>
              <w:rPr>
                <w:i/>
                <w:sz w:val="28"/>
              </w:rPr>
              <w:t>Набір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</w:p>
          <w:p w:rsidR="00271D59" w:rsidRDefault="00271D59" w:rsidP="00C57501">
            <w:pPr>
              <w:pStyle w:val="TableParagraph"/>
              <w:rPr>
                <w:sz w:val="30"/>
              </w:rPr>
            </w:pPr>
          </w:p>
          <w:p w:rsidR="00271D59" w:rsidRDefault="00271D59" w:rsidP="00C57501">
            <w:pPr>
              <w:pStyle w:val="TableParagraph"/>
              <w:rPr>
                <w:sz w:val="30"/>
              </w:rPr>
            </w:pPr>
          </w:p>
          <w:p w:rsidR="00271D59" w:rsidRDefault="00271D59" w:rsidP="00C57501">
            <w:pPr>
              <w:pStyle w:val="TableParagraph"/>
              <w:rPr>
                <w:sz w:val="30"/>
              </w:rPr>
            </w:pPr>
          </w:p>
          <w:p w:rsidR="00271D59" w:rsidRDefault="00271D59" w:rsidP="00C57501">
            <w:pPr>
              <w:pStyle w:val="TableParagraph"/>
              <w:rPr>
                <w:sz w:val="30"/>
              </w:rPr>
            </w:pPr>
          </w:p>
          <w:p w:rsidR="00271D59" w:rsidRDefault="00271D59" w:rsidP="00C57501">
            <w:pPr>
              <w:pStyle w:val="TableParagraph"/>
              <w:spacing w:before="7"/>
              <w:rPr>
                <w:sz w:val="44"/>
              </w:rPr>
            </w:pPr>
          </w:p>
          <w:p w:rsidR="00271D59" w:rsidRDefault="00271D59" w:rsidP="00C57501">
            <w:pPr>
              <w:pStyle w:val="TableParagraph"/>
              <w:spacing w:before="1"/>
              <w:ind w:left="823"/>
              <w:rPr>
                <w:i/>
                <w:sz w:val="28"/>
              </w:rPr>
            </w:pPr>
            <w:r>
              <w:rPr>
                <w:i/>
                <w:sz w:val="28"/>
              </w:rPr>
              <w:t>Набір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</w:p>
        </w:tc>
        <w:tc>
          <w:tcPr>
            <w:tcW w:w="3400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3701"/>
        </w:trPr>
        <w:tc>
          <w:tcPr>
            <w:tcW w:w="4211" w:type="dxa"/>
          </w:tcPr>
          <w:p w:rsidR="00271D59" w:rsidRDefault="00271D59" w:rsidP="00C57501">
            <w:pPr>
              <w:pStyle w:val="TableParagraph"/>
              <w:spacing w:line="276" w:lineRule="auto"/>
              <w:ind w:left="112" w:right="16"/>
              <w:rPr>
                <w:sz w:val="28"/>
              </w:rPr>
            </w:pPr>
            <w:r>
              <w:rPr>
                <w:sz w:val="28"/>
              </w:rPr>
              <w:t>Коригування раціону хворого на цукровий діабет.</w:t>
            </w:r>
          </w:p>
        </w:tc>
        <w:tc>
          <w:tcPr>
            <w:tcW w:w="3400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</w:tbl>
    <w:p w:rsidR="00271D59" w:rsidRDefault="00271D59" w:rsidP="00271D59">
      <w:pPr>
        <w:tabs>
          <w:tab w:val="left" w:pos="10181"/>
        </w:tabs>
        <w:spacing w:before="113"/>
        <w:ind w:left="1183"/>
        <w:rPr>
          <w:i/>
          <w:sz w:val="28"/>
        </w:rPr>
      </w:pPr>
      <w:r>
        <w:rPr>
          <w:b/>
          <w:i/>
          <w:spacing w:val="-7"/>
          <w:sz w:val="28"/>
        </w:rPr>
        <w:t>Висновки</w:t>
      </w:r>
      <w:r>
        <w:rPr>
          <w:i/>
          <w:spacing w:val="-7"/>
          <w:sz w:val="28"/>
        </w:rPr>
        <w:t>:</w:t>
      </w:r>
      <w:r>
        <w:rPr>
          <w:i/>
          <w:spacing w:val="-14"/>
          <w:sz w:val="28"/>
        </w:rPr>
        <w:t xml:space="preserve"> </w:t>
      </w:r>
      <w:r>
        <w:rPr>
          <w:i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:rsidR="00271D59" w:rsidRDefault="00271D59" w:rsidP="00271D59">
      <w:pPr>
        <w:pStyle w:val="af4"/>
        <w:spacing w:before="8"/>
        <w:rPr>
          <w:i/>
          <w:sz w:val="27"/>
        </w:rPr>
      </w:pPr>
      <w:r w:rsidRPr="00977B71">
        <w:pict>
          <v:shape id="_x0000_s1065" style="position:absolute;margin-left:56.65pt;margin-top:18.2pt;width:482.3pt;height:.1pt;z-index:-251615232;mso-wrap-distance-left:0;mso-wrap-distance-right:0;mso-position-horizontal-relative:page" coordorigin="1133,364" coordsize="9646,0" path="m1133,364r9646,e" filled="f" strokeweight=".19642mm">
            <v:path arrowok="t"/>
            <w10:wrap type="topAndBottom" anchorx="page"/>
          </v:shape>
        </w:pict>
      </w:r>
      <w:r w:rsidRPr="00977B71">
        <w:pict>
          <v:shape id="_x0000_s1066" style="position:absolute;margin-left:56.65pt;margin-top:36.9pt;width:482.3pt;height:.1pt;z-index:-251614208;mso-wrap-distance-left:0;mso-wrap-distance-right:0;mso-position-horizontal-relative:page" coordorigin="1133,738" coordsize="9646,0" path="m1133,738r9646,e" filled="f" strokeweight=".19642mm">
            <v:path arrowok="t"/>
            <w10:wrap type="topAndBottom" anchorx="page"/>
          </v:shape>
        </w:pict>
      </w:r>
    </w:p>
    <w:p w:rsidR="00271D59" w:rsidRDefault="00271D59" w:rsidP="00271D59">
      <w:pPr>
        <w:pStyle w:val="af4"/>
        <w:spacing w:before="7"/>
        <w:rPr>
          <w:i/>
          <w:sz w:val="25"/>
        </w:rPr>
      </w:pPr>
    </w:p>
    <w:p w:rsidR="00271D59" w:rsidRDefault="00271D59" w:rsidP="00271D59">
      <w:pPr>
        <w:pStyle w:val="af4"/>
        <w:spacing w:before="5"/>
        <w:rPr>
          <w:i/>
          <w:sz w:val="12"/>
        </w:rPr>
      </w:pPr>
    </w:p>
    <w:p w:rsidR="00271D59" w:rsidRDefault="00271D59" w:rsidP="00271D59">
      <w:pPr>
        <w:pStyle w:val="af4"/>
        <w:spacing w:before="87" w:after="6" w:line="276" w:lineRule="auto"/>
        <w:ind w:left="473" w:firstLine="710"/>
      </w:pPr>
      <w:r>
        <w:rPr>
          <w:b/>
        </w:rPr>
        <w:t xml:space="preserve">Завдання 5. </w:t>
      </w:r>
      <w:r>
        <w:t xml:space="preserve">Вкажіть основні біологічні, лабораторні та </w:t>
      </w:r>
      <w:proofErr w:type="spellStart"/>
      <w:r>
        <w:t>нутриціологічні</w:t>
      </w:r>
      <w:proofErr w:type="spellEnd"/>
      <w:r>
        <w:t xml:space="preserve"> показники, пов’язані з цукровим діабетом.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6"/>
        <w:gridCol w:w="3453"/>
      </w:tblGrid>
      <w:tr w:rsidR="00271D59" w:rsidTr="00C57501">
        <w:trPr>
          <w:trHeight w:val="369"/>
        </w:trPr>
        <w:tc>
          <w:tcPr>
            <w:tcW w:w="6406" w:type="dxa"/>
          </w:tcPr>
          <w:p w:rsidR="00271D59" w:rsidRDefault="00271D59" w:rsidP="00C57501">
            <w:pPr>
              <w:pStyle w:val="TableParagraph"/>
              <w:spacing w:line="320" w:lineRule="exact"/>
              <w:ind w:left="2579" w:right="25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Показник</w:t>
            </w:r>
          </w:p>
        </w:tc>
        <w:tc>
          <w:tcPr>
            <w:tcW w:w="3453" w:type="dxa"/>
          </w:tcPr>
          <w:p w:rsidR="00271D59" w:rsidRDefault="00271D59" w:rsidP="00C57501">
            <w:pPr>
              <w:pStyle w:val="TableParagraph"/>
              <w:spacing w:line="320" w:lineRule="exact"/>
              <w:ind w:left="11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Значення</w:t>
            </w:r>
          </w:p>
        </w:tc>
      </w:tr>
      <w:tr w:rsidR="00271D59" w:rsidTr="00C57501">
        <w:trPr>
          <w:trHeight w:val="374"/>
        </w:trPr>
        <w:tc>
          <w:tcPr>
            <w:tcW w:w="6406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Глюкоза крові, норма</w:t>
            </w:r>
          </w:p>
        </w:tc>
        <w:tc>
          <w:tcPr>
            <w:tcW w:w="3453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369"/>
        </w:trPr>
        <w:tc>
          <w:tcPr>
            <w:tcW w:w="6406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Глюкоза крові, поява глюкозурії</w:t>
            </w:r>
          </w:p>
        </w:tc>
        <w:tc>
          <w:tcPr>
            <w:tcW w:w="3453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369"/>
        </w:trPr>
        <w:tc>
          <w:tcPr>
            <w:tcW w:w="6406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Споживання вуглеводів при цукровому діабеті</w:t>
            </w:r>
          </w:p>
        </w:tc>
        <w:tc>
          <w:tcPr>
            <w:tcW w:w="3453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</w:tbl>
    <w:p w:rsidR="00271D59" w:rsidRDefault="00271D59" w:rsidP="00271D59">
      <w:pPr>
        <w:rPr>
          <w:sz w:val="26"/>
        </w:rPr>
        <w:sectPr w:rsidR="00271D59">
          <w:pgSz w:w="11910" w:h="16840"/>
          <w:pgMar w:top="1040" w:right="900" w:bottom="960" w:left="660" w:header="0" w:footer="697" w:gutter="0"/>
          <w:cols w:space="720"/>
        </w:sectPr>
      </w:pPr>
    </w:p>
    <w:p w:rsidR="00271D59" w:rsidRDefault="00271D59" w:rsidP="00271D59">
      <w:pPr>
        <w:spacing w:before="67" w:after="55"/>
        <w:ind w:left="1193"/>
        <w:rPr>
          <w:sz w:val="28"/>
        </w:rPr>
      </w:pPr>
      <w:r>
        <w:rPr>
          <w:b/>
          <w:sz w:val="28"/>
        </w:rPr>
        <w:lastRenderedPageBreak/>
        <w:t xml:space="preserve">Завдання 6. </w:t>
      </w:r>
      <w:r>
        <w:rPr>
          <w:sz w:val="28"/>
        </w:rPr>
        <w:t>Охарактеризуйте дієту при цукровому діабеті.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5"/>
        <w:gridCol w:w="3702"/>
        <w:gridCol w:w="2891"/>
      </w:tblGrid>
      <w:tr w:rsidR="00271D59" w:rsidTr="00C57501">
        <w:trPr>
          <w:trHeight w:val="743"/>
        </w:trPr>
        <w:tc>
          <w:tcPr>
            <w:tcW w:w="3265" w:type="dxa"/>
          </w:tcPr>
          <w:p w:rsidR="00271D59" w:rsidRDefault="00271D59" w:rsidP="00C57501">
            <w:pPr>
              <w:pStyle w:val="TableParagraph"/>
              <w:spacing w:line="320" w:lineRule="exact"/>
              <w:ind w:left="701" w:right="6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Рекомендовані</w:t>
            </w:r>
          </w:p>
          <w:p w:rsidR="00271D59" w:rsidRDefault="00271D59" w:rsidP="00C57501">
            <w:pPr>
              <w:pStyle w:val="TableParagraph"/>
              <w:spacing w:before="52"/>
              <w:ind w:left="701" w:right="6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</w:t>
            </w:r>
          </w:p>
        </w:tc>
        <w:tc>
          <w:tcPr>
            <w:tcW w:w="3702" w:type="dxa"/>
          </w:tcPr>
          <w:p w:rsidR="00271D59" w:rsidRDefault="00271D59" w:rsidP="00C57501">
            <w:pPr>
              <w:pStyle w:val="TableParagraph"/>
              <w:spacing w:line="320" w:lineRule="exact"/>
              <w:ind w:left="9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Продукти, що</w:t>
            </w:r>
          </w:p>
          <w:p w:rsidR="00271D59" w:rsidRDefault="00271D59" w:rsidP="00C57501">
            <w:pPr>
              <w:pStyle w:val="TableParagraph"/>
              <w:spacing w:before="52"/>
              <w:ind w:left="9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виключаються</w:t>
            </w:r>
          </w:p>
        </w:tc>
        <w:tc>
          <w:tcPr>
            <w:tcW w:w="2891" w:type="dxa"/>
          </w:tcPr>
          <w:p w:rsidR="00271D59" w:rsidRDefault="00271D59" w:rsidP="00C57501">
            <w:pPr>
              <w:pStyle w:val="TableParagraph"/>
              <w:spacing w:line="320" w:lineRule="exact"/>
              <w:ind w:left="2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 харчування</w:t>
            </w:r>
          </w:p>
        </w:tc>
      </w:tr>
      <w:tr w:rsidR="00271D59" w:rsidTr="00C57501">
        <w:trPr>
          <w:trHeight w:val="2962"/>
        </w:trPr>
        <w:tc>
          <w:tcPr>
            <w:tcW w:w="3265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</w:tbl>
    <w:p w:rsidR="00271D59" w:rsidRDefault="00271D59" w:rsidP="00271D59">
      <w:pPr>
        <w:pStyle w:val="af4"/>
        <w:spacing w:before="6"/>
        <w:rPr>
          <w:sz w:val="31"/>
        </w:rPr>
      </w:pPr>
    </w:p>
    <w:p w:rsidR="00271D59" w:rsidRDefault="00271D59" w:rsidP="00271D59">
      <w:pPr>
        <w:pStyle w:val="af4"/>
        <w:spacing w:before="0" w:line="276" w:lineRule="auto"/>
        <w:ind w:left="473" w:firstLine="710"/>
      </w:pPr>
      <w:r>
        <w:rPr>
          <w:b/>
        </w:rPr>
        <w:t xml:space="preserve">Завдання 7. </w:t>
      </w:r>
      <w:r>
        <w:t>Дайте визначення поняття «гіпоглікемія». Наведіть причини виникнення та симптоми гіпоглікемії.</w:t>
      </w:r>
    </w:p>
    <w:p w:rsidR="00271D59" w:rsidRDefault="00271D59" w:rsidP="00271D59">
      <w:pPr>
        <w:tabs>
          <w:tab w:val="left" w:pos="10131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 xml:space="preserve">Гіпоглікемія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це</w:t>
      </w:r>
      <w:r>
        <w:rPr>
          <w:spacing w:val="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67" style="position:absolute;margin-left:56.65pt;margin-top:18.2pt;width:475.55pt;height:.1pt;z-index:-25161318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68" style="position:absolute;margin-left:56.65pt;margin-top:36.9pt;width:475.55pt;height:.1pt;z-index:-251612160;mso-wrap-distance-left:0;mso-wrap-distance-right:0;mso-position-horizontal-relative:page" coordorigin="1133,738" coordsize="9511,0" o:spt="100" adj="0,,0" path="m1133,738r1253,m2391,738r835,m3230,738r835,m4070,738r835,m4909,738r836,m5749,738r279,m6032,738r1253,m7289,738r835,m8129,738r835,m8969,738r835,m9808,7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spacing w:before="6"/>
        <w:rPr>
          <w:sz w:val="25"/>
        </w:rPr>
      </w:pPr>
    </w:p>
    <w:p w:rsidR="00271D59" w:rsidRDefault="00271D59" w:rsidP="00271D59">
      <w:pPr>
        <w:tabs>
          <w:tab w:val="left" w:pos="10077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69" style="position:absolute;margin-left:56.65pt;margin-top:18.2pt;width:475.55pt;height:.1pt;z-index:-25161113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0" style="position:absolute;margin-left:56.65pt;margin-top:36.65pt;width:475.55pt;height:.1pt;z-index:-251610112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1" style="position:absolute;margin-left:56.65pt;margin-top:55.15pt;width:475.85pt;height:.1pt;z-index:-251609088;mso-wrap-distance-left:0;mso-wrap-distance-right:0;mso-position-horizontal-relative:page" coordorigin="1133,1103" coordsize="9517,0" o:spt="100" adj="0,,0" path="m1133,1103r1253,m2391,1103r835,m3230,1103r835,m4070,1103r835,m4909,1103r836,m5749,1103r279,m6032,1103r1253,m7289,1103r835,m8129,1103r835,m8969,1103r835,m9815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tabs>
          <w:tab w:val="left" w:pos="986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271D59" w:rsidRDefault="00271D59" w:rsidP="00271D59">
      <w:pPr>
        <w:pStyle w:val="af4"/>
        <w:spacing w:before="9"/>
        <w:rPr>
          <w:sz w:val="27"/>
        </w:rPr>
      </w:pPr>
      <w:r w:rsidRPr="00977B71">
        <w:pict>
          <v:shape id="_x0000_s1072" style="position:absolute;margin-left:56.65pt;margin-top:18.25pt;width:475.55pt;height:.1pt;z-index:-251608064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3" style="position:absolute;margin-left:56.65pt;margin-top:36.95pt;width:475.55pt;height:.1pt;z-index:-251607040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4" style="position:absolute;margin-left:56.65pt;margin-top:55.45pt;width:475.8pt;height:.1pt;z-index:-251606016;mso-wrap-distance-left:0;mso-wrap-distance-right:0;mso-position-horizontal-relative:page" coordorigin="1133,1109" coordsize="9516,0" o:spt="100" adj="0,,0" path="m1133,1109r1253,m2391,1109r835,m3230,1109r835,m4070,1109r835,m4909,1109r836,m5749,1109r279,m6032,1109r1253,m7289,1109r835,m8134,1109r835,m8974,1109r835,m9813,1109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5" style="position:absolute;margin-left:56.65pt;margin-top:73.9pt;width:475.55pt;height:.1pt;z-index:-251604992;mso-wrap-distance-left:0;mso-wrap-distance-right:0;mso-position-horizontal-relative:page" coordorigin="1133,1478" coordsize="9511,0" o:spt="100" adj="0,,0" path="m1133,1478r1253,m2391,1478r835,m3230,1478r835,m4070,1478r835,m4909,1478r836,m5749,1478r279,m6032,1478r1253,m7289,1478r835,m8129,1478r835,m8969,1478r835,m9808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spacing w:before="6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spacing w:before="3"/>
        <w:rPr>
          <w:sz w:val="26"/>
        </w:rPr>
      </w:pPr>
    </w:p>
    <w:p w:rsidR="00271D59" w:rsidRDefault="00271D59" w:rsidP="00271D59">
      <w:pPr>
        <w:pStyle w:val="af4"/>
        <w:tabs>
          <w:tab w:val="left" w:pos="2600"/>
          <w:tab w:val="left" w:pos="3037"/>
          <w:tab w:val="left" w:pos="5305"/>
          <w:tab w:val="left" w:pos="6954"/>
          <w:tab w:val="left" w:pos="8359"/>
          <w:tab w:val="left" w:pos="8828"/>
          <w:tab w:val="left" w:pos="9663"/>
        </w:tabs>
        <w:spacing w:before="87" w:line="276" w:lineRule="auto"/>
        <w:ind w:left="473" w:right="241" w:firstLine="710"/>
      </w:pPr>
      <w:r>
        <w:rPr>
          <w:b/>
        </w:rPr>
        <w:t>Завдання</w:t>
      </w:r>
      <w:r>
        <w:rPr>
          <w:b/>
        </w:rPr>
        <w:tab/>
        <w:t>8.</w:t>
      </w:r>
      <w:r>
        <w:rPr>
          <w:b/>
        </w:rPr>
        <w:tab/>
      </w:r>
      <w:r>
        <w:t>Охарактеризуйте</w:t>
      </w:r>
      <w:r>
        <w:tab/>
        <w:t>особливості</w:t>
      </w:r>
      <w:r>
        <w:tab/>
        <w:t>лікування</w:t>
      </w:r>
      <w:r>
        <w:tab/>
        <w:t>та</w:t>
      </w:r>
      <w:r>
        <w:tab/>
        <w:t>дієти</w:t>
      </w:r>
      <w:r>
        <w:tab/>
      </w:r>
      <w:r>
        <w:rPr>
          <w:spacing w:val="-6"/>
        </w:rPr>
        <w:t xml:space="preserve">при </w:t>
      </w:r>
      <w:r>
        <w:t>гіпоглікемії.</w:t>
      </w:r>
    </w:p>
    <w:p w:rsidR="00271D59" w:rsidRDefault="00271D59" w:rsidP="00271D59">
      <w:pPr>
        <w:tabs>
          <w:tab w:val="left" w:pos="5944"/>
          <w:tab w:val="left" w:pos="9864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271D59" w:rsidRDefault="00271D59" w:rsidP="00271D59">
      <w:pPr>
        <w:pStyle w:val="af4"/>
        <w:spacing w:before="1"/>
      </w:pPr>
      <w:r w:rsidRPr="00977B71">
        <w:pict>
          <v:shape id="_x0000_s1076" style="position:absolute;margin-left:56.65pt;margin-top:18.4pt;width:475.55pt;height:.1pt;z-index:-251603968;mso-wrap-distance-left:0;mso-wrap-distance-right:0;mso-position-horizontal-relative:page" coordorigin="1133,368" coordsize="9511,0" o:spt="100" adj="0,,0" path="m1133,368r1253,m2391,368r835,m3230,368r835,m4070,368r835,m4909,368r836,m5749,368r279,m6032,368r1253,m7289,368r835,m8129,368r835,m8969,368r835,m9808,36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7" style="position:absolute;margin-left:56.65pt;margin-top:36.9pt;width:475.55pt;height:.1pt;z-index:-251602944;mso-wrap-distance-left:0;mso-wrap-distance-right:0;mso-position-horizontal-relative:page" coordorigin="1133,738" coordsize="9511,0" o:spt="100" adj="0,,0" path="m1133,738r1253,m2391,738r835,m3230,738r835,m4070,738r835,m4909,738r836,m5749,738r279,m6032,738r1253,m7289,738r835,m8129,738r835,m8969,738r835,m9808,7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8" style="position:absolute;margin-left:56.65pt;margin-top:55.4pt;width:475.55pt;height:.1pt;z-index:-251601920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79" style="position:absolute;margin-left:56.65pt;margin-top:73.85pt;width:475.8pt;height:.1pt;z-index:-251600896;mso-wrap-distance-left:0;mso-wrap-distance-right:0;mso-position-horizontal-relative:page" coordorigin="1133,1477" coordsize="9516,0" o:spt="100" adj="0,,0" path="m1133,1477r1253,m2391,1477r835,m3230,1477r835,m4070,1477r835,m4909,1477r836,m5749,1477r279,m6032,1477r1253,m7289,1477r835,m8129,1477r278,m8413,1477r557,m8974,1477r835,m9814,147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tabs>
          <w:tab w:val="left" w:pos="10111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Дієта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71D59" w:rsidRDefault="00271D59" w:rsidP="00271D59">
      <w:pPr>
        <w:pStyle w:val="af4"/>
        <w:spacing w:before="9"/>
        <w:rPr>
          <w:sz w:val="27"/>
        </w:rPr>
      </w:pPr>
      <w:r w:rsidRPr="00977B71">
        <w:pict>
          <v:shape id="_x0000_s1080" style="position:absolute;margin-left:56.65pt;margin-top:18.25pt;width:475.55pt;height:.1pt;z-index:-251599872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1" style="position:absolute;margin-left:56.65pt;margin-top:36.7pt;width:475.55pt;height:.1pt;z-index:-25159884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2" style="position:absolute;margin-left:56.65pt;margin-top:55.45pt;width:475.75pt;height:.1pt;z-index:-251597824;mso-wrap-distance-left:0;mso-wrap-distance-right:0;mso-position-horizontal-relative:page" coordorigin="1133,1109" coordsize="9515,0" o:spt="100" adj="0,,0" path="m1133,1109r1253,m2391,1109r835,m3230,1109r835,m4070,1109r835,m4909,1109r836,m5749,1109r279,m6032,1109r418,m6454,1109r835,m7293,1109r835,m8133,1109r835,m8973,1109r835,m9812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3" style="position:absolute;margin-left:56.65pt;margin-top:73.9pt;width:475.55pt;height:.1pt;z-index:-251596800;mso-wrap-distance-left:0;mso-wrap-distance-right:0;mso-position-horizontal-relative:page" coordorigin="1133,1478" coordsize="9511,0" o:spt="100" adj="0,,0" path="m1133,1478r1253,m2391,1478r835,m3230,1478r835,m4070,1478r835,m4909,1478r836,m5749,1478r279,m6032,1478r1253,m7289,1478r835,m8129,1478r835,m8969,1478r835,m9808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spacing w:before="6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rPr>
          <w:sz w:val="25"/>
        </w:rPr>
        <w:sectPr w:rsidR="00271D59">
          <w:pgSz w:w="11910" w:h="16840"/>
          <w:pgMar w:top="1040" w:right="900" w:bottom="960" w:left="660" w:header="0" w:footer="697" w:gutter="0"/>
          <w:cols w:space="720"/>
        </w:sectPr>
      </w:pPr>
    </w:p>
    <w:p w:rsidR="00271D59" w:rsidRDefault="00271D59" w:rsidP="00271D59">
      <w:pPr>
        <w:pStyle w:val="af4"/>
        <w:spacing w:before="67" w:after="55"/>
        <w:ind w:left="1183"/>
      </w:pPr>
      <w:r>
        <w:rPr>
          <w:b/>
        </w:rPr>
        <w:lastRenderedPageBreak/>
        <w:t xml:space="preserve">Завдання 9. </w:t>
      </w:r>
      <w:r>
        <w:t xml:space="preserve">Охарактеризуйте основні </w:t>
      </w:r>
      <w:proofErr w:type="spellStart"/>
      <w:r>
        <w:t>цукрозамінники</w:t>
      </w:r>
      <w:proofErr w:type="spellEnd"/>
      <w:r>
        <w:t xml:space="preserve"> та </w:t>
      </w:r>
      <w:proofErr w:type="spellStart"/>
      <w:r>
        <w:t>підсолоджувачі</w:t>
      </w:r>
      <w:proofErr w:type="spellEnd"/>
      <w:r>
        <w:t>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1"/>
        <w:gridCol w:w="7217"/>
      </w:tblGrid>
      <w:tr w:rsidR="00271D59" w:rsidTr="00C57501">
        <w:trPr>
          <w:trHeight w:val="743"/>
        </w:trPr>
        <w:tc>
          <w:tcPr>
            <w:tcW w:w="2641" w:type="dxa"/>
          </w:tcPr>
          <w:p w:rsidR="00271D59" w:rsidRDefault="00271D59" w:rsidP="00C57501">
            <w:pPr>
              <w:pStyle w:val="TableParagraph"/>
              <w:spacing w:line="320" w:lineRule="exact"/>
              <w:ind w:left="37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Цукрозамінник</w:t>
            </w:r>
            <w:proofErr w:type="spellEnd"/>
          </w:p>
          <w:p w:rsidR="00271D59" w:rsidRDefault="00271D59" w:rsidP="00C57501">
            <w:pPr>
              <w:pStyle w:val="TableParagraph"/>
              <w:spacing w:before="52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підсолоджувач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7217" w:type="dxa"/>
          </w:tcPr>
          <w:p w:rsidR="00271D59" w:rsidRDefault="00271D59" w:rsidP="00C57501">
            <w:pPr>
              <w:pStyle w:val="TableParagraph"/>
              <w:spacing w:line="320" w:lineRule="exact"/>
              <w:ind w:left="2501" w:right="24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Характеристика</w:t>
            </w:r>
          </w:p>
        </w:tc>
      </w:tr>
      <w:tr w:rsidR="00271D59" w:rsidTr="00C57501">
        <w:trPr>
          <w:trHeight w:val="1478"/>
        </w:trPr>
        <w:tc>
          <w:tcPr>
            <w:tcW w:w="2641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Фруктоза</w:t>
            </w:r>
          </w:p>
        </w:tc>
        <w:tc>
          <w:tcPr>
            <w:tcW w:w="721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1483"/>
        </w:trPr>
        <w:tc>
          <w:tcPr>
            <w:tcW w:w="2641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Сорбіт, ксиліт</w:t>
            </w:r>
          </w:p>
        </w:tc>
        <w:tc>
          <w:tcPr>
            <w:tcW w:w="721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1852"/>
        </w:trPr>
        <w:tc>
          <w:tcPr>
            <w:tcW w:w="2641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Сахарин</w:t>
            </w:r>
          </w:p>
        </w:tc>
        <w:tc>
          <w:tcPr>
            <w:tcW w:w="721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1478"/>
        </w:trPr>
        <w:tc>
          <w:tcPr>
            <w:tcW w:w="2641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Аспартам</w:t>
            </w:r>
            <w:proofErr w:type="spellEnd"/>
          </w:p>
        </w:tc>
        <w:tc>
          <w:tcPr>
            <w:tcW w:w="721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1483"/>
        </w:trPr>
        <w:tc>
          <w:tcPr>
            <w:tcW w:w="2641" w:type="dxa"/>
          </w:tcPr>
          <w:p w:rsidR="00271D59" w:rsidRDefault="00271D59" w:rsidP="00C5750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Ацесульфам</w:t>
            </w:r>
            <w:proofErr w:type="spellEnd"/>
          </w:p>
        </w:tc>
        <w:tc>
          <w:tcPr>
            <w:tcW w:w="721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1483"/>
        </w:trPr>
        <w:tc>
          <w:tcPr>
            <w:tcW w:w="2641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Цикламат</w:t>
            </w:r>
            <w:proofErr w:type="spellEnd"/>
          </w:p>
        </w:tc>
        <w:tc>
          <w:tcPr>
            <w:tcW w:w="721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  <w:tr w:rsidR="00271D59" w:rsidTr="00C57501">
        <w:trPr>
          <w:trHeight w:val="1478"/>
        </w:trPr>
        <w:tc>
          <w:tcPr>
            <w:tcW w:w="2641" w:type="dxa"/>
          </w:tcPr>
          <w:p w:rsidR="00271D59" w:rsidRDefault="00271D59" w:rsidP="00C575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Стевіозид</w:t>
            </w:r>
            <w:proofErr w:type="spellEnd"/>
          </w:p>
        </w:tc>
        <w:tc>
          <w:tcPr>
            <w:tcW w:w="7217" w:type="dxa"/>
          </w:tcPr>
          <w:p w:rsidR="00271D59" w:rsidRDefault="00271D59" w:rsidP="00C57501">
            <w:pPr>
              <w:pStyle w:val="TableParagraph"/>
              <w:rPr>
                <w:sz w:val="26"/>
              </w:rPr>
            </w:pPr>
          </w:p>
        </w:tc>
      </w:tr>
    </w:tbl>
    <w:p w:rsidR="00271D59" w:rsidRDefault="00271D59" w:rsidP="00271D59">
      <w:pPr>
        <w:pStyle w:val="af4"/>
        <w:spacing w:before="4"/>
        <w:rPr>
          <w:sz w:val="32"/>
        </w:rPr>
      </w:pPr>
    </w:p>
    <w:p w:rsidR="00271D59" w:rsidRDefault="00271D59" w:rsidP="00271D59">
      <w:pPr>
        <w:pStyle w:val="Heading1"/>
        <w:ind w:left="3978"/>
        <w:jc w:val="left"/>
      </w:pPr>
      <w:r>
        <w:t>Контрольні питання</w:t>
      </w: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06"/>
          <w:tab w:val="left" w:pos="1607"/>
          <w:tab w:val="left" w:pos="2997"/>
          <w:tab w:val="left" w:pos="4017"/>
          <w:tab w:val="left" w:pos="5303"/>
          <w:tab w:val="left" w:pos="6584"/>
          <w:tab w:val="left" w:pos="7729"/>
          <w:tab w:val="left" w:pos="8913"/>
        </w:tabs>
        <w:spacing w:before="43" w:line="276" w:lineRule="auto"/>
        <w:ind w:right="238" w:firstLine="720"/>
        <w:contextualSpacing w:val="0"/>
        <w:rPr>
          <w:sz w:val="28"/>
        </w:rPr>
      </w:pPr>
      <w:r>
        <w:rPr>
          <w:sz w:val="28"/>
        </w:rPr>
        <w:t>Цукровий</w:t>
      </w:r>
      <w:r>
        <w:rPr>
          <w:sz w:val="28"/>
        </w:rPr>
        <w:tab/>
        <w:t>діабет.</w:t>
      </w:r>
      <w:r>
        <w:rPr>
          <w:sz w:val="28"/>
        </w:rPr>
        <w:tab/>
        <w:t>Причини</w:t>
      </w:r>
      <w:r>
        <w:rPr>
          <w:sz w:val="28"/>
        </w:rPr>
        <w:tab/>
        <w:t>розвитку</w:t>
      </w:r>
      <w:r>
        <w:rPr>
          <w:sz w:val="28"/>
        </w:rPr>
        <w:tab/>
        <w:t>діабету.</w:t>
      </w:r>
      <w:r>
        <w:rPr>
          <w:sz w:val="28"/>
        </w:rPr>
        <w:tab/>
        <w:t>Основні</w:t>
      </w:r>
      <w:r>
        <w:rPr>
          <w:sz w:val="28"/>
        </w:rPr>
        <w:tab/>
      </w:r>
      <w:r>
        <w:rPr>
          <w:w w:val="95"/>
          <w:sz w:val="28"/>
        </w:rPr>
        <w:t xml:space="preserve">симптоми </w:t>
      </w:r>
      <w:r>
        <w:rPr>
          <w:sz w:val="28"/>
        </w:rPr>
        <w:t>цукрового діабету. Діабетичний</w:t>
      </w:r>
      <w:r>
        <w:rPr>
          <w:spacing w:val="4"/>
          <w:sz w:val="28"/>
        </w:rPr>
        <w:t xml:space="preserve"> </w:t>
      </w:r>
      <w:r>
        <w:rPr>
          <w:sz w:val="28"/>
        </w:rPr>
        <w:t>синдром.</w:t>
      </w: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06"/>
          <w:tab w:val="left" w:pos="1607"/>
        </w:tabs>
        <w:spacing w:line="321" w:lineRule="exact"/>
        <w:ind w:left="1606"/>
        <w:contextualSpacing w:val="0"/>
        <w:rPr>
          <w:sz w:val="28"/>
        </w:rPr>
      </w:pPr>
      <w:r>
        <w:rPr>
          <w:sz w:val="28"/>
        </w:rPr>
        <w:t>Види цукрового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діабету.</w:t>
      </w: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06"/>
          <w:tab w:val="left" w:pos="1607"/>
        </w:tabs>
        <w:spacing w:before="47"/>
        <w:ind w:left="1606"/>
        <w:contextualSpacing w:val="0"/>
        <w:rPr>
          <w:sz w:val="28"/>
        </w:rPr>
      </w:pPr>
      <w:r>
        <w:rPr>
          <w:sz w:val="28"/>
        </w:rPr>
        <w:t>Основні показники, що визначають цукровий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діабет.</w:t>
      </w:r>
    </w:p>
    <w:p w:rsidR="00271D59" w:rsidRDefault="00271D59" w:rsidP="00271D59">
      <w:pPr>
        <w:rPr>
          <w:sz w:val="28"/>
        </w:rPr>
        <w:sectPr w:rsidR="00271D59">
          <w:pgSz w:w="11910" w:h="16840"/>
          <w:pgMar w:top="1040" w:right="900" w:bottom="960" w:left="660" w:header="0" w:footer="697" w:gutter="0"/>
          <w:cols w:space="720"/>
        </w:sectPr>
      </w:pP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06"/>
          <w:tab w:val="left" w:pos="1607"/>
        </w:tabs>
        <w:spacing w:before="67" w:line="276" w:lineRule="auto"/>
        <w:ind w:right="233" w:firstLine="720"/>
        <w:contextualSpacing w:val="0"/>
        <w:rPr>
          <w:sz w:val="28"/>
        </w:rPr>
      </w:pPr>
      <w:r>
        <w:rPr>
          <w:sz w:val="28"/>
        </w:rPr>
        <w:lastRenderedPageBreak/>
        <w:t>Дієта показана при цукровому діабеті: хімічний склад та енергетична цінність добового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раціону.</w:t>
      </w: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78"/>
          <w:tab w:val="left" w:pos="1679"/>
        </w:tabs>
        <w:spacing w:before="4" w:line="276" w:lineRule="auto"/>
        <w:ind w:right="238" w:firstLine="720"/>
        <w:contextualSpacing w:val="0"/>
        <w:rPr>
          <w:sz w:val="28"/>
        </w:rPr>
      </w:pPr>
      <w:proofErr w:type="spellStart"/>
      <w:r>
        <w:rPr>
          <w:sz w:val="28"/>
        </w:rPr>
        <w:t>Глікемічний</w:t>
      </w:r>
      <w:proofErr w:type="spellEnd"/>
      <w:r>
        <w:rPr>
          <w:sz w:val="28"/>
        </w:rPr>
        <w:t xml:space="preserve"> індекс харчових продуктів. Харчові продукти з високим, середнім і низьким </w:t>
      </w:r>
      <w:proofErr w:type="spellStart"/>
      <w:r>
        <w:rPr>
          <w:sz w:val="28"/>
        </w:rPr>
        <w:t>глікемічним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індексом.</w:t>
      </w: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06"/>
          <w:tab w:val="left" w:pos="1607"/>
        </w:tabs>
        <w:spacing w:line="321" w:lineRule="exact"/>
        <w:ind w:left="1606"/>
        <w:contextualSpacing w:val="0"/>
        <w:rPr>
          <w:sz w:val="28"/>
        </w:rPr>
      </w:pPr>
      <w:r>
        <w:rPr>
          <w:sz w:val="28"/>
        </w:rPr>
        <w:t>Прості та складні</w:t>
      </w:r>
      <w:r>
        <w:rPr>
          <w:spacing w:val="-5"/>
          <w:sz w:val="28"/>
        </w:rPr>
        <w:t xml:space="preserve"> </w:t>
      </w:r>
      <w:r>
        <w:rPr>
          <w:sz w:val="28"/>
        </w:rPr>
        <w:t>вуглеводи.</w:t>
      </w: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06"/>
          <w:tab w:val="left" w:pos="1607"/>
        </w:tabs>
        <w:spacing w:before="48"/>
        <w:ind w:left="1606"/>
        <w:contextualSpacing w:val="0"/>
        <w:rPr>
          <w:sz w:val="28"/>
        </w:rPr>
      </w:pPr>
      <w:r>
        <w:rPr>
          <w:sz w:val="28"/>
        </w:rPr>
        <w:t>Хлібна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одиниця.</w:t>
      </w: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78"/>
          <w:tab w:val="left" w:pos="1679"/>
        </w:tabs>
        <w:spacing w:before="47"/>
        <w:ind w:left="1678" w:hanging="486"/>
        <w:contextualSpacing w:val="0"/>
        <w:rPr>
          <w:sz w:val="28"/>
        </w:rPr>
      </w:pPr>
      <w:r>
        <w:rPr>
          <w:sz w:val="28"/>
        </w:rPr>
        <w:t>Раціон харчування хворих з цукровим діабетом.</w:t>
      </w:r>
    </w:p>
    <w:p w:rsidR="00271D59" w:rsidRDefault="00271D59" w:rsidP="00271D59">
      <w:pPr>
        <w:pStyle w:val="ab"/>
        <w:numPr>
          <w:ilvl w:val="0"/>
          <w:numId w:val="1"/>
        </w:numPr>
        <w:tabs>
          <w:tab w:val="left" w:pos="1606"/>
          <w:tab w:val="left" w:pos="1607"/>
        </w:tabs>
        <w:spacing w:before="48"/>
        <w:ind w:left="1606"/>
        <w:contextualSpacing w:val="0"/>
        <w:rPr>
          <w:sz w:val="28"/>
        </w:rPr>
      </w:pPr>
      <w:proofErr w:type="spellStart"/>
      <w:r>
        <w:rPr>
          <w:sz w:val="28"/>
        </w:rPr>
        <w:t>Нутрієнтна</w:t>
      </w:r>
      <w:proofErr w:type="spellEnd"/>
      <w:r>
        <w:rPr>
          <w:sz w:val="28"/>
        </w:rPr>
        <w:t xml:space="preserve"> корекція при цукровому</w:t>
      </w:r>
      <w:r>
        <w:rPr>
          <w:spacing w:val="3"/>
          <w:sz w:val="28"/>
        </w:rPr>
        <w:t xml:space="preserve"> </w:t>
      </w:r>
      <w:r>
        <w:rPr>
          <w:sz w:val="28"/>
        </w:rPr>
        <w:t>діабеті.</w:t>
      </w:r>
    </w:p>
    <w:p w:rsidR="00271D59" w:rsidRDefault="00271D59" w:rsidP="00271D59">
      <w:pPr>
        <w:pStyle w:val="af4"/>
        <w:spacing w:before="1"/>
        <w:rPr>
          <w:sz w:val="37"/>
        </w:rPr>
      </w:pPr>
    </w:p>
    <w:p w:rsidR="00271D59" w:rsidRDefault="00271D59" w:rsidP="00271D59">
      <w:pPr>
        <w:pStyle w:val="Heading1"/>
        <w:spacing w:before="1"/>
      </w:pPr>
      <w:r>
        <w:t>Для нотаток</w:t>
      </w:r>
    </w:p>
    <w:p w:rsidR="00271D59" w:rsidRDefault="00271D59" w:rsidP="00271D59">
      <w:pPr>
        <w:pStyle w:val="af4"/>
        <w:spacing w:before="3"/>
        <w:rPr>
          <w:b/>
          <w:sz w:val="27"/>
        </w:rPr>
      </w:pPr>
      <w:r w:rsidRPr="00977B71">
        <w:pict>
          <v:shape id="_x0000_s1084" style="position:absolute;margin-left:56.65pt;margin-top:17.95pt;width:475.55pt;height:.1pt;z-index:-251595776;mso-wrap-distance-left:0;mso-wrap-distance-right:0;mso-position-horizontal-relative:page" coordorigin="1133,359" coordsize="9511,0" o:spt="100" adj="0,,0" path="m1133,359r1253,m2391,359r835,m3230,359r835,m4070,359r835,m4909,359r836,m5749,359r279,m6032,359r1253,m7289,359r835,m8129,359r835,m8969,359r835,m9808,35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tabs>
          <w:tab w:val="left" w:pos="8170"/>
          <w:tab w:val="left" w:pos="10053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  <w:spacing w:before="8"/>
        <w:rPr>
          <w:sz w:val="27"/>
        </w:rPr>
      </w:pPr>
      <w:r w:rsidRPr="00977B71">
        <w:pict>
          <v:shape id="_x0000_s1085" style="position:absolute;margin-left:56.65pt;margin-top:18.2pt;width:475.55pt;height:.1pt;z-index:-25159475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6" style="position:absolute;margin-left:56.65pt;margin-top:36.7pt;width:475.55pt;height:.1pt;z-index:-25159372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7" style="position:absolute;margin-left:56.65pt;margin-top:55.2pt;width:475.55pt;height:.1pt;z-index:-251592704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8" style="position:absolute;margin-left:56.65pt;margin-top:73.7pt;width:475.75pt;height:.1pt;z-index:-251591680;mso-wrap-distance-left:0;mso-wrap-distance-right:0;mso-position-horizontal-relative:page" coordorigin="1133,1474" coordsize="9515,0" o:spt="100" adj="0,,0" path="m1133,1474r1253,m2391,1474r835,m3230,1474r835,m4070,1474r835,m4909,1474r836,m5749,1474r279,m6032,1474r557,m6593,1474r696,m7293,1474r835,m8133,1474r835,m8973,1474r835,m9812,147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89" style="position:absolute;margin-left:56.65pt;margin-top:92.15pt;width:475.55pt;height:.1pt;z-index:-251590656;mso-wrap-distance-left:0;mso-wrap-distance-right:0;mso-position-horizontal-relative:page" coordorigin="1133,1843" coordsize="9511,0" o:spt="100" adj="0,,0" path="m1133,1843r1253,m2391,1843r835,m3230,1843r835,m4070,1843r835,m4909,1843r836,m5749,1843r279,m6032,1843r1253,m7289,1843r835,m8129,1843r835,m8969,1843r835,m9808,184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0" style="position:absolute;margin-left:56.65pt;margin-top:110.9pt;width:475.55pt;height:.1pt;z-index:-251589632;mso-wrap-distance-left:0;mso-wrap-distance-right:0;mso-position-horizontal-relative:page" coordorigin="1133,2218" coordsize="9511,0" o:spt="100" adj="0,,0" path="m1133,2218r1253,m2391,2218r835,m3230,2218r835,m4070,2218r835,m4909,2218r836,m5749,2218r279,m6032,2218r1253,m7289,2218r835,m8129,2218r835,m8969,2218r835,m9808,221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1" style="position:absolute;margin-left:56.65pt;margin-top:129.4pt;width:475.55pt;height:.1pt;z-index:-251588608;mso-wrap-distance-left:0;mso-wrap-distance-right:0;mso-position-horizontal-relative:page" coordorigin="1133,2588" coordsize="9511,0" o:spt="100" adj="0,,0" path="m1133,2588r1253,m2391,2588r835,m3230,2588r835,m4070,2588r835,m4909,2588r836,m5749,2588r279,m6032,2588r1253,m7289,2588r835,m8129,2588r835,m8969,2588r835,m9808,258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2" style="position:absolute;margin-left:56.65pt;margin-top:147.85pt;width:475.65pt;height:.1pt;z-index:-251587584;mso-wrap-distance-left:0;mso-wrap-distance-right:0;mso-position-horizontal-relative:page" coordorigin="1133,2957" coordsize="9513,0" o:spt="100" adj="0,,0" path="m1133,2957r1253,m2391,2957r835,m3230,2957r835,m4070,2957r837,m4911,2957r836,m5751,2957r279,m6034,2957r1253,m7291,2957r835,m8131,2957r835,m8971,2957r835,m9810,295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3" style="position:absolute;margin-left:56.65pt;margin-top:166.35pt;width:475.55pt;height:.1pt;z-index:-251586560;mso-wrap-distance-left:0;mso-wrap-distance-right:0;mso-position-horizontal-relative:page" coordorigin="1133,3327" coordsize="9511,0" o:spt="100" adj="0,,0" path="m1133,3327r1253,m2391,3327r835,m3230,3327r835,m4070,3327r835,m4909,3327r836,m5749,3327r279,m6032,3327r1253,m7289,3327r835,m8129,3327r835,m8969,3327r835,m9808,332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4" style="position:absolute;margin-left:56.65pt;margin-top:184.8pt;width:475.55pt;height:.1pt;z-index:-251585536;mso-wrap-distance-left:0;mso-wrap-distance-right:0;mso-position-horizontal-relative:page" coordorigin="1133,3696" coordsize="9511,0" o:spt="100" adj="0,,0" path="m1133,3696r1253,m2391,3696r835,m3230,3696r835,m4070,3696r835,m4909,3696r836,m5749,3696r279,m6032,3696r1253,m7289,3696r835,m8129,3696r835,m8969,3696r835,m9808,369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5" style="position:absolute;margin-left:56.65pt;margin-top:203.3pt;width:475.55pt;height:.1pt;z-index:-251584512;mso-wrap-distance-left:0;mso-wrap-distance-right:0;mso-position-horizontal-relative:page" coordorigin="1133,4066" coordsize="9511,0" o:spt="100" adj="0,,0" path="m1133,4066r1253,m2391,4066r835,m3230,4066r835,m4070,4066r835,m4909,4066r836,m5749,4066r279,m6032,4066r1253,m7289,4066r835,m8129,4066r835,m8969,4066r835,m9808,406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6" style="position:absolute;margin-left:56.65pt;margin-top:221.8pt;width:475.55pt;height:.1pt;z-index:-251583488;mso-wrap-distance-left:0;mso-wrap-distance-right:0;mso-position-horizontal-relative:page" coordorigin="1133,4436" coordsize="9511,0" o:spt="100" adj="0,,0" path="m1133,4436r1254,m2391,4436r835,m3231,4436r835,m4070,4436r836,m4910,4436r835,m5750,4436r278,m6033,4436r1252,m7290,4436r835,m8129,4436r836,m8969,4436r835,m9809,443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7" style="position:absolute;margin-left:56.65pt;margin-top:240.5pt;width:475.55pt;height:.1pt;z-index:-251582464;mso-wrap-distance-left:0;mso-wrap-distance-right:0;mso-position-horizontal-relative:page" coordorigin="1133,4810" coordsize="9511,0" o:spt="100" adj="0,,0" path="m1133,4810r1253,m2391,4810r835,m3230,4810r835,m4070,4810r835,m4909,4810r836,m5749,4810r279,m6032,4810r1253,m7289,4810r835,m8129,4810r835,m8969,4810r835,m9808,481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8" style="position:absolute;margin-left:56.65pt;margin-top:259pt;width:475.55pt;height:.1pt;z-index:-251581440;mso-wrap-distance-left:0;mso-wrap-distance-right:0;mso-position-horizontal-relative:page" coordorigin="1133,5180" coordsize="9511,0" o:spt="100" adj="0,,0" path="m1133,5180r1253,m2391,5180r835,m3230,5180r835,m4070,5180r835,m4909,5180r836,m5749,5180r279,m6032,5180r1253,m7289,5180r835,m8129,5180r835,m8969,5180r835,m9808,518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099" style="position:absolute;margin-left:56.65pt;margin-top:277.5pt;width:475.85pt;height:.1pt;z-index:-251580416;mso-wrap-distance-left:0;mso-wrap-distance-right:0;mso-position-horizontal-relative:page" coordorigin="1133,5550" coordsize="9517,0" o:spt="100" adj="0,,0" path="m1133,5550r1253,m2391,5550r835,m3230,5550r835,m4070,5550r835,m4909,5550r836,m5749,5550r279,m6032,5550r1253,m7289,5550r835,m8129,5550r835,m8969,5550r417,m9392,5550r418,m9814,555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0" style="position:absolute;margin-left:56.65pt;margin-top:296pt;width:475.55pt;height:.1pt;z-index:-251579392;mso-wrap-distance-left:0;mso-wrap-distance-right:0;mso-position-horizontal-relative:page" coordorigin="1133,5920" coordsize="9511,0" o:spt="100" adj="0,,0" path="m1133,5920r1253,m2391,5920r835,m3230,5920r835,m4070,5920r835,m4909,5920r836,m5749,5920r279,m6032,5920r1253,m7289,5920r835,m8129,5920r835,m8969,5920r835,m9808,592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1" style="position:absolute;margin-left:56.65pt;margin-top:314.45pt;width:475.55pt;height:.1pt;z-index:-251578368;mso-wrap-distance-left:0;mso-wrap-distance-right:0;mso-position-horizontal-relative:page" coordorigin="1133,6289" coordsize="9511,0" o:spt="100" adj="0,,0" path="m1133,6289r1253,m2391,6289r835,m3230,6289r835,m4070,6289r835,m4909,6289r836,m5749,6289r279,m6032,6289r1253,m7289,6289r835,m8129,6289r835,m8969,6289r835,m9808,628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2" style="position:absolute;margin-left:56.65pt;margin-top:332.95pt;width:475.55pt;height:.1pt;z-index:-251577344;mso-wrap-distance-left:0;mso-wrap-distance-right:0;mso-position-horizontal-relative:page" coordorigin="1133,6659" coordsize="9511,0" o:spt="100" adj="0,,0" path="m1133,6659r1253,m2391,6659r835,m3230,6659r835,m4070,6659r835,m4909,6659r836,m5749,6659r279,m6032,6659r1253,m7289,6659r835,m8129,6659r835,m8969,6659r835,m9808,665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spacing w:before="7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spacing w:before="6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tabs>
          <w:tab w:val="left" w:pos="6489"/>
          <w:tab w:val="left" w:pos="10052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D59" w:rsidRDefault="00271D59" w:rsidP="00271D59">
      <w:pPr>
        <w:pStyle w:val="af4"/>
      </w:pPr>
      <w:r w:rsidRPr="00977B71">
        <w:pict>
          <v:shape id="_x0000_s1103" style="position:absolute;margin-left:56.65pt;margin-top:18.45pt;width:475.55pt;height:.1pt;z-index:-251576320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4" style="position:absolute;margin-left:56.65pt;margin-top:36.95pt;width:475.55pt;height:.1pt;z-index:-251575296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5" style="position:absolute;margin-left:56.65pt;margin-top:55.45pt;width:475.55pt;height:.1pt;z-index:-251574272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6" style="position:absolute;margin-left:56.65pt;margin-top:73.9pt;width:475.7pt;height:.1pt;z-index:-251573248;mso-wrap-distance-left:0;mso-wrap-distance-right:0;mso-position-horizontal-relative:page" coordorigin="1133,1478" coordsize="9514,0" o:spt="100" adj="0,,0" path="m1133,1478r1253,m2391,1478r835,m3230,1478r835,m4070,1478r835,m4912,1478r836,m5752,1478r278,m6035,1478r1253,m7292,1478r835,m8132,1478r835,m8971,1478r836,m9811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7" style="position:absolute;margin-left:56.65pt;margin-top:92.4pt;width:475.55pt;height:.1pt;z-index:-251572224;mso-wrap-distance-left:0;mso-wrap-distance-right:0;mso-position-horizontal-relative:page" coordorigin="1133,1848" coordsize="9511,0" o:spt="100" adj="0,,0" path="m1133,1848r1253,m2391,1848r835,m3230,1848r835,m4070,1848r835,m4909,1848r836,m5749,1848r279,m6032,1848r1253,m7289,1848r835,m8129,1848r835,m8969,1848r835,m9808,184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8" style="position:absolute;margin-left:56.65pt;margin-top:110.9pt;width:475.55pt;height:.1pt;z-index:-251571200;mso-wrap-distance-left:0;mso-wrap-distance-right:0;mso-position-horizontal-relative:page" coordorigin="1133,2218" coordsize="9511,0" o:spt="100" adj="0,,0" path="m1133,2218r1253,m2391,2218r835,m3230,2218r835,m4070,2218r835,m4909,2218r836,m5749,2218r279,m6032,2218r1253,m7289,2218r835,m8129,2218r835,m8969,2218r835,m9808,221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977B71">
        <w:pict>
          <v:shape id="_x0000_s1109" style="position:absolute;margin-left:56.65pt;margin-top:129.4pt;width:475.55pt;height:.1pt;z-index:-251570176;mso-wrap-distance-left:0;mso-wrap-distance-right:0;mso-position-horizontal-relative:page" coordorigin="1133,2588" coordsize="9511,0" o:spt="100" adj="0,,0" path="m1133,2588r1253,m2391,2588r835,m3230,2588r835,m4070,2588r835,m4909,2588r836,m5749,2588r279,m6032,2588r1253,m7289,2588r835,m8129,2588r835,m8969,2588r835,m9808,258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271D59" w:rsidRDefault="00271D59" w:rsidP="00271D59">
      <w:pPr>
        <w:pStyle w:val="af4"/>
        <w:rPr>
          <w:sz w:val="25"/>
        </w:rPr>
      </w:pPr>
    </w:p>
    <w:p w:rsidR="00FD7372" w:rsidRDefault="00FD7372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5A7C"/>
    <w:multiLevelType w:val="hybridMultilevel"/>
    <w:tmpl w:val="16529284"/>
    <w:lvl w:ilvl="0" w:tplc="5D4A54B8">
      <w:start w:val="1"/>
      <w:numFmt w:val="decimal"/>
      <w:lvlText w:val="%1."/>
      <w:lvlJc w:val="left"/>
      <w:pPr>
        <w:ind w:left="47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72E2B8C">
      <w:numFmt w:val="bullet"/>
      <w:lvlText w:val="•"/>
      <w:lvlJc w:val="left"/>
      <w:pPr>
        <w:ind w:left="1466" w:hanging="423"/>
      </w:pPr>
      <w:rPr>
        <w:rFonts w:hint="default"/>
        <w:lang w:val="uk-UA" w:eastAsia="en-US" w:bidi="ar-SA"/>
      </w:rPr>
    </w:lvl>
    <w:lvl w:ilvl="2" w:tplc="26002CE2">
      <w:numFmt w:val="bullet"/>
      <w:lvlText w:val="•"/>
      <w:lvlJc w:val="left"/>
      <w:pPr>
        <w:ind w:left="2452" w:hanging="423"/>
      </w:pPr>
      <w:rPr>
        <w:rFonts w:hint="default"/>
        <w:lang w:val="uk-UA" w:eastAsia="en-US" w:bidi="ar-SA"/>
      </w:rPr>
    </w:lvl>
    <w:lvl w:ilvl="3" w:tplc="1E5293E4">
      <w:numFmt w:val="bullet"/>
      <w:lvlText w:val="•"/>
      <w:lvlJc w:val="left"/>
      <w:pPr>
        <w:ind w:left="3439" w:hanging="423"/>
      </w:pPr>
      <w:rPr>
        <w:rFonts w:hint="default"/>
        <w:lang w:val="uk-UA" w:eastAsia="en-US" w:bidi="ar-SA"/>
      </w:rPr>
    </w:lvl>
    <w:lvl w:ilvl="4" w:tplc="2DEC0C24">
      <w:numFmt w:val="bullet"/>
      <w:lvlText w:val="•"/>
      <w:lvlJc w:val="left"/>
      <w:pPr>
        <w:ind w:left="4425" w:hanging="423"/>
      </w:pPr>
      <w:rPr>
        <w:rFonts w:hint="default"/>
        <w:lang w:val="uk-UA" w:eastAsia="en-US" w:bidi="ar-SA"/>
      </w:rPr>
    </w:lvl>
    <w:lvl w:ilvl="5" w:tplc="1700AAB4">
      <w:numFmt w:val="bullet"/>
      <w:lvlText w:val="•"/>
      <w:lvlJc w:val="left"/>
      <w:pPr>
        <w:ind w:left="5412" w:hanging="423"/>
      </w:pPr>
      <w:rPr>
        <w:rFonts w:hint="default"/>
        <w:lang w:val="uk-UA" w:eastAsia="en-US" w:bidi="ar-SA"/>
      </w:rPr>
    </w:lvl>
    <w:lvl w:ilvl="6" w:tplc="4C3E54FC">
      <w:numFmt w:val="bullet"/>
      <w:lvlText w:val="•"/>
      <w:lvlJc w:val="left"/>
      <w:pPr>
        <w:ind w:left="6398" w:hanging="423"/>
      </w:pPr>
      <w:rPr>
        <w:rFonts w:hint="default"/>
        <w:lang w:val="uk-UA" w:eastAsia="en-US" w:bidi="ar-SA"/>
      </w:rPr>
    </w:lvl>
    <w:lvl w:ilvl="7" w:tplc="CED68D8E">
      <w:numFmt w:val="bullet"/>
      <w:lvlText w:val="•"/>
      <w:lvlJc w:val="left"/>
      <w:pPr>
        <w:ind w:left="7384" w:hanging="423"/>
      </w:pPr>
      <w:rPr>
        <w:rFonts w:hint="default"/>
        <w:lang w:val="uk-UA" w:eastAsia="en-US" w:bidi="ar-SA"/>
      </w:rPr>
    </w:lvl>
    <w:lvl w:ilvl="8" w:tplc="115411EC">
      <w:numFmt w:val="bullet"/>
      <w:lvlText w:val="•"/>
      <w:lvlJc w:val="left"/>
      <w:pPr>
        <w:ind w:left="8371" w:hanging="423"/>
      </w:pPr>
      <w:rPr>
        <w:rFonts w:hint="default"/>
        <w:lang w:val="uk-UA" w:eastAsia="en-US" w:bidi="ar-SA"/>
      </w:rPr>
    </w:lvl>
  </w:abstractNum>
  <w:abstractNum w:abstractNumId="1">
    <w:nsid w:val="61CD3665"/>
    <w:multiLevelType w:val="hybridMultilevel"/>
    <w:tmpl w:val="F50219BE"/>
    <w:lvl w:ilvl="0" w:tplc="0958F28E">
      <w:start w:val="1"/>
      <w:numFmt w:val="decimal"/>
      <w:lvlText w:val="%1."/>
      <w:lvlJc w:val="left"/>
      <w:pPr>
        <w:ind w:left="473" w:hanging="4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B04FFC">
      <w:numFmt w:val="bullet"/>
      <w:lvlText w:val="•"/>
      <w:lvlJc w:val="left"/>
      <w:pPr>
        <w:ind w:left="1466" w:hanging="414"/>
      </w:pPr>
      <w:rPr>
        <w:rFonts w:hint="default"/>
        <w:lang w:val="uk-UA" w:eastAsia="en-US" w:bidi="ar-SA"/>
      </w:rPr>
    </w:lvl>
    <w:lvl w:ilvl="2" w:tplc="FBC08F7A">
      <w:numFmt w:val="bullet"/>
      <w:lvlText w:val="•"/>
      <w:lvlJc w:val="left"/>
      <w:pPr>
        <w:ind w:left="2452" w:hanging="414"/>
      </w:pPr>
      <w:rPr>
        <w:rFonts w:hint="default"/>
        <w:lang w:val="uk-UA" w:eastAsia="en-US" w:bidi="ar-SA"/>
      </w:rPr>
    </w:lvl>
    <w:lvl w:ilvl="3" w:tplc="BFCA53E6">
      <w:numFmt w:val="bullet"/>
      <w:lvlText w:val="•"/>
      <w:lvlJc w:val="left"/>
      <w:pPr>
        <w:ind w:left="3439" w:hanging="414"/>
      </w:pPr>
      <w:rPr>
        <w:rFonts w:hint="default"/>
        <w:lang w:val="uk-UA" w:eastAsia="en-US" w:bidi="ar-SA"/>
      </w:rPr>
    </w:lvl>
    <w:lvl w:ilvl="4" w:tplc="FBF8F846">
      <w:numFmt w:val="bullet"/>
      <w:lvlText w:val="•"/>
      <w:lvlJc w:val="left"/>
      <w:pPr>
        <w:ind w:left="4425" w:hanging="414"/>
      </w:pPr>
      <w:rPr>
        <w:rFonts w:hint="default"/>
        <w:lang w:val="uk-UA" w:eastAsia="en-US" w:bidi="ar-SA"/>
      </w:rPr>
    </w:lvl>
    <w:lvl w:ilvl="5" w:tplc="54E445A8">
      <w:numFmt w:val="bullet"/>
      <w:lvlText w:val="•"/>
      <w:lvlJc w:val="left"/>
      <w:pPr>
        <w:ind w:left="5412" w:hanging="414"/>
      </w:pPr>
      <w:rPr>
        <w:rFonts w:hint="default"/>
        <w:lang w:val="uk-UA" w:eastAsia="en-US" w:bidi="ar-SA"/>
      </w:rPr>
    </w:lvl>
    <w:lvl w:ilvl="6" w:tplc="99888A5E">
      <w:numFmt w:val="bullet"/>
      <w:lvlText w:val="•"/>
      <w:lvlJc w:val="left"/>
      <w:pPr>
        <w:ind w:left="6398" w:hanging="414"/>
      </w:pPr>
      <w:rPr>
        <w:rFonts w:hint="default"/>
        <w:lang w:val="uk-UA" w:eastAsia="en-US" w:bidi="ar-SA"/>
      </w:rPr>
    </w:lvl>
    <w:lvl w:ilvl="7" w:tplc="AA9C9D9A">
      <w:numFmt w:val="bullet"/>
      <w:lvlText w:val="•"/>
      <w:lvlJc w:val="left"/>
      <w:pPr>
        <w:ind w:left="7384" w:hanging="414"/>
      </w:pPr>
      <w:rPr>
        <w:rFonts w:hint="default"/>
        <w:lang w:val="uk-UA" w:eastAsia="en-US" w:bidi="ar-SA"/>
      </w:rPr>
    </w:lvl>
    <w:lvl w:ilvl="8" w:tplc="BE6A9F64">
      <w:numFmt w:val="bullet"/>
      <w:lvlText w:val="•"/>
      <w:lvlJc w:val="left"/>
      <w:pPr>
        <w:ind w:left="8371" w:hanging="41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59"/>
    <w:rsid w:val="00271D59"/>
    <w:rsid w:val="003518CE"/>
    <w:rsid w:val="00762006"/>
    <w:rsid w:val="00D008D1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71D59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271D59"/>
    <w:pPr>
      <w:spacing w:before="2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271D59"/>
    <w:rPr>
      <w:rFonts w:ascii="Times New Roman" w:eastAsia="Times New Roman" w:hAnsi="Times New Roman" w:cs="Times New Roman"/>
      <w:sz w:val="28"/>
      <w:szCs w:val="28"/>
      <w:lang w:val="uk-UA" w:bidi="ar-SA"/>
    </w:rPr>
  </w:style>
  <w:style w:type="paragraph" w:customStyle="1" w:styleId="Heading1">
    <w:name w:val="Heading 1"/>
    <w:basedOn w:val="a"/>
    <w:uiPriority w:val="1"/>
    <w:qFormat/>
    <w:rsid w:val="00271D59"/>
    <w:pPr>
      <w:ind w:left="23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7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2020-03-30T06:03:00Z</dcterms:created>
  <dcterms:modified xsi:type="dcterms:W3CDTF">2020-03-30T06:03:00Z</dcterms:modified>
</cp:coreProperties>
</file>