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ADD" w:rsidRPr="00672114" w:rsidRDefault="00A93469" w:rsidP="006721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Нутриціологія</w:t>
      </w:r>
      <w:proofErr w:type="spellEnd"/>
    </w:p>
    <w:p w:rsidR="00A93469" w:rsidRPr="00A93469" w:rsidRDefault="00672114" w:rsidP="00A93469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Для </w:t>
      </w:r>
      <w:proofErr w:type="spellStart"/>
      <w:r>
        <w:rPr>
          <w:b w:val="0"/>
          <w:szCs w:val="28"/>
        </w:rPr>
        <w:t>здобувачів</w:t>
      </w:r>
      <w:proofErr w:type="spellEnd"/>
      <w:r>
        <w:rPr>
          <w:b w:val="0"/>
          <w:szCs w:val="28"/>
        </w:rPr>
        <w:t xml:space="preserve"> </w:t>
      </w:r>
      <w:r w:rsidR="00A93469" w:rsidRPr="00A93469">
        <w:rPr>
          <w:b w:val="0"/>
          <w:szCs w:val="28"/>
        </w:rPr>
        <w:t xml:space="preserve">3 курсу </w:t>
      </w:r>
      <w:proofErr w:type="spellStart"/>
      <w:r w:rsidR="00A93469" w:rsidRPr="00A93469">
        <w:rPr>
          <w:b w:val="0"/>
          <w:szCs w:val="28"/>
        </w:rPr>
        <w:t>галузі</w:t>
      </w:r>
      <w:proofErr w:type="spellEnd"/>
      <w:r w:rsidR="00A93469" w:rsidRPr="00A93469">
        <w:rPr>
          <w:b w:val="0"/>
          <w:szCs w:val="28"/>
        </w:rPr>
        <w:t xml:space="preserve"> </w:t>
      </w:r>
      <w:proofErr w:type="spellStart"/>
      <w:r w:rsidR="00A93469" w:rsidRPr="00A93469">
        <w:rPr>
          <w:b w:val="0"/>
          <w:szCs w:val="28"/>
        </w:rPr>
        <w:t>знань</w:t>
      </w:r>
      <w:proofErr w:type="spellEnd"/>
      <w:r w:rsidR="00A93469" w:rsidRPr="00A93469">
        <w:rPr>
          <w:b w:val="0"/>
          <w:szCs w:val="28"/>
        </w:rPr>
        <w:t xml:space="preserve"> 22 «</w:t>
      </w:r>
      <w:proofErr w:type="spellStart"/>
      <w:r w:rsidR="00A93469" w:rsidRPr="00A93469">
        <w:rPr>
          <w:b w:val="0"/>
          <w:szCs w:val="28"/>
        </w:rPr>
        <w:t>Охорона</w:t>
      </w:r>
      <w:proofErr w:type="spellEnd"/>
      <w:r w:rsidR="00A93469" w:rsidRPr="00A93469">
        <w:rPr>
          <w:b w:val="0"/>
          <w:szCs w:val="28"/>
        </w:rPr>
        <w:t xml:space="preserve"> </w:t>
      </w:r>
      <w:proofErr w:type="spellStart"/>
      <w:r w:rsidR="00A93469" w:rsidRPr="00A93469">
        <w:rPr>
          <w:b w:val="0"/>
          <w:szCs w:val="28"/>
        </w:rPr>
        <w:t>здоров'я</w:t>
      </w:r>
      <w:proofErr w:type="spellEnd"/>
      <w:r w:rsidR="00A93469" w:rsidRPr="00A93469">
        <w:rPr>
          <w:b w:val="0"/>
          <w:szCs w:val="28"/>
        </w:rPr>
        <w:t xml:space="preserve">» </w:t>
      </w:r>
      <w:proofErr w:type="spellStart"/>
      <w:proofErr w:type="gramStart"/>
      <w:r w:rsidR="00A93469" w:rsidRPr="00A93469">
        <w:rPr>
          <w:b w:val="0"/>
          <w:szCs w:val="28"/>
        </w:rPr>
        <w:t>спец</w:t>
      </w:r>
      <w:proofErr w:type="gramEnd"/>
      <w:r w:rsidR="00A93469" w:rsidRPr="00A93469">
        <w:rPr>
          <w:b w:val="0"/>
          <w:szCs w:val="28"/>
        </w:rPr>
        <w:t>іальності</w:t>
      </w:r>
      <w:proofErr w:type="spellEnd"/>
      <w:r w:rsidR="00A93469" w:rsidRPr="00A93469">
        <w:rPr>
          <w:b w:val="0"/>
          <w:szCs w:val="28"/>
        </w:rPr>
        <w:t xml:space="preserve"> 226 «</w:t>
      </w:r>
      <w:proofErr w:type="spellStart"/>
      <w:r w:rsidR="00A93469" w:rsidRPr="00A93469">
        <w:rPr>
          <w:b w:val="0"/>
          <w:szCs w:val="28"/>
        </w:rPr>
        <w:t>Фармація</w:t>
      </w:r>
      <w:proofErr w:type="spellEnd"/>
      <w:r w:rsidR="00A93469" w:rsidRPr="00A93469">
        <w:rPr>
          <w:b w:val="0"/>
          <w:szCs w:val="28"/>
        </w:rPr>
        <w:t xml:space="preserve">, </w:t>
      </w:r>
      <w:proofErr w:type="spellStart"/>
      <w:r w:rsidR="00A93469" w:rsidRPr="00A93469">
        <w:rPr>
          <w:b w:val="0"/>
          <w:szCs w:val="28"/>
        </w:rPr>
        <w:t>промислова</w:t>
      </w:r>
      <w:proofErr w:type="spellEnd"/>
      <w:r w:rsidR="00A93469" w:rsidRPr="00A93469">
        <w:rPr>
          <w:b w:val="0"/>
          <w:szCs w:val="28"/>
        </w:rPr>
        <w:t xml:space="preserve"> </w:t>
      </w:r>
      <w:proofErr w:type="spellStart"/>
      <w:r w:rsidR="00A93469" w:rsidRPr="00A93469">
        <w:rPr>
          <w:b w:val="0"/>
          <w:szCs w:val="28"/>
        </w:rPr>
        <w:t>фармація</w:t>
      </w:r>
      <w:proofErr w:type="spellEnd"/>
      <w:r w:rsidR="00A93469" w:rsidRPr="00A93469">
        <w:rPr>
          <w:b w:val="0"/>
          <w:szCs w:val="28"/>
        </w:rPr>
        <w:t xml:space="preserve">» </w:t>
      </w:r>
      <w:proofErr w:type="spellStart"/>
      <w:r w:rsidR="00A93469" w:rsidRPr="00A93469">
        <w:rPr>
          <w:b w:val="0"/>
          <w:szCs w:val="28"/>
        </w:rPr>
        <w:t>освітня</w:t>
      </w:r>
      <w:proofErr w:type="spellEnd"/>
      <w:r w:rsidR="00A93469" w:rsidRPr="00A93469">
        <w:rPr>
          <w:b w:val="0"/>
          <w:szCs w:val="28"/>
        </w:rPr>
        <w:t xml:space="preserve"> </w:t>
      </w:r>
      <w:proofErr w:type="spellStart"/>
      <w:r w:rsidR="00A93469" w:rsidRPr="00A93469">
        <w:rPr>
          <w:b w:val="0"/>
          <w:szCs w:val="28"/>
        </w:rPr>
        <w:t>програма</w:t>
      </w:r>
      <w:proofErr w:type="spellEnd"/>
      <w:r w:rsidR="00A93469" w:rsidRPr="00A93469">
        <w:rPr>
          <w:b w:val="0"/>
          <w:szCs w:val="28"/>
        </w:rPr>
        <w:t xml:space="preserve"> «</w:t>
      </w:r>
      <w:proofErr w:type="spellStart"/>
      <w:r w:rsidR="00A93469" w:rsidRPr="00A93469">
        <w:rPr>
          <w:b w:val="0"/>
          <w:szCs w:val="28"/>
        </w:rPr>
        <w:t>Фармація</w:t>
      </w:r>
      <w:proofErr w:type="spellEnd"/>
      <w:r w:rsidR="00A93469" w:rsidRPr="00A93469">
        <w:rPr>
          <w:b w:val="0"/>
          <w:szCs w:val="28"/>
        </w:rPr>
        <w:t>»</w:t>
      </w:r>
    </w:p>
    <w:p w:rsidR="00672114" w:rsidRDefault="00BD6B53" w:rsidP="00A93469">
      <w:pPr>
        <w:pStyle w:val="a3"/>
        <w:spacing w:line="276" w:lineRule="auto"/>
        <w:rPr>
          <w:b w:val="0"/>
          <w:szCs w:val="28"/>
          <w:lang w:val="uk-UA"/>
        </w:rPr>
      </w:pPr>
      <w:r>
        <w:rPr>
          <w:b w:val="0"/>
          <w:szCs w:val="28"/>
        </w:rPr>
        <w:t>Фс17(4,0д</w:t>
      </w:r>
      <w:proofErr w:type="gramStart"/>
      <w:r>
        <w:rPr>
          <w:b w:val="0"/>
          <w:szCs w:val="28"/>
        </w:rPr>
        <w:t>)м</w:t>
      </w:r>
      <w:proofErr w:type="gramEnd"/>
      <w:r>
        <w:rPr>
          <w:b w:val="0"/>
          <w:szCs w:val="28"/>
        </w:rPr>
        <w:t>ед 1</w:t>
      </w:r>
      <w:r>
        <w:rPr>
          <w:b w:val="0"/>
          <w:szCs w:val="28"/>
          <w:lang w:val="uk-UA"/>
        </w:rPr>
        <w:t xml:space="preserve"> </w:t>
      </w:r>
      <w:proofErr w:type="spellStart"/>
      <w:r w:rsidR="00A93469" w:rsidRPr="00A93469">
        <w:rPr>
          <w:b w:val="0"/>
          <w:szCs w:val="28"/>
        </w:rPr>
        <w:t>групи</w:t>
      </w:r>
      <w:proofErr w:type="spellEnd"/>
    </w:p>
    <w:p w:rsidR="00672114" w:rsidRPr="00672114" w:rsidRDefault="00672114" w:rsidP="00672114">
      <w:pPr>
        <w:pStyle w:val="a3"/>
        <w:spacing w:line="276" w:lineRule="auto"/>
        <w:rPr>
          <w:b w:val="0"/>
          <w:szCs w:val="28"/>
          <w:lang w:val="uk-UA"/>
        </w:rPr>
      </w:pPr>
    </w:p>
    <w:p w:rsidR="009862F0" w:rsidRDefault="00BD6B53" w:rsidP="009862F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18.03</w:t>
      </w:r>
      <w:r w:rsidR="00A9346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.2020 – </w:t>
      </w:r>
      <w:proofErr w:type="spellStart"/>
      <w:r w:rsidR="00A9346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група</w:t>
      </w:r>
      <w:proofErr w:type="spellEnd"/>
      <w:r w:rsidR="00A9346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1</w:t>
      </w:r>
    </w:p>
    <w:p w:rsidR="00672114" w:rsidRDefault="00A93469" w:rsidP="006721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Практичне</w:t>
      </w:r>
      <w:r w:rsidR="00672114" w:rsidRPr="00986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заняття</w:t>
      </w:r>
      <w:r w:rsidR="00672114" w:rsidRPr="00672114">
        <w:rPr>
          <w:rFonts w:ascii="Times New Roman" w:hAnsi="Times New Roman" w:cs="Times New Roman"/>
          <w:b/>
          <w:sz w:val="28"/>
          <w:szCs w:val="28"/>
        </w:rPr>
        <w:t>. Тема: «</w:t>
      </w:r>
      <w:proofErr w:type="spellStart"/>
      <w:r w:rsidR="00BD6B53" w:rsidRPr="00BD6B53">
        <w:rPr>
          <w:rFonts w:ascii="Times New Roman" w:hAnsi="Times New Roman" w:cs="Times New Roman"/>
          <w:sz w:val="28"/>
          <w:szCs w:val="28"/>
        </w:rPr>
        <w:t>Мікронутрієнти</w:t>
      </w:r>
      <w:proofErr w:type="spellEnd"/>
      <w:r w:rsidR="00672114" w:rsidRPr="00672114">
        <w:rPr>
          <w:rFonts w:ascii="Times New Roman" w:hAnsi="Times New Roman" w:cs="Times New Roman"/>
          <w:b/>
          <w:sz w:val="28"/>
          <w:szCs w:val="28"/>
        </w:rPr>
        <w:t>»</w:t>
      </w:r>
    </w:p>
    <w:p w:rsidR="009862F0" w:rsidRDefault="009862F0" w:rsidP="006721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219" w:rsidRDefault="009862F0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 w:rsidRPr="00186219">
        <w:rPr>
          <w:rFonts w:ascii="Times New Roman" w:hAnsi="Times New Roman" w:cs="Times New Roman"/>
          <w:b/>
          <w:i/>
          <w:sz w:val="28"/>
          <w:szCs w:val="28"/>
        </w:rPr>
        <w:t>Мета</w:t>
      </w:r>
      <w:r w:rsidRPr="00186219">
        <w:rPr>
          <w:rFonts w:ascii="Times New Roman" w:hAnsi="Times New Roman" w:cs="Times New Roman"/>
          <w:b/>
          <w:sz w:val="28"/>
          <w:szCs w:val="28"/>
        </w:rPr>
        <w:t>:</w:t>
      </w:r>
      <w:r w:rsidRPr="00186219">
        <w:rPr>
          <w:rFonts w:ascii="Times New Roman" w:hAnsi="Times New Roman" w:cs="Times New Roman"/>
          <w:sz w:val="28"/>
          <w:szCs w:val="28"/>
        </w:rPr>
        <w:t xml:space="preserve"> Знати</w:t>
      </w:r>
      <w:r w:rsidR="00A421DB">
        <w:rPr>
          <w:rFonts w:ascii="Times New Roman" w:hAnsi="Times New Roman" w:cs="Times New Roman"/>
          <w:sz w:val="28"/>
          <w:szCs w:val="28"/>
        </w:rPr>
        <w:t xml:space="preserve"> </w:t>
      </w:r>
      <w:r w:rsidR="00186219">
        <w:rPr>
          <w:rFonts w:ascii="Times New Roman" w:hAnsi="Times New Roman" w:cs="Times New Roman"/>
          <w:sz w:val="28"/>
          <w:szCs w:val="28"/>
        </w:rPr>
        <w:t>визначення поняття «</w:t>
      </w:r>
      <w:proofErr w:type="spellStart"/>
      <w:r w:rsidR="00186219">
        <w:rPr>
          <w:rFonts w:ascii="Times New Roman" w:hAnsi="Times New Roman" w:cs="Times New Roman"/>
          <w:sz w:val="28"/>
          <w:szCs w:val="28"/>
        </w:rPr>
        <w:t>мікронутрієнти</w:t>
      </w:r>
      <w:proofErr w:type="spellEnd"/>
      <w:r w:rsidR="00186219">
        <w:rPr>
          <w:rFonts w:ascii="Times New Roman" w:hAnsi="Times New Roman" w:cs="Times New Roman"/>
          <w:sz w:val="28"/>
          <w:szCs w:val="28"/>
        </w:rPr>
        <w:t>», характеристику вітамінів та вітаміноподібних речовин, харчові джерела їх надходження в організм, характеристику мінеральних елементів та харчові джерела їх надходження в організм.</w:t>
      </w:r>
    </w:p>
    <w:p w:rsidR="00FD041B" w:rsidRDefault="009862F0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 w:rsidRPr="00186219">
        <w:rPr>
          <w:rFonts w:ascii="Times New Roman" w:hAnsi="Times New Roman" w:cs="Times New Roman"/>
          <w:b/>
          <w:i/>
          <w:sz w:val="28"/>
          <w:szCs w:val="28"/>
        </w:rPr>
        <w:t>Актуальність</w:t>
      </w:r>
      <w:r w:rsidRPr="00186219">
        <w:rPr>
          <w:rFonts w:ascii="Times New Roman" w:hAnsi="Times New Roman" w:cs="Times New Roman"/>
          <w:sz w:val="28"/>
          <w:szCs w:val="28"/>
        </w:rPr>
        <w:t>:</w:t>
      </w:r>
      <w:r w:rsidR="00502B5D">
        <w:rPr>
          <w:rFonts w:ascii="Times New Roman" w:hAnsi="Times New Roman" w:cs="Times New Roman"/>
          <w:sz w:val="28"/>
          <w:szCs w:val="28"/>
        </w:rPr>
        <w:t xml:space="preserve"> </w:t>
      </w:r>
      <w:r w:rsidR="00FD041B">
        <w:rPr>
          <w:rFonts w:ascii="Times New Roman" w:hAnsi="Times New Roman" w:cs="Times New Roman"/>
          <w:sz w:val="28"/>
          <w:szCs w:val="28"/>
        </w:rPr>
        <w:t xml:space="preserve">Не дивлячись на невеликі добові потреби організму у </w:t>
      </w:r>
      <w:proofErr w:type="spellStart"/>
      <w:r w:rsidR="00FD041B">
        <w:rPr>
          <w:rFonts w:ascii="Times New Roman" w:hAnsi="Times New Roman" w:cs="Times New Roman"/>
          <w:sz w:val="28"/>
          <w:szCs w:val="28"/>
        </w:rPr>
        <w:t>мікронутрієнтах</w:t>
      </w:r>
      <w:proofErr w:type="spellEnd"/>
      <w:r w:rsidR="00FD041B">
        <w:rPr>
          <w:rFonts w:ascii="Times New Roman" w:hAnsi="Times New Roman" w:cs="Times New Roman"/>
          <w:sz w:val="28"/>
          <w:szCs w:val="28"/>
        </w:rPr>
        <w:t xml:space="preserve">, їх біологічна роль суттєва. Порушення надходження </w:t>
      </w:r>
      <w:proofErr w:type="spellStart"/>
      <w:r w:rsidR="00FD041B">
        <w:rPr>
          <w:rFonts w:ascii="Times New Roman" w:hAnsi="Times New Roman" w:cs="Times New Roman"/>
          <w:sz w:val="28"/>
          <w:szCs w:val="28"/>
        </w:rPr>
        <w:t>мікронутрієнтів</w:t>
      </w:r>
      <w:proofErr w:type="spellEnd"/>
      <w:r w:rsidR="00FD041B">
        <w:rPr>
          <w:rFonts w:ascii="Times New Roman" w:hAnsi="Times New Roman" w:cs="Times New Roman"/>
          <w:sz w:val="28"/>
          <w:szCs w:val="28"/>
        </w:rPr>
        <w:t xml:space="preserve"> в організм людини може привести до розвитку захворювань.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43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Мікронутрієнти</w:t>
      </w:r>
      <w:proofErr w:type="spellEnd"/>
      <w:r w:rsidRPr="008343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34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незамінні компоненти харчування людини, необхідні для протікання численних біохімічних реакцій в організмі.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Вітаміни та вітаміноподібні речовини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Вітаміни</w:t>
      </w:r>
      <w:r w:rsidRPr="008343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Pr="00834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низькомолекулярні органічні сполуки різної хімічної природи, необхідні для нормальної життєдіяльності організму. Вітаміни беруть участь у різноманітних біохімічних реакціях, впливають на обмін речовин, що регулює і тим самим забезпечує нормальний перебіг практично всіх біохімічних і фізіологічних процесів в організмі.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Всі вітаміни поділяються на водорозчинні та жиророзчинні. До водорозчинних вітамінів належать вітамін С (аскорбінова кислота) і вітаміни групи В (тіамін, рибофлавін, нікотинова кислота, </w:t>
      </w:r>
      <w:proofErr w:type="spellStart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пантотенова</w:t>
      </w:r>
      <w:proofErr w:type="spellEnd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кислота, піридоксин, біотин, </w:t>
      </w:r>
      <w:proofErr w:type="spellStart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фолієва</w:t>
      </w:r>
      <w:proofErr w:type="spellEnd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кислота, </w:t>
      </w:r>
      <w:proofErr w:type="spellStart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ціанокобаламін</w:t>
      </w:r>
      <w:proofErr w:type="spellEnd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До жиророзчинних відносяться вітаміни А (ретинол), групи D (ергокальциферол та ін.), Е (токоферол) і К (філохінон).</w:t>
      </w:r>
    </w:p>
    <w:p w:rsidR="008343DA" w:rsidRPr="008343DA" w:rsidRDefault="007F3F78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43DA"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ітаміни не синтезуються організмом людини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винятком деяких,</w:t>
      </w:r>
      <w:r w:rsidR="008343DA"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надходять головним чином разом з їжею. Деякі вітаміни продукуються нормальною мікрофлорою кишечника. При наявності кишкового дисбактеріозу істотно порушується нормальний біосинтез вітамінів кишковою флорою, а також всмоктування вітамінів, що надходять з їжею </w:t>
      </w:r>
      <w:bookmarkStart w:id="0" w:name="витА"/>
      <w:r w:rsidR="008343DA"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кишечнику.</w:t>
      </w:r>
    </w:p>
    <w:bookmarkEnd w:id="0"/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Вітамін А (ретинол)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 терміном «Вітамін A» мається на увазі значне число жиророзчинних сполук, найважливішими з яких є ретинол, </w:t>
      </w:r>
      <w:proofErr w:type="spellStart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ретиналь</w:t>
      </w:r>
      <w:proofErr w:type="spellEnd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ретиноєва</w:t>
      </w:r>
      <w:proofErr w:type="spellEnd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кислота і ефіри </w:t>
      </w: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ретинолу. Вітамін A міститься тільки в продуктах тваринного походження, зазвичай у вигляді </w:t>
      </w:r>
      <w:proofErr w:type="spellStart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естерів</w:t>
      </w:r>
      <w:proofErr w:type="spellEnd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рослинних продуктах містяться оранжево-червоні пігменти – провітаміни вітаміну А: </w:t>
      </w:r>
      <w:r w:rsidRPr="008343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α</w:t>
      </w: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-, </w:t>
      </w:r>
      <w:r w:rsidRPr="008343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β</w:t>
      </w: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та </w:t>
      </w:r>
      <w:r w:rsidRPr="008343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γ</w:t>
      </w:r>
      <w:proofErr w:type="spellStart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-каротин</w:t>
      </w:r>
      <w:proofErr w:type="spellEnd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які металізуються у вітамін A у стінках тонкого кишечника. До каротиноїдів також належить </w:t>
      </w:r>
      <w:proofErr w:type="spellStart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лікопін</w:t>
      </w:r>
      <w:proofErr w:type="spellEnd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який не має </w:t>
      </w:r>
      <w:proofErr w:type="spellStart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провітамінних</w:t>
      </w:r>
      <w:proofErr w:type="spellEnd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властивостей, але володіє найсильнішою серед каротиноїдів антиоксидантною дією.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Вітамін А виконує багато функцій в організмі: сприяє росту та регенерації тканин, забезпечує еластичність шкіри і волосся. Чинить антиоксидантну дію, підвищує імунітет, посилює опірність організму до інфекцій, нормалізує діяльність статевих залоз, необхідний для утворення сперми і розвитку яйцеклітин. Одна з важливих функцій вітаміну А – запобігання «курячій сліпоті» – </w:t>
      </w:r>
      <w:proofErr w:type="spellStart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гемералопатії</w:t>
      </w:r>
      <w:proofErr w:type="spellEnd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(порушення сутінкового зору).</w:t>
      </w:r>
      <w:bookmarkStart w:id="1" w:name="витД"/>
      <w:bookmarkStart w:id="2" w:name="витВ1"/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bCs/>
          <w:spacing w:val="-4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Основні харчові джерела вітаміну А</w:t>
      </w: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343DA">
        <w:rPr>
          <w:rFonts w:ascii="Times New Roman" w:eastAsia="Times New Roman" w:hAnsi="Times New Roman" w:cs="Times New Roman"/>
          <w:bCs/>
          <w:spacing w:val="-4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продукти тваринного походження: нирки, риба морська, печінку риб, яєчний жовток, вершкове масло, вершки, кисломолочні продукти. Головними джерелами β-каротину</w:t>
      </w: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3DA">
        <w:rPr>
          <w:rFonts w:ascii="Times New Roman" w:eastAsia="Times New Roman" w:hAnsi="Times New Roman" w:cs="Times New Roman"/>
          <w:bCs/>
          <w:spacing w:val="-4"/>
          <w:sz w:val="28"/>
          <w:szCs w:val="28"/>
          <w:bdr w:val="none" w:sz="0" w:space="0" w:color="auto" w:frame="1"/>
          <w:shd w:val="clear" w:color="auto" w:fill="FFFFFF"/>
          <w:lang w:eastAsia="ru-RU"/>
        </w:rPr>
        <w:t>є морква, листя салату, капуста, зелені частини рослин. Добова потреба у вітаміні А становить 1,5-2,5 мг</w:t>
      </w:r>
      <w:r w:rsidRPr="008343DA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.</w:t>
      </w:r>
    </w:p>
    <w:bookmarkEnd w:id="1"/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Вітаміни групи D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Найважливішими представниками вітамінів групи В є вітамін D</w:t>
      </w:r>
      <w:r w:rsidRPr="008343D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(ергокальциферол) і вітамін D</w:t>
      </w:r>
      <w:r w:rsidRPr="008343D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холекальциферол</w:t>
      </w:r>
      <w:proofErr w:type="spellEnd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). Вони містяться переважно в харчових продуктах тваринного походження. Вітамін D не тільки надходить в організм з їжею, а також утворюється в шкірі під дією сонячних (ультрафіолетових) променів.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витЕ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Вітамін D необхідний для нормального утворення і росту кісток. Він регулює обмін кальцію і фосфору, сприяє нормальній роботі серця, процесу згортання крові, прискорює виведення з організму важких металів. У комплексі з вітамінами А і С підвищує стійкість до простудних захворювань. Вітамін D ефективний при лікуванні псоріазу, кон'юнктивітів, епілепсії і деяких форм туберкульозу.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Основні джерела вітаміну D – яйця, молоко, вершкове масло, печінка, риба. Найбільш багатий на нього жир печінки тріски і палтуса. Добова потреба становить 2,5-10 </w:t>
      </w:r>
      <w:proofErr w:type="spellStart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мкг</w:t>
      </w:r>
      <w:proofErr w:type="spellEnd"/>
      <w:r w:rsidRPr="008343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bookmarkEnd w:id="3"/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Вітамін Е (токоферол)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Вплив вітаміну Е на організм обумовлений головним чином його </w:t>
      </w:r>
      <w:proofErr w:type="spellStart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анти-оксидантними</w:t>
      </w:r>
      <w:proofErr w:type="spellEnd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властивостями: він уповільнює процеси старіння, підвищує імунітет і витривалість організму, стимулює роботу ендокринних залоз, попереджає тромбоутворення, прискорює загоєння ран і опіків, нормалізує роботу м'язів. Показаний при загрозі викидня. Підсилює активність вітаміну А (за рахунок попередження його окиснення)</w:t>
      </w:r>
      <w:r w:rsidRPr="00834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343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Основними харчовими джерелами вітаміну Е є зерна злаків, рослинні масла, яйця, салат-латук, печінка. </w:t>
      </w: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Вітамін Е дозується як в «міжнародних </w:t>
      </w: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одиницях» (МО), так і в міліграмах (1 МО дорівнює 1 мг для цього вітаміну). </w:t>
      </w:r>
      <w:r w:rsidR="007F3F7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Добова потреба</w:t>
      </w: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343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10-20 мг.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Вітамін К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Вітамін K об'єдн</w:t>
      </w:r>
      <w:r w:rsidR="007F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ує групу жиророзчинних речовин –</w:t>
      </w:r>
      <w:r w:rsidRPr="008343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похідних нафтохінону з гідрофобним бічним ланцюгом. Два основних представника групи</w:t>
      </w: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8343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це вітаміни K</w:t>
      </w:r>
      <w:r w:rsidRPr="008343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  <w:lang w:eastAsia="ru-RU"/>
        </w:rPr>
        <w:t>1</w:t>
      </w:r>
      <w:r w:rsidRPr="008343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(філохінон) і K</w:t>
      </w:r>
      <w:r w:rsidRPr="008343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8343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8343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менахінон</w:t>
      </w:r>
      <w:proofErr w:type="spellEnd"/>
      <w:r w:rsidRPr="008343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що виробляється здоровою мікрофлорою кишечника). Основна функція вітаміну K в організмі</w:t>
      </w: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343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забезпечення нормального згортання крові; крім того, вітамін К зміцнює стінки судин, бере участь в енергетичних процесах, нормалізує рухову функцію шлунково-кишкового тракту і діяльність м'язів, сприяє формуванню кісткової тканини.</w:t>
      </w: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Вітамін К необхідний для запобігання онкологічних захворювань.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 джерела вітаміну К</w:t>
      </w:r>
      <w:r w:rsidRPr="008343D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зелені листові овочі, капуста, кабачки, помідори, рослинні олії, соя, зелений чай. Вітаміну К</w:t>
      </w:r>
      <w:r w:rsidRPr="008343D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соя </w:t>
      </w:r>
      <w:proofErr w:type="spellStart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натто</w:t>
      </w:r>
      <w:proofErr w:type="spellEnd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(традиційна японська їжа, вироблена із </w:t>
      </w:r>
      <w:proofErr w:type="spellStart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зброджених</w:t>
      </w:r>
      <w:proofErr w:type="spellEnd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соєвих бобів), гусяча печінка, тверді сири, яєчний жовток. Добова потреба – 1,8-2,2 мг.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Вітамін В</w:t>
      </w:r>
      <w:r w:rsidRPr="008343D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834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(тіамін)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Вітамін В</w:t>
      </w:r>
      <w:r w:rsidRPr="008343D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називають </w:t>
      </w:r>
      <w:proofErr w:type="spellStart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антиневритним</w:t>
      </w:r>
      <w:proofErr w:type="spellEnd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вітаміном, що характеризує його основну дію на організм. Тіамін не може накопичуватися в організмі, тому необхідно, щоб він надходив в організм щодня</w:t>
      </w:r>
      <w:r w:rsidRPr="008343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Вітамін В</w:t>
      </w:r>
      <w:r w:rsidRPr="008343D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відіграє важливу роль в обміні речовин, перш за все вуглеводів, сприяючи окисненню продуктів їх розпаду. Бере участь в обміні амінокислот, в утворенні </w:t>
      </w:r>
      <w:proofErr w:type="spellStart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поліненасичених</w:t>
      </w:r>
      <w:proofErr w:type="spellEnd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жирних кислот, в синтезі жирів з вуглеводів. Вітамін В</w:t>
      </w:r>
      <w:r w:rsidRPr="008343D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стимулює роботу мозку, необхідний для серцево-судинної і ендокринної систем, для обміну ацетилхоліну, нормалізує кислотність шлункового соку, рухову функцію шлунка і кишечника, підвищує опірність організму до інфекцій, поліпшує травлення, нормалізує роботу м'язів і серця, сприяє росту організму.</w:t>
      </w:r>
      <w:bookmarkStart w:id="4" w:name="витВ2"/>
    </w:p>
    <w:bookmarkEnd w:id="4"/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343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Основні харчові джерела вітаміну В</w:t>
      </w:r>
      <w:r w:rsidRPr="008343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vertAlign w:val="subscript"/>
          <w:lang w:eastAsia="ru-RU"/>
        </w:rPr>
        <w:t>1</w:t>
      </w:r>
      <w:r w:rsidRPr="008343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 хліб з борошна грубого помелу, цільні зерна вівсяної крупи, пшениці (краще пророщеної), зерна кукурудзи, гречана крупа, ячмінь, квасоля, спаржа, картопля, висівки, печінка, горіхи (арахіс, лісові, волоські), дріжджі, нирки, Добова потреба - 1,5-2 мг.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Вітамін В</w:t>
      </w:r>
      <w:r w:rsidRPr="008343D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vertAlign w:val="subscript"/>
          <w:lang w:eastAsia="ru-RU"/>
        </w:rPr>
        <w:t>2</w:t>
      </w:r>
      <w:r w:rsidRPr="008343D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(рибофлавін)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Стійкий у зовнішньому середовищі, добре переносить нагрівання, але погано переносить сонячне світло, втрачаючи свої вітамінні властивості під його впливом. В організмі людини рибофлавін може синтезуватися кишковою флорою.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Рибофлавін бере активну участь в утворенні деяких гормонів, еритроцитів, </w:t>
      </w:r>
      <w:r w:rsidR="007F3F7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підвищує</w:t>
      </w: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адаптацію до темряви, підвищує гостроту зору, світлове і кольорове сприйняття. </w:t>
      </w:r>
      <w:bookmarkStart w:id="5" w:name="витВ5"/>
      <w:r w:rsidRPr="008343D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Відіграє важливу роль у розщепленні білків, жирів і вуглеводів, входить до складу багатьох ферментів. Рибофлавін позитивно впливає на стан нервової системи, печінки, шкіри, слизових оболонок, нігтів, </w:t>
      </w:r>
      <w:r w:rsidRPr="008343D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волосся, він необхідний для нормального розвитку плоду при вагітності і для росту дітей.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Основні харчові джерела вітаміну В</w:t>
      </w:r>
      <w:r w:rsidRPr="008343DA">
        <w:rPr>
          <w:rFonts w:ascii="Times New Roman" w:eastAsia="Times New Roman" w:hAnsi="Times New Roman" w:cs="Times New Roman"/>
          <w:spacing w:val="-2"/>
          <w:sz w:val="28"/>
          <w:szCs w:val="28"/>
          <w:vertAlign w:val="subscript"/>
          <w:lang w:eastAsia="ru-RU"/>
        </w:rPr>
        <w:t>2</w:t>
      </w:r>
      <w:r w:rsidRPr="008343D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: капуста, свіжий горох, яблука, мигдаль, зелена квасоля, помідори, ріпа, овес, пивні дріжджі, яйця, цибуля-порей, картопля, цільні зерна пшениці, яловичина, сир, печінка, кисломолочні продукти. Добова потреба у вітаміні становить 2,5-3,5 мг</w:t>
      </w:r>
      <w:r w:rsidRPr="008343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Вітамін В</w:t>
      </w:r>
      <w:r w:rsidRPr="008343D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834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(РР, нікотинова кислота, нікотинамід, </w:t>
      </w:r>
      <w:proofErr w:type="spellStart"/>
      <w:r w:rsidRPr="00834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ніацин</w:t>
      </w:r>
      <w:proofErr w:type="spellEnd"/>
      <w:r w:rsidRPr="00834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тваринних продуктах вітамін міститься у вигляді нікотинаміду, а в рослинних </w:t>
      </w:r>
      <w:r w:rsidR="007F3F7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вигляді нікотинової кислоти. </w:t>
      </w:r>
      <w:proofErr w:type="spellStart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Ніацин</w:t>
      </w:r>
      <w:proofErr w:type="spellEnd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 утворюватися в організмі з незамінної амінокислоти триптофану.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Нікотинова кислота і нікотинамід дуже близькі за своїм впливом на організм; для нікотинової кислоти характерно більш виражена судинно-розширювальна дія. Вітамін РР необхідний для виділення енергії з вуглеводів і жирів, для білкового обміну. Входить до складу ферментів, що забезпечують клітинне дихання, нормалізує роботу шлунку і підшлункової залози</w:t>
      </w:r>
      <w:r w:rsidRPr="00834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8343D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Нікотинова кислота сприятливо впливає на нервову систему, підтримує в здоровому стані шкіру, слизову оболонку кишечника і ротової порожнини, бере участь в забезпеченні нормального зору, покращує кровообіг і знижує підвищений тиск, попереджає виникнення і розвиток ракових пухлин.</w:t>
      </w:r>
    </w:p>
    <w:bookmarkEnd w:id="5"/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343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Основні джерела вітаміну В</w:t>
      </w:r>
      <w:r w:rsidRPr="008343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vertAlign w:val="subscript"/>
          <w:lang w:eastAsia="ru-RU"/>
        </w:rPr>
        <w:t>3</w:t>
      </w:r>
      <w:r w:rsidRPr="008343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(PP) – дріжджі (в т.ч. пивні), продукти тваринного походження (м'ясо, нирки, печінка), кисломолочні продукти, гречка, гриби, соя, пророщена пшениця, каші з </w:t>
      </w:r>
      <w:proofErr w:type="spellStart"/>
      <w:r w:rsidRPr="008343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недроблених</w:t>
      </w:r>
      <w:proofErr w:type="spellEnd"/>
      <w:r w:rsidRPr="008343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круп (вівса, кукурудзи, жита, пшениці, ячменю). Добова потреба - 15-25 мг.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Вітамін В</w:t>
      </w:r>
      <w:r w:rsidRPr="008343D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vertAlign w:val="subscript"/>
          <w:lang w:eastAsia="ru-RU"/>
        </w:rPr>
        <w:t>5</w:t>
      </w:r>
      <w:r w:rsidRPr="008343D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spellStart"/>
      <w:r w:rsidRPr="008343D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пантотенова</w:t>
      </w:r>
      <w:proofErr w:type="spellEnd"/>
      <w:r w:rsidRPr="008343D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кислота, кальцію </w:t>
      </w:r>
      <w:proofErr w:type="spellStart"/>
      <w:r w:rsidRPr="008343D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пантотенат</w:t>
      </w:r>
      <w:proofErr w:type="spellEnd"/>
      <w:r w:rsidRPr="008343D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8343D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пантенол</w:t>
      </w:r>
      <w:proofErr w:type="spellEnd"/>
      <w:r w:rsidRPr="008343D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Пантотенова</w:t>
      </w:r>
      <w:proofErr w:type="spellEnd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кислота у вигляді </w:t>
      </w:r>
      <w:proofErr w:type="spellStart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коензиму</w:t>
      </w:r>
      <w:proofErr w:type="spellEnd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знаходиться у всіх живих клітинах. Вона входить до складу ферментів, бере участь в утворенні гормонів кори надниркових залоз, вітаміну D, холестерину, ацетилхоліну, амінокислот, у виробленні еритроцитів. Вітамін В регулює рухову функцію кишечника і функції нервової системи, нормалізує ліпідний обмін, підтримує імунітет, прискорює загоєння ран.</w:t>
      </w:r>
      <w:bookmarkStart w:id="6" w:name="витВ6"/>
    </w:p>
    <w:bookmarkEnd w:id="6"/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343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Основні харчові джерела вітаміну В</w:t>
      </w:r>
      <w:r w:rsidRPr="008343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vertAlign w:val="subscript"/>
          <w:lang w:eastAsia="ru-RU"/>
        </w:rPr>
        <w:t>5</w:t>
      </w:r>
      <w:r w:rsidRPr="008343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дріжджі (в т.ч. пивні), яєчний жовток, нирки, печінка, кисломолочні продукти, зелені частини рослин (бадилля ріпи, редису, цибулі, моркви, салатні овочі), арахіс, каші з </w:t>
      </w:r>
      <w:proofErr w:type="spellStart"/>
      <w:r w:rsidRPr="008343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недроблених</w:t>
      </w:r>
      <w:proofErr w:type="spellEnd"/>
      <w:r w:rsidRPr="008343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круп. Добова потреба – 5-15 мг.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343D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Вітамін В</w:t>
      </w:r>
      <w:r w:rsidRPr="008343D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vertAlign w:val="subscript"/>
          <w:lang w:eastAsia="ru-RU"/>
        </w:rPr>
        <w:t>6</w:t>
      </w:r>
      <w:r w:rsidRPr="008343D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(піридоксин)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Вітамін В</w:t>
      </w:r>
      <w:r w:rsidRPr="008343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vertAlign w:val="subscript"/>
          <w:lang w:eastAsia="ru-RU"/>
        </w:rPr>
        <w:t>6</w:t>
      </w:r>
      <w:r w:rsidRPr="008343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міститься в продуктах як тваринного, так і рослинного походження, тому при звичайному змішаному харчуванні потреба в цьому вітаміні майже повністю задовольняється. Також він синтезується мікрофлорою кишечника</w:t>
      </w: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Вітамін В</w:t>
      </w:r>
      <w:r w:rsidRPr="008343D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 участь в обміні амінокислот і білків, у виробленні гормонів і гемоглобіну, покращує засвоєння ненасичених жирних кислот, бере </w:t>
      </w: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участь в побудові ферментів, що забезпечують нормальну роботу більше 60 різних ферментних систем. Піридоксин необхідний для отримання енергії з білків, жирів і вуглеводів, для нормальної роботи центральної нервової системи, для нормального синтезу нуклеїнових кислот, для підтримки імунітету.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 харчові джерела вітаміну В</w:t>
      </w:r>
      <w:r w:rsidRPr="008343D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каші з </w:t>
      </w:r>
      <w:proofErr w:type="spellStart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недроблених</w:t>
      </w:r>
      <w:proofErr w:type="spellEnd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круп, хліб з борошна грубого помелу, м'ясо, риба, більшість рослинних продуктів, дріжджі, висівки, кисломолочні продукти, бобові культури, печінка, яєчний жовток. Добова потреба – 2-3 мг.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Вітамін В</w:t>
      </w:r>
      <w:r w:rsidRPr="008343D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7</w:t>
      </w:r>
      <w:r w:rsidRPr="00834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(Н, біотин)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Біотин бере участь в обміні вуглеводів, білків, жирів, він необхідний для нормальної роботи шлунка і кишечника, впливає на імунітет і функції нервової системи, сприяє здоров'ю волосся і нігтів.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Синтезується нормальною мікрофлорою кишечника в організмі.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Харчові джерела біотину: печінка, жовток, пивні дріжджі, молоко, нирки, </w:t>
      </w:r>
      <w:proofErr w:type="spellStart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нешліфований</w:t>
      </w:r>
      <w:proofErr w:type="spellEnd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рис, соя, горох, арахіс, волоські горіхи, банани. Добова потреба –  близько 50 </w:t>
      </w:r>
      <w:proofErr w:type="spellStart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мкг</w:t>
      </w:r>
      <w:proofErr w:type="spellEnd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7" w:name="витВ12"/>
      <w:r w:rsidRPr="00834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Вітамін В</w:t>
      </w:r>
      <w:r w:rsidRPr="008343D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9 </w:t>
      </w:r>
      <w:r w:rsidRPr="00834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834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8343D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с</w:t>
      </w:r>
      <w:proofErr w:type="spellEnd"/>
      <w:r w:rsidRPr="008343D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,</w:t>
      </w:r>
      <w:r w:rsidRPr="00834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34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фолієва</w:t>
      </w:r>
      <w:proofErr w:type="spellEnd"/>
      <w:r w:rsidRPr="00834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кислота, </w:t>
      </w:r>
      <w:proofErr w:type="spellStart"/>
      <w:r w:rsidRPr="00834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фолацин</w:t>
      </w:r>
      <w:proofErr w:type="spellEnd"/>
      <w:r w:rsidRPr="00834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834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фолат</w:t>
      </w:r>
      <w:proofErr w:type="spellEnd"/>
      <w:r w:rsidRPr="00834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Фолієва</w:t>
      </w:r>
      <w:proofErr w:type="spellEnd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кислота в основному міститься в рослинах і в невеликій кількості синтезується мікрофлорою кишечника.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Вітамін В</w:t>
      </w:r>
      <w:r w:rsidRPr="008343D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9</w:t>
      </w: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необхідний для нормального кровотворення і діяльності травної системи. Він бере участь у регуляції процесу поділу клітин, в синтезі амінокислот, нуклеїнових кислот, серотоніну і </w:t>
      </w:r>
      <w:proofErr w:type="spellStart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норадреналіну</w:t>
      </w:r>
      <w:proofErr w:type="spellEnd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сприятливо впливає на жировий обмін в печінці, обмін холестерину, холіну і деяких вітамінів. Він покращує апетит, забезпечує здоровий стан шкірі. Показаний при вагітності та годуванні груддю</w:t>
      </w:r>
      <w:r w:rsidRPr="00834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bookmarkEnd w:id="7"/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343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Основні харчові джерела вітаміну В</w:t>
      </w:r>
      <w:r w:rsidRPr="008343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vertAlign w:val="subscript"/>
          <w:lang w:eastAsia="ru-RU"/>
        </w:rPr>
        <w:t>9</w:t>
      </w:r>
      <w:r w:rsidRPr="008343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зелені частини рослин, салати, зелена цибуля, кисломолочні продукти, яйця, соя, пивні та хлібопекарські дріжджі, яловича печінка або ліверний паштет. Добова потреба – 0,2-0,4 мг.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343D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Вітамін В</w:t>
      </w:r>
      <w:r w:rsidRPr="008343D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vertAlign w:val="subscript"/>
          <w:lang w:eastAsia="ru-RU"/>
        </w:rPr>
        <w:t>12</w:t>
      </w:r>
      <w:r w:rsidRPr="008343D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spellStart"/>
      <w:r w:rsidRPr="008343D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ціанокобаламін</w:t>
      </w:r>
      <w:proofErr w:type="spellEnd"/>
      <w:r w:rsidRPr="008343D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Невелика кількість вітаміну В</w:t>
      </w:r>
      <w:r w:rsidRPr="008343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vertAlign w:val="subscript"/>
          <w:lang w:eastAsia="ru-RU"/>
        </w:rPr>
        <w:t>12</w:t>
      </w:r>
      <w:r w:rsidRPr="008343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синтезується мікрофлорою кишечника і додатково він надходить з їжею тваринного походження. Хоча цей вітамін є водорозчинним, він може накопичуватися в здоровій печінці в значних кількостях</w:t>
      </w: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3F78" w:rsidRDefault="008343DA" w:rsidP="007F3F7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 функція </w:t>
      </w:r>
      <w:proofErr w:type="spellStart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ціанокобаламіну</w:t>
      </w:r>
      <w:proofErr w:type="spellEnd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забезпечення нормального кровотворення. Він сприятливо впливає на жировий обмін в печінці, стан центральної і периферичної нервової системи, на обмін речовин (особливо білковий), стимулює ріст, знижує вміст холестерину в крові.</w:t>
      </w:r>
    </w:p>
    <w:p w:rsidR="008343DA" w:rsidRPr="008343DA" w:rsidRDefault="008343DA" w:rsidP="007F3F7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 харчові джерела вітаміну В</w:t>
      </w:r>
      <w:r w:rsidRPr="008343D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12</w:t>
      </w: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3DA">
        <w:rPr>
          <w:rFonts w:ascii="Times New Roman" w:eastAsia="Calibri" w:hAnsi="Times New Roman" w:cs="Times New Roman"/>
          <w:sz w:val="28"/>
          <w:szCs w:val="28"/>
        </w:rPr>
        <w:t>– субпродукти (печінка, нирки, серце), також м'ясо ссавців, птиці, риби, морепродукти, молоко та молочних продуктах.</w:t>
      </w:r>
      <w:r w:rsidR="007F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Добова потреба – близько 2 </w:t>
      </w:r>
      <w:proofErr w:type="spellStart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мкг</w:t>
      </w:r>
      <w:proofErr w:type="spellEnd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Вітамін С (аскорбінова кислота)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 вітаміну С на організм дуже різнобічний і дуже різноманітний. Він необхідний для утворення колагену і сполучної тканини, має антиоксидантні і антитоксичні властивості, підвищує опірність організму до інфекційних захворювань і несприятливих впливів зовнішнього середовища, прискорює загоєння ран і опіків, підвищує еластичність і міцність кровоносних судин, активізує роботу ендокринних залоз, покращує стан печінки, знижує вироблення холестерину в печінці і видаляє його відкладення зі стінок судин.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Багаті аскорбіновою кислотою шипшина, чорна смородина, солодкий перець, цитрусові, капуста, зелень. добова потреба</w:t>
      </w:r>
      <w:r w:rsidRPr="008343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70-100 мг.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Вітаміноподібні речовини (ВР) – </w:t>
      </w: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група органічних сполук, які подібні до вітамінів, але не володіють усіма їх властивостями. Зокрема, на відміну від власне вітамінів, більшість з них може синтезуватися в організмі людини в необхідних кількостях в процесі нормального метаболізму; деякі ВР не є безумовно необхідними для життєдіяльності організму або застосовуються в дозах, що істотно перевищують дози вітамінів.</w:t>
      </w:r>
    </w:p>
    <w:p w:rsidR="007F3F78" w:rsidRDefault="008343DA" w:rsidP="007F3F7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найбільш вивчених вітаміноподібних речовин належать </w:t>
      </w:r>
      <w:proofErr w:type="spellStart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есенціальні</w:t>
      </w:r>
      <w:proofErr w:type="spellEnd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жирні кислоти, інозит, </w:t>
      </w:r>
      <w:proofErr w:type="spellStart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карнітин</w:t>
      </w:r>
      <w:proofErr w:type="spellEnd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ліпоєва</w:t>
      </w:r>
      <w:proofErr w:type="spellEnd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кислота, </w:t>
      </w:r>
      <w:proofErr w:type="spellStart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параамінобензойна</w:t>
      </w:r>
      <w:proofErr w:type="spellEnd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кислота, </w:t>
      </w:r>
      <w:proofErr w:type="spellStart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флавоноїди</w:t>
      </w:r>
      <w:proofErr w:type="spellEnd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, S-</w:t>
      </w:r>
      <w:proofErr w:type="spellStart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метилметіонін</w:t>
      </w:r>
      <w:proofErr w:type="spellEnd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холін, </w:t>
      </w:r>
      <w:proofErr w:type="spellStart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пангамова</w:t>
      </w:r>
      <w:proofErr w:type="spellEnd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кислота, </w:t>
      </w:r>
      <w:proofErr w:type="spellStart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коензим</w:t>
      </w:r>
      <w:proofErr w:type="spellEnd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Q, </w:t>
      </w:r>
      <w:proofErr w:type="spellStart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оротова</w:t>
      </w:r>
      <w:proofErr w:type="spellEnd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кислота.</w:t>
      </w:r>
    </w:p>
    <w:p w:rsidR="008343DA" w:rsidRPr="008343DA" w:rsidRDefault="008343DA" w:rsidP="00FD041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Коротка харак</w:t>
      </w:r>
      <w:r w:rsidR="007F3F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теристика ВР приведена в табл. 1</w:t>
      </w:r>
      <w:r w:rsidR="00FD04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3DA" w:rsidRPr="008343DA" w:rsidRDefault="007F3F78" w:rsidP="00FD041B">
      <w:pPr>
        <w:widowControl w:val="0"/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Таблиця 1</w:t>
      </w:r>
    </w:p>
    <w:p w:rsidR="008343DA" w:rsidRPr="008343DA" w:rsidRDefault="008343DA" w:rsidP="00FD041B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Вітаміноподібні речовини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0"/>
        <w:gridCol w:w="4006"/>
        <w:gridCol w:w="1383"/>
        <w:gridCol w:w="34"/>
        <w:gridCol w:w="2410"/>
      </w:tblGrid>
      <w:tr w:rsidR="008343DA" w:rsidRPr="008343DA" w:rsidTr="007F3F78">
        <w:tc>
          <w:tcPr>
            <w:tcW w:w="2090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Речовина</w:t>
            </w:r>
          </w:p>
        </w:tc>
        <w:tc>
          <w:tcPr>
            <w:tcW w:w="4006" w:type="dxa"/>
            <w:tcMar>
              <w:left w:w="0" w:type="dxa"/>
              <w:right w:w="0" w:type="dxa"/>
            </w:tcMar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Функції в організмі</w:t>
            </w:r>
          </w:p>
        </w:tc>
        <w:tc>
          <w:tcPr>
            <w:tcW w:w="1417" w:type="dxa"/>
            <w:gridSpan w:val="2"/>
            <w:tcMar>
              <w:left w:w="0" w:type="dxa"/>
              <w:right w:w="0" w:type="dxa"/>
            </w:tcMar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Добова потреба для дорослих</w:t>
            </w:r>
          </w:p>
        </w:tc>
        <w:tc>
          <w:tcPr>
            <w:tcW w:w="2410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 одержання</w:t>
            </w:r>
          </w:p>
        </w:tc>
      </w:tr>
      <w:tr w:rsidR="008343DA" w:rsidRPr="008343DA" w:rsidTr="007F3F78">
        <w:tc>
          <w:tcPr>
            <w:tcW w:w="2090" w:type="dxa"/>
            <w:tcMar>
              <w:left w:w="0" w:type="dxa"/>
              <w:right w:w="0" w:type="dxa"/>
            </w:tcMar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Ессенціальні (незамінні) жирні кислоти (вітамін F)</w:t>
            </w:r>
          </w:p>
        </w:tc>
        <w:tc>
          <w:tcPr>
            <w:tcW w:w="4006" w:type="dxa"/>
            <w:tcMar>
              <w:left w:w="0" w:type="dxa"/>
              <w:right w:w="0" w:type="dxa"/>
            </w:tcMar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Попереджує розвиток атеросклерозу, покращує кровообіг, знижує інтенсивність запальних процесів</w:t>
            </w:r>
          </w:p>
        </w:tc>
        <w:tc>
          <w:tcPr>
            <w:tcW w:w="1417" w:type="dxa"/>
            <w:gridSpan w:val="2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мг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Рослинні олії, риб'ячий жир, риба нежирних сортів, молюски</w:t>
            </w:r>
          </w:p>
        </w:tc>
      </w:tr>
      <w:tr w:rsidR="008343DA" w:rsidRPr="008343DA" w:rsidTr="007F3F78">
        <w:tc>
          <w:tcPr>
            <w:tcW w:w="2090" w:type="dxa"/>
            <w:tcMar>
              <w:left w:w="0" w:type="dxa"/>
              <w:right w:w="0" w:type="dxa"/>
            </w:tcMar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Інозит (</w:t>
            </w: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інозитол</w:t>
            </w:r>
            <w:proofErr w:type="spellEnd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вітамін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8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06" w:type="dxa"/>
            <w:tcMar>
              <w:left w:w="0" w:type="dxa"/>
              <w:right w:w="0" w:type="dxa"/>
            </w:tcMar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Має </w:t>
            </w: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мембранопротекторну</w:t>
            </w:r>
            <w:proofErr w:type="spellEnd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ліпотропну</w:t>
            </w:r>
            <w:proofErr w:type="spellEnd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антиатеросклеротичну</w:t>
            </w:r>
            <w:proofErr w:type="spellEnd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активність, потрібен для нормального функціонування нервової системи</w:t>
            </w:r>
          </w:p>
        </w:tc>
        <w:tc>
          <w:tcPr>
            <w:tcW w:w="1417" w:type="dxa"/>
            <w:gridSpan w:val="2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мг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Горіхи, бобові, овочі, родзинки, пивні дріжджі, нирки, печінка, серце</w:t>
            </w:r>
          </w:p>
        </w:tc>
      </w:tr>
      <w:tr w:rsidR="008343DA" w:rsidRPr="008343DA" w:rsidTr="007F3F78">
        <w:tc>
          <w:tcPr>
            <w:tcW w:w="2090" w:type="dxa"/>
            <w:tcMar>
              <w:left w:w="0" w:type="dxa"/>
              <w:right w:w="0" w:type="dxa"/>
            </w:tcMar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Карнітин</w:t>
            </w:r>
            <w:proofErr w:type="spellEnd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(L-</w:t>
            </w: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кар-нітин</w:t>
            </w:r>
            <w:proofErr w:type="spellEnd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левокарнітин</w:t>
            </w:r>
            <w:proofErr w:type="spellEnd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вітамін Вт, вітамін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11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06" w:type="dxa"/>
            <w:tcMar>
              <w:left w:w="0" w:type="dxa"/>
              <w:right w:w="0" w:type="dxa"/>
            </w:tcMar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Стимулює жировий обмін і росту м'язової тканини, підвищує витривалість організму та імунітет</w:t>
            </w:r>
          </w:p>
        </w:tc>
        <w:tc>
          <w:tcPr>
            <w:tcW w:w="1417" w:type="dxa"/>
            <w:gridSpan w:val="2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мг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Молочні та м'ясні продукти</w:t>
            </w:r>
          </w:p>
        </w:tc>
      </w:tr>
      <w:tr w:rsidR="008343DA" w:rsidRPr="008343DA" w:rsidTr="007F3F78">
        <w:tc>
          <w:tcPr>
            <w:tcW w:w="2090" w:type="dxa"/>
            <w:tcMar>
              <w:left w:w="0" w:type="dxa"/>
              <w:right w:w="0" w:type="dxa"/>
            </w:tcMar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Ліпоєва</w:t>
            </w:r>
            <w:proofErr w:type="spellEnd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(</w:t>
            </w: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альфа-ліпоєва</w:t>
            </w:r>
            <w:proofErr w:type="spellEnd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кислота, </w:t>
            </w: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тіоктова</w:t>
            </w:r>
            <w:proofErr w:type="spellEnd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кислота, вітамін Н)</w:t>
            </w:r>
          </w:p>
        </w:tc>
        <w:tc>
          <w:tcPr>
            <w:tcW w:w="4006" w:type="dxa"/>
            <w:tcMar>
              <w:left w:w="0" w:type="dxa"/>
              <w:right w:w="0" w:type="dxa"/>
            </w:tcMar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Виявляє </w:t>
            </w: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гепатопротекторну</w:t>
            </w:r>
            <w:proofErr w:type="spellEnd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антитоксичну активність, знижує вміст цукру в крові, сприяє зростанню тканин, нормалізує жировий і холестериновий обмін</w:t>
            </w:r>
          </w:p>
        </w:tc>
        <w:tc>
          <w:tcPr>
            <w:tcW w:w="1417" w:type="dxa"/>
            <w:gridSpan w:val="2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мг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Молочні та м'ясні (особливо печінка) продукти</w:t>
            </w:r>
          </w:p>
        </w:tc>
      </w:tr>
      <w:tr w:rsidR="008343DA" w:rsidRPr="008343DA" w:rsidTr="007F3F78">
        <w:tc>
          <w:tcPr>
            <w:tcW w:w="2090" w:type="dxa"/>
            <w:tcMar>
              <w:left w:w="0" w:type="dxa"/>
              <w:right w:w="0" w:type="dxa"/>
            </w:tcMar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Парааминобензойн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  <w:proofErr w:type="spellEnd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(ПАБК, вітамін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10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вітамін Н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06" w:type="dxa"/>
            <w:tcMar>
              <w:left w:w="0" w:type="dxa"/>
              <w:right w:w="0" w:type="dxa"/>
            </w:tcMar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Бере участь у метаболізмі білків, 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кровотворенні, нормалізує функцію щитоподібної залози, знижує вміст холестерину в крові, проявляє антиоксидантну активність, бере участь в синтезі </w:t>
            </w: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фолієвої</w:t>
            </w:r>
            <w:proofErr w:type="spellEnd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кислоти</w:t>
            </w:r>
          </w:p>
        </w:tc>
        <w:tc>
          <w:tcPr>
            <w:tcW w:w="1383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 мг</w:t>
            </w:r>
          </w:p>
        </w:tc>
        <w:tc>
          <w:tcPr>
            <w:tcW w:w="2444" w:type="dxa"/>
            <w:gridSpan w:val="2"/>
            <w:tcMar>
              <w:left w:w="0" w:type="dxa"/>
              <w:right w:w="0" w:type="dxa"/>
            </w:tcMar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Дріжджі, печінка, 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нирки, серце, гриби, пророщена пшениця, овес, капуста</w:t>
            </w:r>
          </w:p>
        </w:tc>
      </w:tr>
      <w:tr w:rsidR="008343DA" w:rsidRPr="008343DA" w:rsidTr="007F3F78">
        <w:tc>
          <w:tcPr>
            <w:tcW w:w="2090" w:type="dxa"/>
            <w:tcMar>
              <w:left w:w="0" w:type="dxa"/>
              <w:right w:w="0" w:type="dxa"/>
            </w:tcMar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Флавоноїди</w:t>
            </w:r>
            <w:proofErr w:type="spellEnd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(рутин, </w:t>
            </w: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гесперидин</w:t>
            </w:r>
            <w:proofErr w:type="spellEnd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ін., Вітамін Р)</w:t>
            </w:r>
          </w:p>
        </w:tc>
        <w:tc>
          <w:tcPr>
            <w:tcW w:w="4006" w:type="dxa"/>
            <w:tcMar>
              <w:left w:w="0" w:type="dxa"/>
              <w:right w:w="0" w:type="dxa"/>
            </w:tcMar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Зміцнюють капіляри, </w:t>
            </w: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знменшують</w:t>
            </w:r>
            <w:proofErr w:type="spellEnd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проникність судинної стінки, підвищують стійкість до інфекцій, виявляють антиоксидантну дію</w:t>
            </w:r>
          </w:p>
        </w:tc>
        <w:tc>
          <w:tcPr>
            <w:tcW w:w="1383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мг</w:t>
            </w:r>
          </w:p>
        </w:tc>
        <w:tc>
          <w:tcPr>
            <w:tcW w:w="2444" w:type="dxa"/>
            <w:gridSpan w:val="2"/>
            <w:tcMar>
              <w:left w:w="0" w:type="dxa"/>
              <w:right w:w="0" w:type="dxa"/>
            </w:tcMar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Цитрусові, абрикоси, гречка, черешня, шипшина, чорна смородина, чорноплідна горобина, петрушка, салат, чай, кава, червоне вино</w:t>
            </w:r>
          </w:p>
        </w:tc>
      </w:tr>
      <w:tr w:rsidR="008343DA" w:rsidRPr="008343DA" w:rsidTr="007F3F78">
        <w:tc>
          <w:tcPr>
            <w:tcW w:w="2090" w:type="dxa"/>
            <w:tcMar>
              <w:left w:w="0" w:type="dxa"/>
              <w:right w:w="0" w:type="dxa"/>
            </w:tcMar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S-</w:t>
            </w: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метілметіонін</w:t>
            </w:r>
            <w:proofErr w:type="spellEnd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метілметіонін-сульфоній</w:t>
            </w:r>
            <w:proofErr w:type="spellEnd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вітамін U)</w:t>
            </w:r>
          </w:p>
        </w:tc>
        <w:tc>
          <w:tcPr>
            <w:tcW w:w="4006" w:type="dxa"/>
            <w:tcMar>
              <w:left w:w="0" w:type="dxa"/>
              <w:right w:w="0" w:type="dxa"/>
            </w:tcMar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Володіє </w:t>
            </w: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антигістамінною</w:t>
            </w:r>
            <w:proofErr w:type="spellEnd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антиатеросклеротичною</w:t>
            </w:r>
            <w:proofErr w:type="spellEnd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активністю, знижує кислотність шлункового соку </w:t>
            </w:r>
          </w:p>
        </w:tc>
        <w:tc>
          <w:tcPr>
            <w:tcW w:w="1383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мг</w:t>
            </w:r>
          </w:p>
        </w:tc>
        <w:tc>
          <w:tcPr>
            <w:tcW w:w="2444" w:type="dxa"/>
            <w:gridSpan w:val="2"/>
            <w:tcMar>
              <w:left w:w="0" w:type="dxa"/>
              <w:right w:w="0" w:type="dxa"/>
            </w:tcMar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Капуста, буряк, петрушка</w:t>
            </w:r>
          </w:p>
        </w:tc>
      </w:tr>
      <w:tr w:rsidR="008343DA" w:rsidRPr="008343DA" w:rsidTr="007F3F78">
        <w:tc>
          <w:tcPr>
            <w:tcW w:w="2090" w:type="dxa"/>
            <w:tcMar>
              <w:left w:w="0" w:type="dxa"/>
              <w:right w:w="0" w:type="dxa"/>
            </w:tcMar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Холін (вітамін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06" w:type="dxa"/>
            <w:tcMar>
              <w:left w:w="0" w:type="dxa"/>
              <w:right w:w="0" w:type="dxa"/>
            </w:tcMar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 участь в обміні жирів, синтезі лецитину, </w:t>
            </w: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карнітину</w:t>
            </w:r>
            <w:proofErr w:type="spellEnd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ацетилхоліну, сприяє кровотворенню, позитивно впливає на процеси росту, має </w:t>
            </w: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гепатопротекторну</w:t>
            </w:r>
            <w:proofErr w:type="spellEnd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дію, активізує розумову діяльність, сприяє усуненню емоційної нестійкості</w:t>
            </w:r>
          </w:p>
        </w:tc>
        <w:tc>
          <w:tcPr>
            <w:tcW w:w="1383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мг</w:t>
            </w:r>
          </w:p>
        </w:tc>
        <w:tc>
          <w:tcPr>
            <w:tcW w:w="2444" w:type="dxa"/>
            <w:gridSpan w:val="2"/>
            <w:tcMar>
              <w:left w:w="0" w:type="dxa"/>
              <w:right w:w="0" w:type="dxa"/>
            </w:tcMar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Яєчний жовток, печінка, нирки, кисломолочний сир, твердий сир, нерафіновані олії, соя, капуста, шпинат, арахіс, овес</w:t>
            </w:r>
          </w:p>
        </w:tc>
      </w:tr>
      <w:tr w:rsidR="008343DA" w:rsidRPr="008343DA" w:rsidTr="007F3F78">
        <w:tc>
          <w:tcPr>
            <w:tcW w:w="2090" w:type="dxa"/>
            <w:tcMar>
              <w:left w:w="0" w:type="dxa"/>
              <w:right w:w="0" w:type="dxa"/>
            </w:tcMar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Пангамова</w:t>
            </w:r>
            <w:proofErr w:type="spellEnd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(вітамін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15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06" w:type="dxa"/>
            <w:tcMar>
              <w:left w:w="0" w:type="dxa"/>
              <w:right w:w="0" w:type="dxa"/>
            </w:tcMar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Знижує вміст жирних кислот і холестерину в крові, стимулює продукцію гормонів надниркових залоз, покращує тканинне дихання, є потужним антиоксидантом, сприяє виведенню токсинів</w:t>
            </w:r>
          </w:p>
        </w:tc>
        <w:tc>
          <w:tcPr>
            <w:tcW w:w="1383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50-150 мг</w:t>
            </w:r>
          </w:p>
        </w:tc>
        <w:tc>
          <w:tcPr>
            <w:tcW w:w="2444" w:type="dxa"/>
            <w:gridSpan w:val="2"/>
            <w:tcMar>
              <w:left w:w="0" w:type="dxa"/>
              <w:right w:w="0" w:type="dxa"/>
            </w:tcMar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Печінка, пивні дріжджі, коричневий рис і рисові висівки, насіння кунжуту і гарбуза</w:t>
            </w:r>
          </w:p>
        </w:tc>
      </w:tr>
      <w:tr w:rsidR="008343DA" w:rsidRPr="008343DA" w:rsidTr="007F3F78">
        <w:tc>
          <w:tcPr>
            <w:tcW w:w="2090" w:type="dxa"/>
            <w:tcMar>
              <w:left w:w="0" w:type="dxa"/>
              <w:right w:w="0" w:type="dxa"/>
            </w:tcMar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Коензим</w:t>
            </w:r>
            <w:proofErr w:type="spellEnd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Q (кофермент Q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10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убіхінон</w:t>
            </w:r>
            <w:proofErr w:type="spellEnd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06" w:type="dxa"/>
            <w:tcMar>
              <w:left w:w="0" w:type="dxa"/>
              <w:right w:w="0" w:type="dxa"/>
            </w:tcMar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 участь у процесах енергетичного обміну, виявляє антиоксидантну активність</w:t>
            </w:r>
          </w:p>
        </w:tc>
        <w:tc>
          <w:tcPr>
            <w:tcW w:w="1383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10-90 мг</w:t>
            </w:r>
          </w:p>
        </w:tc>
        <w:tc>
          <w:tcPr>
            <w:tcW w:w="2444" w:type="dxa"/>
            <w:gridSpan w:val="2"/>
            <w:tcMar>
              <w:left w:w="0" w:type="dxa"/>
              <w:right w:w="0" w:type="dxa"/>
            </w:tcMar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М'ясо, риба, яйця, шпинат, </w:t>
            </w: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брокколі</w:t>
            </w:r>
            <w:proofErr w:type="spellEnd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люцерна, картопля, пророщена пшениця, висівки рису, гречана крупа, бобові, горіхи</w:t>
            </w:r>
          </w:p>
        </w:tc>
      </w:tr>
      <w:tr w:rsidR="008343DA" w:rsidRPr="008343DA" w:rsidTr="007F3F78">
        <w:tc>
          <w:tcPr>
            <w:tcW w:w="2090" w:type="dxa"/>
            <w:tcMar>
              <w:left w:w="0" w:type="dxa"/>
              <w:right w:w="0" w:type="dxa"/>
            </w:tcMar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Оротова</w:t>
            </w:r>
            <w:proofErr w:type="spellEnd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(вітамін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13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06" w:type="dxa"/>
            <w:tcMar>
              <w:left w:w="0" w:type="dxa"/>
              <w:right w:w="0" w:type="dxa"/>
            </w:tcMar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Активізує кровотворення, стимулює синтез білка, має </w:t>
            </w: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гепатопротекторну</w:t>
            </w:r>
            <w:proofErr w:type="spellEnd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дію</w:t>
            </w:r>
          </w:p>
        </w:tc>
        <w:tc>
          <w:tcPr>
            <w:tcW w:w="1383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мг</w:t>
            </w:r>
          </w:p>
        </w:tc>
        <w:tc>
          <w:tcPr>
            <w:tcW w:w="2444" w:type="dxa"/>
            <w:gridSpan w:val="2"/>
            <w:tcMar>
              <w:left w:w="0" w:type="dxa"/>
              <w:right w:w="0" w:type="dxa"/>
            </w:tcMar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Дріжджі, печінка, молочні продукти</w:t>
            </w:r>
          </w:p>
        </w:tc>
      </w:tr>
    </w:tbl>
    <w:p w:rsidR="008343DA" w:rsidRPr="008343DA" w:rsidRDefault="008343DA" w:rsidP="007F3F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верх"/>
    </w:p>
    <w:bookmarkEnd w:id="8"/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Мінеральні речовини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Відомо, що переважна кількі</w:t>
      </w:r>
      <w:r w:rsidR="007F3F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всіх хімічних елементів</w:t>
      </w: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які можна зустріти в природі виявлені в організмі людини. Дванадцять з них є структурними, тому що вони складають 99% елементного складу людського організму (С, О, Н, N, </w:t>
      </w:r>
      <w:proofErr w:type="spellStart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Ca</w:t>
      </w:r>
      <w:proofErr w:type="spellEnd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Mg</w:t>
      </w:r>
      <w:proofErr w:type="spellEnd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Na</w:t>
      </w:r>
      <w:proofErr w:type="spellEnd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K, S, P, F, </w:t>
      </w:r>
      <w:proofErr w:type="spellStart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Cl</w:t>
      </w:r>
      <w:proofErr w:type="spellEnd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). Основним будівельним матеріалом є чотири елементи: нітро</w:t>
      </w:r>
      <w:r w:rsidR="007F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ген, гідроген, </w:t>
      </w:r>
      <w:proofErr w:type="spellStart"/>
      <w:r w:rsidR="007F3F7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оксиген</w:t>
      </w:r>
      <w:proofErr w:type="spellEnd"/>
      <w:r w:rsidR="007F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карбо</w:t>
      </w: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н. Інші елементи, що перебувають в організмі в незначних за обсягом кількостях, грають важливу роль та впливають на здоров'я і стан нашого організму.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крем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Мінерали разом з водою забезпечують сталість осмотичного тиску, кислотно-лужного балансу, процесів всмоктування, секреції, кровотворення, формування кісток, згортання крові; без них були б неможливі функції </w:t>
      </w: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м'язового скорочення, нервової провідності, внутрішньоклітинного дихання. Мікроелементи діють в організмі шляхом входження в тій чи іншій формі і в незначних кількостях в структуру біологічно активних речовин, головним чином ферментів (ензимів).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16" w:hanging="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Калій (K)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Калій міститься здебільшого в клітинах, до 40 разів більше ніж в міжклітинному просторі. У процесі функціонування клітин надлишковий калій залишає цитоплазму, тому для збереження концентрації він нагнітається назад за допомогою натрій-калієвого насоса. Калій і натрій між собою функціонально пов'язані і виконують такі функції:</w:t>
      </w:r>
    </w:p>
    <w:p w:rsidR="008343DA" w:rsidRPr="008343DA" w:rsidRDefault="008343DA" w:rsidP="008343DA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створення умов для виникнення мембранного потенціалу і м'язових скорочень.</w:t>
      </w:r>
    </w:p>
    <w:p w:rsidR="008343DA" w:rsidRPr="008343DA" w:rsidRDefault="008343DA" w:rsidP="008343DA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підтримка осмотичної концентрації крові.</w:t>
      </w:r>
    </w:p>
    <w:p w:rsidR="008343DA" w:rsidRPr="008343DA" w:rsidRDefault="008343DA" w:rsidP="008343DA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підтримка кислотно-лужного балансу.</w:t>
      </w:r>
    </w:p>
    <w:p w:rsidR="008343DA" w:rsidRPr="008343DA" w:rsidRDefault="008343DA" w:rsidP="008343DA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нормалізація водного балансу.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Рекомендована добова потреба калію становить для дітей від 600 до 1700 міліграмів, для дорослих від 1800 до 5000 міліграмів.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Потреба в калії залежить від загальної ваги тіла, фізичної активності, фізіологічного стану і клімату місця проживання. Блювота, тривалі проноси, рясне потіння, використання сечогінних підвищують потребу організму в калії.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Основними харчовими джерелами калію є сушені абрикоси, диня, боби, ківі, картопля, </w:t>
      </w:r>
      <w:proofErr w:type="spellStart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батат</w:t>
      </w:r>
      <w:proofErr w:type="spellEnd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авокадо, банани, броколі, печінка, цитрусові, виноград. Калію досить багато в рибі і молочних продуктах.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Натрій (</w:t>
      </w:r>
      <w:proofErr w:type="spellStart"/>
      <w:r w:rsidRPr="00834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Na</w:t>
      </w:r>
      <w:proofErr w:type="spellEnd"/>
      <w:r w:rsidRPr="00834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10" w:name="магн"/>
      <w:r w:rsidRPr="008343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організмі натрій знаходиться здебільшого в міжклітинній рідині. Різницю концентрацій підтримує вбудований в мембрани клітини натрій-калієвий насос, який відкачує іони натрію з цитоплазми в міжклітинну рідину. Натрій особливо важливий для нормального функціонування нервової та м'язової систем. Натрій і калій є антагоністами, тобто підвищення вмісту натрію призводить до зменшення калію. Рекомендована доза натрію для дорослих становить від 1200 до 2300 міліграмів на день. Натрій міститься практично в усіх продуктах, хоча більшу його частину організм отримує з кухонної солі. Для багатої натрієм їжі характерна прискорена екскреція.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Кальцій (</w:t>
      </w:r>
      <w:proofErr w:type="spellStart"/>
      <w:r w:rsidRPr="008343D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Ca</w:t>
      </w:r>
      <w:proofErr w:type="spellEnd"/>
      <w:r w:rsidRPr="008343D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)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Загальний вміст кальцію в організмі людини становить приблизно 1,9 % загальної ваги людини, при цьому 99 % всього кальцію припадає на частку скелета і лише 1% міститься в інших тканинах і рідинах організму. Кальцій в їжі знаходиться у вигляді нерозчинних солей. Всмоктування їх у шлунку майже не відбувається. Абсорбція розчинних кальцієвих сполук відбувається у верхній частині тонкого кишечника, головним чином у 12-палій кишці. Фізіологічна регуляція рівня кальцію в крові здійснюється гормонами </w:t>
      </w:r>
      <w:proofErr w:type="spellStart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паращитовидних</w:t>
      </w:r>
      <w:proofErr w:type="spellEnd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залоз </w:t>
      </w: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і вітаміном D за посередництвом нервової системи.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Кальцій бере участь у всіх життєвих процесах організму. Цей хімічний елемент бере участь у ключових фізіологічних і біохімічних процесах клітини. Іони кальцію беруть участь у процесах згортання крові, а також служать одним з універсальних вторинних посередників всередині клітин і регулюють найрізноманітніші внутрішньоклітинні процеси:  м'язове скорочення, </w:t>
      </w:r>
      <w:proofErr w:type="spellStart"/>
      <w:r w:rsidRPr="008343D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екзоцитоз</w:t>
      </w:r>
      <w:proofErr w:type="spellEnd"/>
      <w:r w:rsidRPr="008343D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в тому числі секрецію гормонів і </w:t>
      </w:r>
      <w:proofErr w:type="spellStart"/>
      <w:r w:rsidRPr="008343D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нейромедіаторів</w:t>
      </w:r>
      <w:proofErr w:type="spellEnd"/>
      <w:r w:rsidRPr="008343D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 Кальцій відіграє важливу роль в нервово-м'язовій збудливості тканин. При збільшенні в крові концентрації іонів кальцію і магнію нервово-м'язова збудливість зменшується, а при збільшенні концентрації іонів натрію і калію - підвищується.</w:t>
      </w:r>
    </w:p>
    <w:bookmarkEnd w:id="10"/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Добова потреба в кальції для дорослої людини складає 1000-1300 мг. У збалансованій дієті велика частина кальцію (близько 80 %) надходить в організм дитини з молочними продуктами. Досить багато кальцію містять також крупи, бобові, апельсини, зелень, горіхи.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Магній (</w:t>
      </w:r>
      <w:proofErr w:type="spellStart"/>
      <w:r w:rsidRPr="00834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Mg</w:t>
      </w:r>
      <w:proofErr w:type="spellEnd"/>
      <w:r w:rsidRPr="00834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Загальний вміст магнію в організмі людини становить приблизно 21 г. Головне "депо" магнію знаходиться в кістках і м'язах. Магній є необхідною складовою частиною всіх клітин і тканин, оскільки разом з іонами інших елементів бере участь у збереженні іонної рівноваги рідких середовищ організму; входить до складу ферментів, пов'язаних з обміном фосфору і вуглеводів; активує фосфатазу плазми і кісток і бере участь в процесі нервово-м'язової збудливості.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Магній надходить в організм з їжею, водою і сіллю. Особливо багата на магній рослинна їжа – необроблені зернові, інжир, мигдаль, горіхи, темно-зелені овочі, банани. Добова потреба в магнії для чоловіків становить 400-770 мг, для жінок – 360-670 мг.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Залізо (</w:t>
      </w:r>
      <w:proofErr w:type="spellStart"/>
      <w:r w:rsidRPr="00834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Fe</w:t>
      </w:r>
      <w:proofErr w:type="spellEnd"/>
      <w:r w:rsidRPr="00834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організмі дорослої людини міститься близько 3,5 грама заліза (близько 0,02%), з яких 78 % є головним діючим елементом гемоглобіну крові, решта входить до складу ферментів інших клітин, </w:t>
      </w:r>
      <w:proofErr w:type="spellStart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каталізує</w:t>
      </w:r>
      <w:proofErr w:type="spellEnd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процеси дихання в клітинах.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організм людини залізо надходить з їжею (найбільш багаті їм печінка, м'ясо, яйця, бобові, хліб, крупи, буряк). Добова потреба в залізі для чоловіків становить 8-11 мг, для жінок - 8-18 мг.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Цинк (</w:t>
      </w:r>
      <w:proofErr w:type="spellStart"/>
      <w:r w:rsidRPr="00834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Zn</w:t>
      </w:r>
      <w:proofErr w:type="spellEnd"/>
      <w:r w:rsidRPr="00834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Цинк міститься переважно в тканинах печінки, в клітинах підшлункової залози, в м'язах і кістковій системи.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Цинк впливає на активність статевих і </w:t>
      </w:r>
      <w:proofErr w:type="spellStart"/>
      <w:r w:rsidRPr="00834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гонадотропних</w:t>
      </w:r>
      <w:proofErr w:type="spellEnd"/>
      <w:r w:rsidRPr="00834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гормонів гіпофіза, збільшує активність ферментів (фосфатаз). Цинк також бере участь в жировому, білковому і вітамінному обміні, в процесах кровотворення.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Мідь (</w:t>
      </w:r>
      <w:proofErr w:type="spellStart"/>
      <w:r w:rsidRPr="008343D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Cu</w:t>
      </w:r>
      <w:proofErr w:type="spellEnd"/>
      <w:r w:rsidRPr="008343D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Загальний вміст міді в організмі людини становить приблизно 100-150 мг. У печінці дорослих людей міститься в середньому 35 мг міді на 1 кг сухої ваги, тому печінку можна розглядати як «депо» міді в організмі. У печінці плода міститься в десятки разів більше міді, ніж в печінці дорослих.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Мідь бере участь у синтезі червоних кров'яних тілець, колагену, ферментів шкіри, в процесах росту і розмноження, в процесах пігментації. Мідь сприяє правильному засвоєнню заліза. Вона необхідна для правильного  розвитку сполучних тканин і кровоносних судин.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11" w:name="мол"/>
      <w:r w:rsidRPr="008343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Міддю багаті печінка, горіхи, оливки, морепродукти. Здоровій дорослій людині необхідно надходження міді в кількості 0,9 мг в день.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8343D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Марганець (</w:t>
      </w:r>
      <w:proofErr w:type="spellStart"/>
      <w:r w:rsidRPr="008343D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Mn</w:t>
      </w:r>
      <w:proofErr w:type="spellEnd"/>
      <w:r w:rsidRPr="008343D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)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43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Марганець знаходиться в усіх органах і тканинах. Найбільш багаті на марганець трубчасті кістки і печінка. Поряд з печінкою важлива роль в накопиченні марганцю належить підшлунковій залозі. Марганець важливий для репродуктивних функцій і нормальної роботи центральної нервової системи. Допомагає усунути, поліпшити м'язові рефлекси, запобігти остеопорозу, покращити пам'ять і зменшити нервову дратівливість.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8343D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Хром (</w:t>
      </w:r>
      <w:proofErr w:type="spellStart"/>
      <w:r w:rsidRPr="008343D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Сr</w:t>
      </w:r>
      <w:proofErr w:type="spellEnd"/>
      <w:r w:rsidRPr="008343D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)</w:t>
      </w:r>
    </w:p>
    <w:bookmarkEnd w:id="11"/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Хром є постійною складовою частиною всіх органів і тканин людини. Найбільша кількість виявлена в кістках, волоссі і нігтях, тому нестача хрому позначається в першу чергу на стані цих органів.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Хром впливає на процеси кровотворення; має позитивний вплив на вироблення інсуліну, на вуглеводний обмін і енергетичні процеси.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Молібден (</w:t>
      </w:r>
      <w:proofErr w:type="spellStart"/>
      <w:r w:rsidRPr="008343D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Мо</w:t>
      </w:r>
      <w:proofErr w:type="spellEnd"/>
      <w:r w:rsidRPr="008343D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" w:name="мед"/>
      <w:bookmarkEnd w:id="9"/>
      <w:r w:rsidRPr="00834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Молібден сприяє метаболізму вуглеводів і жирів, є важливою частиною ферменту, який відповідає за утилізацію заліза, в результаті чого допомагає попередити анемію.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Кобальт (</w:t>
      </w:r>
      <w:proofErr w:type="spellStart"/>
      <w:r w:rsidRPr="008343D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</w:t>
      </w:r>
      <w:proofErr w:type="spellEnd"/>
      <w:r w:rsidRPr="008343D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Кобальт впливає на процеси кровотворення. Ця дія кобальту найбільш виражено при досить високому вмісті в організмі заліза та міді. Кобальт активує ряд ферментів, підсилює синтез білків, бере участь у виробленні вітаміну В</w:t>
      </w:r>
      <w:r w:rsidRPr="008343DA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12</w:t>
      </w:r>
      <w:r w:rsidRPr="00834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 в утворенні інсуліну. На тканинне дихання діє гнітюче. Добова потреба людини в кобальті становить 0,007-0,015 мг.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Йод (I)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тварин і людини йод входить до складу </w:t>
      </w:r>
      <w:proofErr w:type="spellStart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тиреоїдних</w:t>
      </w:r>
      <w:proofErr w:type="spellEnd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гормонів, що виробляються щитовидною залозою – тироксину і </w:t>
      </w:r>
      <w:proofErr w:type="spellStart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трийодтироніну</w:t>
      </w:r>
      <w:proofErr w:type="spellEnd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багатобічно впливає на ріст, розвиток та обмін речовин організму. В організмі людини міститься 12-20 мг йоду. Добова потреба людини в йоді визначається віком, фізіологічним станом і масою тіла. Для людини середнього віку нормальної комплекції добова доза йоду становить 0,15 мг.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селен"/>
      <w:bookmarkEnd w:id="12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Основними харчовими джерелами йоду є риба і морепродукти, а також </w:t>
      </w: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фрукти, овочі, молочні продукти.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Фосфор (Р)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Фосфор присутній в живих клітинах у вигляді </w:t>
      </w:r>
      <w:proofErr w:type="spellStart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орто-</w:t>
      </w:r>
      <w:proofErr w:type="spellEnd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пірофосфорної</w:t>
      </w:r>
      <w:proofErr w:type="spellEnd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кислот, входить до складу </w:t>
      </w:r>
      <w:proofErr w:type="spellStart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нуклеотидів</w:t>
      </w:r>
      <w:proofErr w:type="spellEnd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нуклеїнових кислот, фосфопротеїдів, фосфоліпідів, коферментів, ферментів. Кістки людини складаються з </w:t>
      </w:r>
      <w:proofErr w:type="spellStart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гідроксилапатиту</w:t>
      </w:r>
      <w:proofErr w:type="spellEnd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3Са</w:t>
      </w:r>
      <w:r w:rsidRPr="008343D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</w:t>
      </w:r>
      <w:r w:rsidRPr="008343D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343D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</w:t>
      </w:r>
      <w:proofErr w:type="spellStart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Ca</w:t>
      </w:r>
      <w:proofErr w:type="spellEnd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(OH)</w:t>
      </w:r>
      <w:r w:rsidRPr="008343D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2</w:t>
      </w: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 складу зубної емалі входить </w:t>
      </w:r>
      <w:proofErr w:type="spellStart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фторапатит</w:t>
      </w:r>
      <w:proofErr w:type="spellEnd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 роль в перетвореннях сполук фосфору в організмі людини і тварин грає печінка. Обмін фосфорних сполук регулюється гормонами і вітаміном D. Добова потреба людини у фосфорі становить 800-1500 мг і забезпечується за рахунок білкової їжі.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Сірка (S)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43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Сірка – один з біогенних елементів. Сірка входить до складу деяких амінокислот (цистеїн, метіонін), вітамінів (біотин, тіамін), ферментів, бере участь в утворенні третинної структури білка (формування </w:t>
      </w:r>
      <w:proofErr w:type="spellStart"/>
      <w:r w:rsidRPr="008343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дисульфідних</w:t>
      </w:r>
      <w:proofErr w:type="spellEnd"/>
      <w:r w:rsidRPr="008343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містків).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організм людини сірка поступає з їжею у вигляді органічних сполук - сірковмісних амінокислот, вітамінів. Сірка, подібно до азоту, входить до складу білків, в силу чого білковий обмін є одночасно азотистим і сірчаним. Особливо багаті на сірку поверхневі шари шкіри.</w:t>
      </w:r>
    </w:p>
    <w:bookmarkEnd w:id="13"/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Багато сірки міститься в кератині (волосся містять до 5-10% цього білка) і меланіні - пігменті, що оберігає глибокі шари шкіри від шкідливої дії ультрафіолетової радіації. Добову потребу сірки (500-1200 мг) можна забезпечити за рахунок м'яса, риби, яєць, молока, сиру, квасолі, капусти. 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Фтор (F)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Основне фізіологічне значення фтору для людини полягає в його участі в </w:t>
      </w:r>
      <w:proofErr w:type="spellStart"/>
      <w:r w:rsidRPr="00834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кісткоутворенні</w:t>
      </w:r>
      <w:proofErr w:type="spellEnd"/>
      <w:r w:rsidRPr="00834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формуванні твердих тканин зубів і зубної емалі. Фтор надходить в організм людини в основному з питною водою. Добова потреба – 1,5-5 мг. 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Селен (</w:t>
      </w:r>
      <w:proofErr w:type="spellStart"/>
      <w:r w:rsidRPr="008343D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Sе</w:t>
      </w:r>
      <w:proofErr w:type="spellEnd"/>
      <w:r w:rsidRPr="008343D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8343DA" w:rsidRPr="008343DA" w:rsidRDefault="008343DA" w:rsidP="008343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Селену в організмі має антиоксидантну дію, уповільнює старіння, попереджує ріст аномальних клітин, зміцнює імунну систему. У поєднанні з вітамінами А, С і Е даний мікроелемент запобігає онкологічним захворюванням, корисний при артриті, збільшує витривалість організму завдяки збільшенню надходження кисню до серцевого м'яза. Селен необхідний для утворення білків; він підтримує нормальну роботу печінки, щитовидної залози, підшлункової залози, є одним з компонентів сперми, важливим для підтримки репродуктивної функції.</w:t>
      </w:r>
    </w:p>
    <w:p w:rsidR="008343DA" w:rsidRPr="008343DA" w:rsidRDefault="008343DA" w:rsidP="008343DA">
      <w:pPr>
        <w:widowControl w:val="0"/>
        <w:autoSpaceDE w:val="0"/>
        <w:autoSpaceDN w:val="0"/>
        <w:adjustRightInd w:val="0"/>
        <w:spacing w:after="0"/>
        <w:ind w:left="257" w:firstLine="45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Кремній (</w:t>
      </w:r>
      <w:proofErr w:type="spellStart"/>
      <w:r w:rsidRPr="00834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Si</w:t>
      </w:r>
      <w:proofErr w:type="spellEnd"/>
      <w:r w:rsidRPr="00834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343DA" w:rsidRPr="008343DA" w:rsidRDefault="008343DA" w:rsidP="008343D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організмі людини кремній виявлений у всіх органах і тканинах: у легенях, волоссі, гладких м'язах шлунка, в надниркових залозах, в </w:t>
      </w:r>
      <w:proofErr w:type="spellStart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фибрині</w:t>
      </w:r>
      <w:proofErr w:type="spellEnd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цільній крові. Кремній необхідний для міцності і еластичності епітеліальних і сполучнотканинних утворень. Еластичність шкіри, сухожиль, стінок судин обумовлена в значній мірі кремнієм, що міститься в них. Кремній відіграє роль у підтримці шкірою нормального тургору, що пов'язано зі здатністю колоїдів, що містять кремнезем, до набухання.</w:t>
      </w:r>
    </w:p>
    <w:p w:rsidR="008343DA" w:rsidRPr="008343DA" w:rsidRDefault="008343DA" w:rsidP="008343DA">
      <w:pPr>
        <w:widowControl w:val="0"/>
        <w:autoSpaceDE w:val="0"/>
        <w:autoSpaceDN w:val="0"/>
        <w:adjustRightInd w:val="0"/>
        <w:spacing w:after="0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Взаємодія </w:t>
      </w:r>
      <w:proofErr w:type="spellStart"/>
      <w:r w:rsidRPr="00834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мікронутрієнтів</w:t>
      </w:r>
      <w:proofErr w:type="spellEnd"/>
    </w:p>
    <w:p w:rsidR="008343DA" w:rsidRPr="008343DA" w:rsidRDefault="008343DA" w:rsidP="008343DA">
      <w:pPr>
        <w:widowControl w:val="0"/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Мікронутрієнти</w:t>
      </w:r>
      <w:proofErr w:type="spellEnd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хімічно і біологічно активними речовинами, які здатні взаємодіяти з іншими речовинами, а також один з одним. Ці взаємодії можуть призвести до порушення засвоєння вітамінів і мінералів, що надходять з їжею або вітамінно-мінеральними комплексами.</w:t>
      </w:r>
    </w:p>
    <w:p w:rsidR="008343DA" w:rsidRPr="008343DA" w:rsidRDefault="008343DA" w:rsidP="008343DA">
      <w:pPr>
        <w:widowControl w:val="0"/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Відомі такі види взаємодій </w:t>
      </w:r>
      <w:proofErr w:type="spellStart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мікронутрієнтів</w:t>
      </w:r>
      <w:proofErr w:type="spellEnd"/>
      <w:r w:rsidRPr="008343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3F78" w:rsidRDefault="008343DA" w:rsidP="007F3F78">
      <w:pPr>
        <w:pStyle w:val="a5"/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7F3F7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Фармацевтичні взаємодії – фізико-хімічні реакції </w:t>
      </w:r>
      <w:proofErr w:type="spellStart"/>
      <w:r w:rsidRPr="007F3F7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мікронутрієнтів</w:t>
      </w:r>
      <w:proofErr w:type="spellEnd"/>
      <w:r w:rsidRPr="007F3F7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при виробництві, зберіганні препарату і в просвіті кишечника.</w:t>
      </w:r>
    </w:p>
    <w:p w:rsidR="007F3F78" w:rsidRDefault="008343DA" w:rsidP="007F3F78">
      <w:pPr>
        <w:pStyle w:val="a5"/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7F3F7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proofErr w:type="spellStart"/>
      <w:r w:rsidRPr="007F3F7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Фармакокінетичні</w:t>
      </w:r>
      <w:proofErr w:type="spellEnd"/>
      <w:r w:rsidRPr="007F3F7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взаємодії – взаємодії між </w:t>
      </w:r>
      <w:proofErr w:type="spellStart"/>
      <w:r w:rsidRPr="007F3F7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мікронутрієнтами</w:t>
      </w:r>
      <w:proofErr w:type="spellEnd"/>
      <w:r w:rsidRPr="007F3F7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при всмоктуванні; такі взаємодії можуть призвести до зменшення або збільшення швидкості і повноти абсорбції одного або декількох взаємодіючих речовин.</w:t>
      </w:r>
    </w:p>
    <w:p w:rsidR="008343DA" w:rsidRPr="007F3F78" w:rsidRDefault="008343DA" w:rsidP="007F3F78">
      <w:pPr>
        <w:pStyle w:val="a5"/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7F3F7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proofErr w:type="spellStart"/>
      <w:r w:rsidRPr="007F3F7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Фармакодинамична</w:t>
      </w:r>
      <w:proofErr w:type="spellEnd"/>
      <w:r w:rsidRPr="007F3F7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взаємодія - вплив одного вітаміну, або мінералу на процес виникнення і реалізації фармакологічного ефекту іншого </w:t>
      </w:r>
      <w:proofErr w:type="spellStart"/>
      <w:r w:rsidRPr="007F3F7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мікронутрієнта</w:t>
      </w:r>
      <w:proofErr w:type="spellEnd"/>
      <w:r w:rsidRPr="007F3F7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</w:p>
    <w:p w:rsidR="008343DA" w:rsidRPr="008343DA" w:rsidRDefault="008343DA" w:rsidP="008343DA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У загальному вигляді взаємодія вітамінів, </w:t>
      </w:r>
      <w:proofErr w:type="spellStart"/>
      <w:r w:rsidRPr="008343D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макро-</w:t>
      </w:r>
      <w:proofErr w:type="spellEnd"/>
      <w:r w:rsidRPr="008343D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і мікроелементів, як і інших біологічно активних речовин, може носити характер </w:t>
      </w:r>
      <w:r w:rsidRPr="008343DA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ru-RU"/>
        </w:rPr>
        <w:t>синергізму</w:t>
      </w:r>
      <w:r w:rsidRPr="008343D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або </w:t>
      </w:r>
      <w:r w:rsidRPr="008343DA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ru-RU"/>
        </w:rPr>
        <w:t>антагонізму</w:t>
      </w:r>
      <w:r w:rsidRPr="008343D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. Приклади взаємодій </w:t>
      </w:r>
      <w:proofErr w:type="spellStart"/>
      <w:r w:rsidRPr="008343D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мікронутрієн</w:t>
      </w:r>
      <w:r w:rsidR="007F3F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тів</w:t>
      </w:r>
      <w:proofErr w:type="spellEnd"/>
      <w:r w:rsidR="007F3F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між собою наведені в табл. 2</w:t>
      </w:r>
      <w:r w:rsidRPr="008343D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</w:t>
      </w:r>
    </w:p>
    <w:p w:rsidR="008343DA" w:rsidRPr="008343DA" w:rsidRDefault="007F3F78" w:rsidP="00FD041B">
      <w:pPr>
        <w:spacing w:before="100" w:beforeAutospacing="1" w:after="0"/>
        <w:jc w:val="right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Таблиця 2</w:t>
      </w:r>
    </w:p>
    <w:p w:rsidR="008343DA" w:rsidRPr="008343DA" w:rsidRDefault="008343DA" w:rsidP="00FD041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ru-RU"/>
        </w:rPr>
        <w:t xml:space="preserve">Взаємодії </w:t>
      </w:r>
      <w:proofErr w:type="spellStart"/>
      <w:r w:rsidRPr="008343DA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ru-RU"/>
        </w:rPr>
        <w:t>мікронутрієнтів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0"/>
        <w:gridCol w:w="2444"/>
        <w:gridCol w:w="5681"/>
      </w:tblGrid>
      <w:tr w:rsidR="008343DA" w:rsidRPr="008343DA" w:rsidTr="007F3F78">
        <w:tc>
          <w:tcPr>
            <w:tcW w:w="858" w:type="pc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Мікронутрієнт</w:t>
            </w:r>
            <w:proofErr w:type="spellEnd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0" w:type="pc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Мікронутрієнт</w:t>
            </w:r>
            <w:proofErr w:type="spellEnd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 яким взаємодіє</w:t>
            </w:r>
          </w:p>
        </w:tc>
        <w:tc>
          <w:tcPr>
            <w:tcW w:w="2892" w:type="pc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взаємодії</w:t>
            </w:r>
          </w:p>
        </w:tc>
      </w:tr>
      <w:tr w:rsidR="008343DA" w:rsidRPr="008343DA" w:rsidTr="007F3F78">
        <w:tc>
          <w:tcPr>
            <w:tcW w:w="858" w:type="pct"/>
            <w:vMerge w:val="restar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Вітамін А</w:t>
            </w:r>
          </w:p>
        </w:tc>
        <w:tc>
          <w:tcPr>
            <w:tcW w:w="1250" w:type="pc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Вітаміни Е, С</w:t>
            </w:r>
          </w:p>
        </w:tc>
        <w:tc>
          <w:tcPr>
            <w:tcW w:w="2892" w:type="pc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Вітаміни Е, С захищають вітамін А від окислення</w:t>
            </w:r>
          </w:p>
        </w:tc>
      </w:tr>
      <w:tr w:rsidR="008343DA" w:rsidRPr="008343DA" w:rsidTr="007F3F78">
        <w:tc>
          <w:tcPr>
            <w:tcW w:w="858" w:type="pct"/>
            <w:vMerge/>
            <w:vAlign w:val="center"/>
          </w:tcPr>
          <w:p w:rsidR="008343DA" w:rsidRPr="008343DA" w:rsidRDefault="008343DA" w:rsidP="007F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</w:t>
            </w:r>
          </w:p>
        </w:tc>
        <w:tc>
          <w:tcPr>
            <w:tcW w:w="2892" w:type="pc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 необхідний для метаболізму вітаміну А і для перетворення його в активну форму</w:t>
            </w:r>
          </w:p>
        </w:tc>
      </w:tr>
      <w:tr w:rsidR="008343DA" w:rsidRPr="008343DA" w:rsidTr="007F3F78">
        <w:tc>
          <w:tcPr>
            <w:tcW w:w="858" w:type="pct"/>
            <w:vMerge w:val="restar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Вітамін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Вітамін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</w:p>
        </w:tc>
        <w:tc>
          <w:tcPr>
            <w:tcW w:w="2892" w:type="pc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Вітамін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уповільнює перехід вітаміну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біологічно активну форму</w:t>
            </w:r>
          </w:p>
        </w:tc>
      </w:tr>
      <w:tr w:rsidR="008343DA" w:rsidRPr="008343DA" w:rsidTr="007F3F78">
        <w:tc>
          <w:tcPr>
            <w:tcW w:w="858" w:type="pct"/>
            <w:vMerge/>
            <w:vAlign w:val="center"/>
          </w:tcPr>
          <w:p w:rsidR="008343DA" w:rsidRPr="008343DA" w:rsidRDefault="008343DA" w:rsidP="007F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Вітамін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12</w:t>
            </w:r>
          </w:p>
        </w:tc>
        <w:tc>
          <w:tcPr>
            <w:tcW w:w="2892" w:type="pc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Вітамін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12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посилює алергічні реакції на вітамін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</w:tr>
      <w:tr w:rsidR="008343DA" w:rsidRPr="008343DA" w:rsidTr="007F3F78">
        <w:tc>
          <w:tcPr>
            <w:tcW w:w="858" w:type="pc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Вітамін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</w:p>
        </w:tc>
        <w:tc>
          <w:tcPr>
            <w:tcW w:w="1250" w:type="pc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Вітамін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12</w:t>
            </w:r>
          </w:p>
        </w:tc>
        <w:tc>
          <w:tcPr>
            <w:tcW w:w="2892" w:type="pc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Іон кобальту в молекулі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12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сприяє руйнуванню вітаміну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</w:p>
        </w:tc>
      </w:tr>
      <w:tr w:rsidR="008343DA" w:rsidRPr="008343DA" w:rsidTr="007F3F78">
        <w:tc>
          <w:tcPr>
            <w:tcW w:w="858" w:type="pct"/>
            <w:vMerge w:val="restar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Вітамін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9</w:t>
            </w:r>
          </w:p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</w:t>
            </w:r>
          </w:p>
        </w:tc>
        <w:tc>
          <w:tcPr>
            <w:tcW w:w="2892" w:type="pc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 порушує всмоктування вітаміну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9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рахунок утворення нерозчинних комплексів</w:t>
            </w:r>
          </w:p>
        </w:tc>
      </w:tr>
      <w:tr w:rsidR="008343DA" w:rsidRPr="008343DA" w:rsidTr="007F3F78">
        <w:tc>
          <w:tcPr>
            <w:tcW w:w="858" w:type="pct"/>
            <w:vMerge/>
            <w:vAlign w:val="center"/>
          </w:tcPr>
          <w:p w:rsidR="008343DA" w:rsidRPr="008343DA" w:rsidRDefault="008343DA" w:rsidP="007F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Вітамін С</w:t>
            </w:r>
          </w:p>
        </w:tc>
        <w:tc>
          <w:tcPr>
            <w:tcW w:w="2892" w:type="pc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Вітамін С сприяє збереженню вітаміну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9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тканинах</w:t>
            </w:r>
          </w:p>
        </w:tc>
      </w:tr>
      <w:tr w:rsidR="008343DA" w:rsidRPr="008343DA" w:rsidTr="007F3F78">
        <w:tc>
          <w:tcPr>
            <w:tcW w:w="858" w:type="pc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Вітамін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12</w:t>
            </w:r>
          </w:p>
        </w:tc>
        <w:tc>
          <w:tcPr>
            <w:tcW w:w="1250" w:type="pc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Вітаміни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С, залізо, мідь</w:t>
            </w:r>
          </w:p>
        </w:tc>
        <w:tc>
          <w:tcPr>
            <w:tcW w:w="2892" w:type="pc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 дією вітамінів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С, заліза і міді вітамін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12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перетворюється в неактивні аналоги</w:t>
            </w:r>
          </w:p>
        </w:tc>
      </w:tr>
      <w:tr w:rsidR="008343DA" w:rsidRPr="008343DA" w:rsidTr="007F3F78">
        <w:tc>
          <w:tcPr>
            <w:tcW w:w="858" w:type="pct"/>
            <w:vMerge w:val="restar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Вітамін Е</w:t>
            </w:r>
          </w:p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Вітамін С</w:t>
            </w:r>
          </w:p>
        </w:tc>
        <w:tc>
          <w:tcPr>
            <w:tcW w:w="2892" w:type="pc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Вітамін С відновлює окислений вітамін Е</w:t>
            </w:r>
          </w:p>
        </w:tc>
      </w:tr>
      <w:tr w:rsidR="008343DA" w:rsidRPr="008343DA" w:rsidTr="007F3F78">
        <w:tc>
          <w:tcPr>
            <w:tcW w:w="858" w:type="pct"/>
            <w:vMerge/>
            <w:vAlign w:val="center"/>
          </w:tcPr>
          <w:p w:rsidR="008343DA" w:rsidRPr="008343DA" w:rsidRDefault="008343DA" w:rsidP="007F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</w:t>
            </w:r>
          </w:p>
        </w:tc>
        <w:tc>
          <w:tcPr>
            <w:tcW w:w="2892" w:type="pc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 і вітамін Е посилюють антиоксидантну дію один одного</w:t>
            </w:r>
          </w:p>
        </w:tc>
      </w:tr>
      <w:tr w:rsidR="008343DA" w:rsidRPr="008343DA" w:rsidTr="007F3F78">
        <w:tc>
          <w:tcPr>
            <w:tcW w:w="858" w:type="pct"/>
            <w:vMerge w:val="restar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Залізо</w:t>
            </w:r>
          </w:p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Кальцій, цинк</w:t>
            </w:r>
          </w:p>
        </w:tc>
        <w:tc>
          <w:tcPr>
            <w:tcW w:w="2892" w:type="pc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Кальцій і цинк знижують засвоєння заліза</w:t>
            </w:r>
          </w:p>
        </w:tc>
      </w:tr>
      <w:tr w:rsidR="008343DA" w:rsidRPr="008343DA" w:rsidTr="007F3F78">
        <w:tc>
          <w:tcPr>
            <w:tcW w:w="858" w:type="pct"/>
            <w:vMerge/>
            <w:vAlign w:val="center"/>
          </w:tcPr>
          <w:p w:rsidR="008343DA" w:rsidRPr="008343DA" w:rsidRDefault="008343DA" w:rsidP="007F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Вітамін А</w:t>
            </w:r>
          </w:p>
        </w:tc>
        <w:tc>
          <w:tcPr>
            <w:tcW w:w="2892" w:type="pc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Вітамін А збільшує засвоєння заліза. Рівень гемоглобіну при спільному прийомі заліза і вітаміну А вище, ніж при прийомі лише заліза</w:t>
            </w:r>
          </w:p>
        </w:tc>
      </w:tr>
      <w:tr w:rsidR="008343DA" w:rsidRPr="008343DA" w:rsidTr="007F3F78">
        <w:tc>
          <w:tcPr>
            <w:tcW w:w="858" w:type="pct"/>
            <w:vMerge/>
            <w:vAlign w:val="center"/>
          </w:tcPr>
          <w:p w:rsidR="008343DA" w:rsidRPr="008343DA" w:rsidRDefault="008343DA" w:rsidP="007F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Вітамін С</w:t>
            </w:r>
          </w:p>
        </w:tc>
        <w:tc>
          <w:tcPr>
            <w:tcW w:w="2892" w:type="pc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Вітамін С збільшує засвоєння заліза, підсилює всмоктування заліза в шлунково-кишковому тракті</w:t>
            </w:r>
          </w:p>
        </w:tc>
      </w:tr>
      <w:tr w:rsidR="008343DA" w:rsidRPr="008343DA" w:rsidTr="007F3F78">
        <w:tc>
          <w:tcPr>
            <w:tcW w:w="858" w:type="pct"/>
            <w:vMerge w:val="restar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Магній</w:t>
            </w:r>
          </w:p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Вітамін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</w:p>
        </w:tc>
        <w:tc>
          <w:tcPr>
            <w:tcW w:w="2892" w:type="pc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Вітамін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сприяє засвоєнню магнію, проникненню та утриманню магнію в клітинах</w:t>
            </w:r>
          </w:p>
        </w:tc>
      </w:tr>
      <w:tr w:rsidR="008343DA" w:rsidRPr="008343DA" w:rsidTr="007F3F78">
        <w:tc>
          <w:tcPr>
            <w:tcW w:w="858" w:type="pct"/>
            <w:vMerge/>
            <w:vAlign w:val="center"/>
          </w:tcPr>
          <w:p w:rsidR="008343DA" w:rsidRPr="008343DA" w:rsidRDefault="008343DA" w:rsidP="007F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Кальцій</w:t>
            </w:r>
          </w:p>
        </w:tc>
        <w:tc>
          <w:tcPr>
            <w:tcW w:w="2892" w:type="pc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Кальцій знижує засвоєння магнію</w:t>
            </w:r>
          </w:p>
        </w:tc>
      </w:tr>
      <w:tr w:rsidR="008343DA" w:rsidRPr="008343DA" w:rsidTr="007F3F78">
        <w:tc>
          <w:tcPr>
            <w:tcW w:w="858" w:type="pct"/>
            <w:vMerge w:val="restar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Кальцій</w:t>
            </w:r>
          </w:p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Вітамін D</w:t>
            </w:r>
          </w:p>
        </w:tc>
        <w:tc>
          <w:tcPr>
            <w:tcW w:w="2892" w:type="pc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Вітамін D підвищує </w:t>
            </w: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біодоступність</w:t>
            </w:r>
            <w:proofErr w:type="spellEnd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кальцію, потенціює засвоєння кальцію кістковою тканиною</w:t>
            </w:r>
          </w:p>
        </w:tc>
      </w:tr>
      <w:tr w:rsidR="008343DA" w:rsidRPr="008343DA" w:rsidTr="007F3F78">
        <w:tc>
          <w:tcPr>
            <w:tcW w:w="858" w:type="pct"/>
            <w:vMerge/>
            <w:vAlign w:val="center"/>
          </w:tcPr>
          <w:p w:rsidR="008343DA" w:rsidRPr="008343DA" w:rsidRDefault="008343DA" w:rsidP="007F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</w:t>
            </w:r>
          </w:p>
        </w:tc>
        <w:tc>
          <w:tcPr>
            <w:tcW w:w="2892" w:type="pc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 знижує засвоєння кальцію</w:t>
            </w:r>
          </w:p>
        </w:tc>
      </w:tr>
      <w:tr w:rsidR="008343DA" w:rsidRPr="008343DA" w:rsidTr="007F3F78">
        <w:tc>
          <w:tcPr>
            <w:tcW w:w="858" w:type="pct"/>
            <w:vMerge w:val="restar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</w:t>
            </w:r>
          </w:p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Вітамін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9</w:t>
            </w:r>
          </w:p>
        </w:tc>
        <w:tc>
          <w:tcPr>
            <w:tcW w:w="2892" w:type="pc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Вітамін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9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порушує всмоктування цинку за рахунок утворення нерозчинних комплексів</w:t>
            </w:r>
          </w:p>
        </w:tc>
      </w:tr>
      <w:tr w:rsidR="008343DA" w:rsidRPr="008343DA" w:rsidTr="007F3F78">
        <w:trPr>
          <w:trHeight w:val="64"/>
        </w:trPr>
        <w:tc>
          <w:tcPr>
            <w:tcW w:w="858" w:type="pct"/>
            <w:vMerge/>
            <w:vAlign w:val="center"/>
          </w:tcPr>
          <w:p w:rsidR="008343DA" w:rsidRPr="008343DA" w:rsidRDefault="008343DA" w:rsidP="007F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Кальцій, залізо</w:t>
            </w:r>
          </w:p>
        </w:tc>
        <w:tc>
          <w:tcPr>
            <w:tcW w:w="2892" w:type="pc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Кальцій і залізо зменшують засвоєння цинку в кишечнику</w:t>
            </w:r>
          </w:p>
        </w:tc>
      </w:tr>
      <w:tr w:rsidR="008343DA" w:rsidRPr="008343DA" w:rsidTr="007F3F78">
        <w:tc>
          <w:tcPr>
            <w:tcW w:w="858" w:type="pct"/>
            <w:vMerge/>
            <w:vAlign w:val="center"/>
          </w:tcPr>
          <w:p w:rsidR="008343DA" w:rsidRPr="008343DA" w:rsidRDefault="008343DA" w:rsidP="007F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Вітамін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2892" w:type="pc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Вітамін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збільшує </w:t>
            </w: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біодоступність</w:t>
            </w:r>
            <w:proofErr w:type="spellEnd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цинку</w:t>
            </w:r>
          </w:p>
        </w:tc>
      </w:tr>
      <w:tr w:rsidR="008343DA" w:rsidRPr="008343DA" w:rsidTr="007F3F78">
        <w:tc>
          <w:tcPr>
            <w:tcW w:w="858" w:type="pc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Мідь</w:t>
            </w:r>
          </w:p>
        </w:tc>
        <w:tc>
          <w:tcPr>
            <w:tcW w:w="1250" w:type="pc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</w:t>
            </w:r>
          </w:p>
        </w:tc>
        <w:tc>
          <w:tcPr>
            <w:tcW w:w="2892" w:type="pc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 зменшує засвоєння міді</w:t>
            </w:r>
          </w:p>
        </w:tc>
      </w:tr>
      <w:tr w:rsidR="008343DA" w:rsidRPr="008343DA" w:rsidTr="007F3F78">
        <w:tc>
          <w:tcPr>
            <w:tcW w:w="858" w:type="pc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Марганець</w:t>
            </w:r>
          </w:p>
        </w:tc>
        <w:tc>
          <w:tcPr>
            <w:tcW w:w="1250" w:type="pc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Кальцій, залізо</w:t>
            </w:r>
          </w:p>
        </w:tc>
        <w:tc>
          <w:tcPr>
            <w:tcW w:w="2892" w:type="pc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Кальцій і залізо погіршують засвоєння марганцю</w:t>
            </w:r>
          </w:p>
        </w:tc>
      </w:tr>
      <w:tr w:rsidR="008343DA" w:rsidRPr="008343DA" w:rsidTr="007F3F78">
        <w:tc>
          <w:tcPr>
            <w:tcW w:w="858" w:type="pc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</w:t>
            </w:r>
          </w:p>
        </w:tc>
        <w:tc>
          <w:tcPr>
            <w:tcW w:w="1250" w:type="pc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Залізо</w:t>
            </w:r>
          </w:p>
        </w:tc>
        <w:tc>
          <w:tcPr>
            <w:tcW w:w="2892" w:type="pc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Залізо знижує засвоєння хрому</w:t>
            </w:r>
          </w:p>
        </w:tc>
      </w:tr>
      <w:tr w:rsidR="008343DA" w:rsidRPr="008343DA" w:rsidTr="007F3F78">
        <w:tc>
          <w:tcPr>
            <w:tcW w:w="858" w:type="pc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Молібден</w:t>
            </w:r>
          </w:p>
        </w:tc>
        <w:tc>
          <w:tcPr>
            <w:tcW w:w="1250" w:type="pc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Мідь</w:t>
            </w:r>
          </w:p>
        </w:tc>
        <w:tc>
          <w:tcPr>
            <w:tcW w:w="2892" w:type="pc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Мідь знижує засвоєння молібдену</w:t>
            </w:r>
          </w:p>
        </w:tc>
      </w:tr>
    </w:tbl>
    <w:p w:rsidR="008343DA" w:rsidRPr="008343DA" w:rsidRDefault="008343DA" w:rsidP="008343D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8343DA" w:rsidRPr="008343DA" w:rsidRDefault="008343DA" w:rsidP="008343DA">
      <w:pPr>
        <w:spacing w:before="100" w:beforeAutospacing="1" w:after="100" w:afterAutospacing="1"/>
        <w:ind w:left="142" w:firstLine="42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Деякі лікарські препарати здатні взаємодіяти з вітамінами і мінералами, порушуючи їх всмоктування, утилізацію або підвищуючи їх екскрецію. Взаємодія </w:t>
      </w:r>
      <w:proofErr w:type="spellStart"/>
      <w:r w:rsidRPr="008343D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мікронутрієнтів</w:t>
      </w:r>
      <w:proofErr w:type="spellEnd"/>
      <w:r w:rsidRPr="008343D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і лікарських препаратів пр</w:t>
      </w:r>
      <w:r w:rsidR="007F3F7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едставлена в табл. 3</w:t>
      </w:r>
      <w:r w:rsidRPr="008343D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</w:t>
      </w:r>
    </w:p>
    <w:p w:rsidR="008343DA" w:rsidRPr="008343DA" w:rsidRDefault="007F3F78" w:rsidP="00FD041B">
      <w:pPr>
        <w:spacing w:before="100" w:beforeAutospacing="1" w:after="0"/>
        <w:jc w:val="right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Таблиця 3</w:t>
      </w:r>
    </w:p>
    <w:p w:rsidR="008343DA" w:rsidRPr="008343DA" w:rsidRDefault="008343DA" w:rsidP="00FD041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343DA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ru-RU"/>
        </w:rPr>
        <w:t xml:space="preserve">Взаємодія лікарських препаратів і </w:t>
      </w:r>
      <w:proofErr w:type="spellStart"/>
      <w:r w:rsidRPr="008343DA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ru-RU"/>
        </w:rPr>
        <w:t>мікронутрієнтів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694"/>
        <w:gridCol w:w="4217"/>
      </w:tblGrid>
      <w:tr w:rsidR="008343DA" w:rsidRPr="008343DA" w:rsidTr="007F3F78">
        <w:tc>
          <w:tcPr>
            <w:tcW w:w="2943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Лікарський засіб</w:t>
            </w:r>
          </w:p>
        </w:tc>
        <w:tc>
          <w:tcPr>
            <w:tcW w:w="2694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34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Мікронутрієнт</w:t>
            </w:r>
            <w:proofErr w:type="spellEnd"/>
          </w:p>
        </w:tc>
        <w:tc>
          <w:tcPr>
            <w:tcW w:w="4217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 взаємодії</w:t>
            </w:r>
          </w:p>
        </w:tc>
      </w:tr>
      <w:tr w:rsidR="008343DA" w:rsidRPr="008343DA" w:rsidTr="007F3F78">
        <w:tc>
          <w:tcPr>
            <w:tcW w:w="2943" w:type="dxa"/>
            <w:vMerge w:val="restar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Ацетилсаліцилова кислота (аспірин)</w:t>
            </w:r>
          </w:p>
        </w:tc>
        <w:tc>
          <w:tcPr>
            <w:tcW w:w="2694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Вітамін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9</w:t>
            </w:r>
          </w:p>
        </w:tc>
        <w:tc>
          <w:tcPr>
            <w:tcW w:w="4217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Аспірин порушує утилізацію </w:t>
            </w: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фолату</w:t>
            </w:r>
            <w:proofErr w:type="spellEnd"/>
          </w:p>
        </w:tc>
      </w:tr>
      <w:tr w:rsidR="008343DA" w:rsidRPr="008343DA" w:rsidTr="007F3F78">
        <w:tc>
          <w:tcPr>
            <w:tcW w:w="2943" w:type="dxa"/>
            <w:vMerge/>
            <w:vAlign w:val="center"/>
          </w:tcPr>
          <w:p w:rsidR="008343DA" w:rsidRPr="008343DA" w:rsidRDefault="008343DA" w:rsidP="007F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Вітамін С</w:t>
            </w:r>
          </w:p>
        </w:tc>
        <w:tc>
          <w:tcPr>
            <w:tcW w:w="4217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великих доз аспірину веде до посиленого виділення вітаміну С нирками і втрати його з сечею</w:t>
            </w:r>
          </w:p>
        </w:tc>
      </w:tr>
      <w:tr w:rsidR="008343DA" w:rsidRPr="008343DA" w:rsidTr="007F3F78">
        <w:tc>
          <w:tcPr>
            <w:tcW w:w="2943" w:type="dxa"/>
            <w:vMerge/>
            <w:vAlign w:val="center"/>
          </w:tcPr>
          <w:p w:rsidR="008343DA" w:rsidRPr="008343DA" w:rsidRDefault="008343DA" w:rsidP="007F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8343DA" w:rsidRPr="008343DA" w:rsidRDefault="008343DA" w:rsidP="007F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</w:t>
            </w:r>
          </w:p>
        </w:tc>
        <w:tc>
          <w:tcPr>
            <w:tcW w:w="4217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Аспірин вимиває цинк з організму</w:t>
            </w:r>
          </w:p>
        </w:tc>
      </w:tr>
      <w:tr w:rsidR="008343DA" w:rsidRPr="008343DA" w:rsidTr="007F3F78">
        <w:tc>
          <w:tcPr>
            <w:tcW w:w="2943" w:type="dxa"/>
            <w:vMerge w:val="restar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Спиртовмісні препарати</w:t>
            </w:r>
          </w:p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Вітамін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4217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 перешкоджає нормальному всмоктуванню вітаміну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</w:tr>
      <w:tr w:rsidR="008343DA" w:rsidRPr="008343DA" w:rsidTr="007F3F78">
        <w:tc>
          <w:tcPr>
            <w:tcW w:w="2943" w:type="dxa"/>
            <w:vMerge/>
            <w:vAlign w:val="center"/>
          </w:tcPr>
          <w:p w:rsidR="008343DA" w:rsidRPr="008343DA" w:rsidRDefault="008343DA" w:rsidP="007F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8343DA" w:rsidRPr="008343DA" w:rsidRDefault="008343DA" w:rsidP="007F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Вітамін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9</w:t>
            </w:r>
          </w:p>
        </w:tc>
        <w:tc>
          <w:tcPr>
            <w:tcW w:w="4217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 порушує всмоктування вітаміну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9</w:t>
            </w:r>
          </w:p>
        </w:tc>
      </w:tr>
      <w:tr w:rsidR="008343DA" w:rsidRPr="008343DA" w:rsidTr="007F3F78">
        <w:tc>
          <w:tcPr>
            <w:tcW w:w="2943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Пеніциламін</w:t>
            </w:r>
            <w:proofErr w:type="spellEnd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купрімін</w:t>
            </w:r>
            <w:proofErr w:type="spellEnd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інші </w:t>
            </w: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комплексоутворюючі</w:t>
            </w:r>
            <w:proofErr w:type="spellEnd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сполуки</w:t>
            </w:r>
          </w:p>
        </w:tc>
        <w:tc>
          <w:tcPr>
            <w:tcW w:w="2694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Вітамін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</w:p>
        </w:tc>
        <w:tc>
          <w:tcPr>
            <w:tcW w:w="4217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Препарати цієї групи пов'язують та </w:t>
            </w: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інактивують</w:t>
            </w:r>
            <w:proofErr w:type="spellEnd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вітамін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</w:p>
        </w:tc>
      </w:tr>
      <w:tr w:rsidR="008343DA" w:rsidRPr="008343DA" w:rsidTr="007F3F78">
        <w:tc>
          <w:tcPr>
            <w:tcW w:w="2943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Кортикостероїдні</w:t>
            </w:r>
            <w:proofErr w:type="spellEnd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гормони</w:t>
            </w:r>
          </w:p>
        </w:tc>
        <w:tc>
          <w:tcPr>
            <w:tcW w:w="2694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Вітамін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</w:p>
        </w:tc>
        <w:tc>
          <w:tcPr>
            <w:tcW w:w="4217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Кортикостероїдні</w:t>
            </w:r>
            <w:proofErr w:type="spellEnd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гормони сприяють вимиванню вітаміну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</w:p>
        </w:tc>
      </w:tr>
      <w:tr w:rsidR="008343DA" w:rsidRPr="008343DA" w:rsidTr="007F3F78">
        <w:tc>
          <w:tcPr>
            <w:tcW w:w="2943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Преднізолон</w:t>
            </w:r>
          </w:p>
        </w:tc>
        <w:tc>
          <w:tcPr>
            <w:tcW w:w="2694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Кальцій</w:t>
            </w:r>
          </w:p>
        </w:tc>
        <w:tc>
          <w:tcPr>
            <w:tcW w:w="4217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Преднізолон підвищує виведення кальцію</w:t>
            </w:r>
          </w:p>
        </w:tc>
      </w:tr>
      <w:tr w:rsidR="008343DA" w:rsidRPr="008343DA" w:rsidTr="007F3F78">
        <w:tc>
          <w:tcPr>
            <w:tcW w:w="2943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Антигіперліпідемічні</w:t>
            </w:r>
            <w:proofErr w:type="spellEnd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засоби</w:t>
            </w:r>
          </w:p>
        </w:tc>
        <w:tc>
          <w:tcPr>
            <w:tcW w:w="2694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Вітамін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9</w:t>
            </w:r>
          </w:p>
        </w:tc>
        <w:tc>
          <w:tcPr>
            <w:tcW w:w="4217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Антигіперліпідемічні</w:t>
            </w:r>
            <w:proofErr w:type="spellEnd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засоби порушують всмоктування вітаміну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9</w:t>
            </w:r>
          </w:p>
        </w:tc>
      </w:tr>
      <w:tr w:rsidR="008343DA" w:rsidRPr="008343DA" w:rsidTr="007F3F78">
        <w:tc>
          <w:tcPr>
            <w:tcW w:w="2943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Метформін</w:t>
            </w:r>
            <w:proofErr w:type="spellEnd"/>
          </w:p>
        </w:tc>
        <w:tc>
          <w:tcPr>
            <w:tcW w:w="2694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Вітамін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12</w:t>
            </w:r>
          </w:p>
        </w:tc>
        <w:tc>
          <w:tcPr>
            <w:tcW w:w="4217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Метформін</w:t>
            </w:r>
            <w:proofErr w:type="spellEnd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призводить до порушення всмоктування вітаміну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12</w:t>
            </w:r>
          </w:p>
        </w:tc>
      </w:tr>
      <w:tr w:rsidR="008343DA" w:rsidRPr="008343DA" w:rsidTr="007F3F78">
        <w:tc>
          <w:tcPr>
            <w:tcW w:w="2943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Залізо</w:t>
            </w:r>
          </w:p>
        </w:tc>
        <w:tc>
          <w:tcPr>
            <w:tcW w:w="2694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Кальцій, цинк</w:t>
            </w:r>
          </w:p>
        </w:tc>
        <w:tc>
          <w:tcPr>
            <w:tcW w:w="4217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Кальцій і цинк знижують засвоєння 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заліза</w:t>
            </w:r>
          </w:p>
        </w:tc>
      </w:tr>
      <w:tr w:rsidR="008343DA" w:rsidRPr="008343DA" w:rsidTr="007F3F78">
        <w:tc>
          <w:tcPr>
            <w:tcW w:w="2943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Ксенікал</w:t>
            </w:r>
            <w:proofErr w:type="spellEnd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холестерамін</w:t>
            </w:r>
            <w:proofErr w:type="spellEnd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гастал</w:t>
            </w:r>
            <w:proofErr w:type="spellEnd"/>
          </w:p>
        </w:tc>
        <w:tc>
          <w:tcPr>
            <w:tcW w:w="2694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Вітаміни A, D, E, К и </w:t>
            </w:r>
            <w:r w:rsidRPr="008343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-каротин</w:t>
            </w:r>
          </w:p>
        </w:tc>
        <w:tc>
          <w:tcPr>
            <w:tcW w:w="4217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Ксенікал</w:t>
            </w:r>
            <w:proofErr w:type="spellEnd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холестерамін</w:t>
            </w:r>
            <w:proofErr w:type="spellEnd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гастал</w:t>
            </w:r>
            <w:proofErr w:type="spellEnd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знижують і уповільнюють абсорбцію вітамінів</w:t>
            </w:r>
          </w:p>
        </w:tc>
      </w:tr>
      <w:tr w:rsidR="008343DA" w:rsidRPr="008343DA" w:rsidTr="007F3F78">
        <w:tc>
          <w:tcPr>
            <w:tcW w:w="2943" w:type="dxa"/>
            <w:vMerge w:val="restar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Антациди</w:t>
            </w:r>
            <w:proofErr w:type="spellEnd"/>
          </w:p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Залізо</w:t>
            </w:r>
          </w:p>
        </w:tc>
        <w:tc>
          <w:tcPr>
            <w:tcW w:w="4217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Антациди</w:t>
            </w:r>
            <w:proofErr w:type="spellEnd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знижують ефективність зв'язування заліза</w:t>
            </w:r>
          </w:p>
        </w:tc>
      </w:tr>
      <w:tr w:rsidR="008343DA" w:rsidRPr="008343DA" w:rsidTr="007F3F78">
        <w:tc>
          <w:tcPr>
            <w:tcW w:w="2943" w:type="dxa"/>
            <w:vMerge/>
            <w:vAlign w:val="center"/>
          </w:tcPr>
          <w:p w:rsidR="008343DA" w:rsidRPr="008343DA" w:rsidRDefault="008343DA" w:rsidP="007F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8343DA" w:rsidRPr="008343DA" w:rsidRDefault="008343DA" w:rsidP="007F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Вітамін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4217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Антациди</w:t>
            </w:r>
            <w:proofErr w:type="spellEnd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знижують рівень вітаміну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організмі</w:t>
            </w:r>
          </w:p>
        </w:tc>
      </w:tr>
      <w:tr w:rsidR="008343DA" w:rsidRPr="008343DA" w:rsidTr="007F3F78">
        <w:tc>
          <w:tcPr>
            <w:tcW w:w="2943" w:type="dxa"/>
            <w:vMerge w:val="restar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Антибіотики</w:t>
            </w:r>
          </w:p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Вітаміни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 и Н</w:t>
            </w:r>
          </w:p>
        </w:tc>
        <w:tc>
          <w:tcPr>
            <w:tcW w:w="4217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Антибіотики порушують ендогенний синтез вітамінів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 і Н</w:t>
            </w:r>
          </w:p>
        </w:tc>
      </w:tr>
      <w:tr w:rsidR="008343DA" w:rsidRPr="008343DA" w:rsidTr="007F3F78">
        <w:tc>
          <w:tcPr>
            <w:tcW w:w="2943" w:type="dxa"/>
            <w:vMerge/>
            <w:vAlign w:val="center"/>
          </w:tcPr>
          <w:p w:rsidR="008343DA" w:rsidRPr="008343DA" w:rsidRDefault="008343DA" w:rsidP="007F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8343DA" w:rsidRPr="008343DA" w:rsidRDefault="008343DA" w:rsidP="007F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Вітамін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4217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Антибіотики знижують рівень вітаміну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організмі</w:t>
            </w:r>
          </w:p>
        </w:tc>
      </w:tr>
      <w:tr w:rsidR="008343DA" w:rsidRPr="008343DA" w:rsidTr="007F3F78">
        <w:tc>
          <w:tcPr>
            <w:tcW w:w="2943" w:type="dxa"/>
            <w:vMerge w:val="restar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Хлорамфенікол</w:t>
            </w:r>
            <w:proofErr w:type="spellEnd"/>
          </w:p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Вітаміни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9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12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залізо</w:t>
            </w:r>
          </w:p>
        </w:tc>
        <w:tc>
          <w:tcPr>
            <w:tcW w:w="4217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Хлорамфенікол</w:t>
            </w:r>
            <w:proofErr w:type="spellEnd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знижує ефективність вітамінів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9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12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заліза</w:t>
            </w:r>
          </w:p>
        </w:tc>
      </w:tr>
      <w:tr w:rsidR="008343DA" w:rsidRPr="008343DA" w:rsidTr="007F3F78">
        <w:tc>
          <w:tcPr>
            <w:tcW w:w="2943" w:type="dxa"/>
            <w:vMerge/>
            <w:vAlign w:val="center"/>
          </w:tcPr>
          <w:p w:rsidR="008343DA" w:rsidRPr="008343DA" w:rsidRDefault="008343DA" w:rsidP="007F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8343DA" w:rsidRPr="008343DA" w:rsidRDefault="008343DA" w:rsidP="007F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Вітамін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</w:p>
        </w:tc>
        <w:tc>
          <w:tcPr>
            <w:tcW w:w="4217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Хлорамфенікол</w:t>
            </w:r>
            <w:proofErr w:type="spellEnd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підсилює виведення вітаміну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</w:p>
        </w:tc>
      </w:tr>
      <w:tr w:rsidR="008343DA" w:rsidRPr="008343DA" w:rsidTr="007F3F78">
        <w:tc>
          <w:tcPr>
            <w:tcW w:w="2943" w:type="dxa"/>
            <w:vMerge w:val="restar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Еритроміцин</w:t>
            </w:r>
          </w:p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Вітаміни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(РР),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</w:p>
        </w:tc>
        <w:tc>
          <w:tcPr>
            <w:tcW w:w="4217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Еритроміцин підсилює виведення вітамінів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(РР),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</w:p>
        </w:tc>
      </w:tr>
      <w:tr w:rsidR="008343DA" w:rsidRPr="008343DA" w:rsidTr="007F3F78">
        <w:tc>
          <w:tcPr>
            <w:tcW w:w="2943" w:type="dxa"/>
            <w:vMerge/>
            <w:vAlign w:val="center"/>
          </w:tcPr>
          <w:p w:rsidR="008343DA" w:rsidRPr="008343DA" w:rsidRDefault="008343DA" w:rsidP="007F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8343DA" w:rsidRPr="008343DA" w:rsidRDefault="008343DA" w:rsidP="007F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Вітаміни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9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12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Кальцій, </w:t>
            </w: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магний</w:t>
            </w:r>
            <w:proofErr w:type="spellEnd"/>
          </w:p>
        </w:tc>
        <w:tc>
          <w:tcPr>
            <w:tcW w:w="4217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Еритроміцин знижує засвоєння і активність </w:t>
            </w: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мікронутрієнтів</w:t>
            </w:r>
            <w:proofErr w:type="spellEnd"/>
          </w:p>
        </w:tc>
      </w:tr>
      <w:tr w:rsidR="008343DA" w:rsidRPr="008343DA" w:rsidTr="007F3F78">
        <w:tc>
          <w:tcPr>
            <w:tcW w:w="2943" w:type="dxa"/>
            <w:vMerge w:val="restar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Тетрациклін</w:t>
            </w:r>
          </w:p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Вітамін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9</w:t>
            </w:r>
          </w:p>
        </w:tc>
        <w:tc>
          <w:tcPr>
            <w:tcW w:w="4217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Тетрациклін знижує ефективність вітаміну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9</w:t>
            </w:r>
          </w:p>
        </w:tc>
      </w:tr>
      <w:tr w:rsidR="008343DA" w:rsidRPr="008343DA" w:rsidTr="007F3F78">
        <w:tc>
          <w:tcPr>
            <w:tcW w:w="2943" w:type="dxa"/>
            <w:vMerge/>
            <w:vAlign w:val="center"/>
          </w:tcPr>
          <w:p w:rsidR="008343DA" w:rsidRPr="008343DA" w:rsidRDefault="008343DA" w:rsidP="007F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8343DA" w:rsidRPr="008343DA" w:rsidRDefault="008343DA" w:rsidP="007F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Вітаміни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9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С, К, РР; </w:t>
            </w: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калий</w:t>
            </w:r>
            <w:proofErr w:type="spellEnd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магний</w:t>
            </w:r>
            <w:proofErr w:type="spellEnd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залізо, цинк</w:t>
            </w:r>
          </w:p>
        </w:tc>
        <w:tc>
          <w:tcPr>
            <w:tcW w:w="4217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Тетрациклін посилює виділення зазначених речовин</w:t>
            </w:r>
          </w:p>
        </w:tc>
      </w:tr>
      <w:tr w:rsidR="008343DA" w:rsidRPr="008343DA" w:rsidTr="007F3F78">
        <w:tc>
          <w:tcPr>
            <w:tcW w:w="2943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Неоміцин</w:t>
            </w:r>
            <w:proofErr w:type="spellEnd"/>
          </w:p>
        </w:tc>
        <w:tc>
          <w:tcPr>
            <w:tcW w:w="2694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Вітамін А</w:t>
            </w:r>
          </w:p>
        </w:tc>
        <w:tc>
          <w:tcPr>
            <w:tcW w:w="4217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Неоміцин</w:t>
            </w:r>
            <w:proofErr w:type="spellEnd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заважає засвоєнню вітаміну А</w:t>
            </w:r>
          </w:p>
        </w:tc>
      </w:tr>
      <w:tr w:rsidR="008343DA" w:rsidRPr="008343DA" w:rsidTr="007F3F78">
        <w:tc>
          <w:tcPr>
            <w:tcW w:w="2943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Транквілізатори </w:t>
            </w: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триоксазинового</w:t>
            </w:r>
            <w:proofErr w:type="spellEnd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ряду</w:t>
            </w:r>
          </w:p>
        </w:tc>
        <w:tc>
          <w:tcPr>
            <w:tcW w:w="2694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Вітамін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4217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Транквілізатори пригнічують утилізацію вітаміну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порушуючи синтез його </w:t>
            </w:r>
            <w:proofErr w:type="spellStart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коферментної</w:t>
            </w:r>
            <w:proofErr w:type="spellEnd"/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</w:t>
            </w:r>
          </w:p>
        </w:tc>
      </w:tr>
      <w:tr w:rsidR="008343DA" w:rsidRPr="008343DA" w:rsidTr="007F3F78">
        <w:tc>
          <w:tcPr>
            <w:tcW w:w="2943" w:type="dxa"/>
            <w:vMerge w:val="restart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Сульфаніламідні препарати</w:t>
            </w:r>
          </w:p>
        </w:tc>
        <w:tc>
          <w:tcPr>
            <w:tcW w:w="2694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Вітаміни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 і Н</w:t>
            </w:r>
          </w:p>
        </w:tc>
        <w:tc>
          <w:tcPr>
            <w:tcW w:w="4217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Сульфаніламідні препарати порушують ендогенний синтез вітамінів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 і Н</w:t>
            </w:r>
          </w:p>
        </w:tc>
      </w:tr>
      <w:tr w:rsidR="008343DA" w:rsidRPr="008343DA" w:rsidTr="007F3F78">
        <w:tc>
          <w:tcPr>
            <w:tcW w:w="2943" w:type="dxa"/>
            <w:vMerge/>
            <w:vAlign w:val="center"/>
          </w:tcPr>
          <w:p w:rsidR="008343DA" w:rsidRPr="008343DA" w:rsidRDefault="008343DA" w:rsidP="007F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8343DA" w:rsidRPr="008343DA" w:rsidRDefault="008343DA" w:rsidP="007F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Вітамін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4217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Сульфаніламідні препарати перешкоджають нормальному всмоктуванню вітаміну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</w:tr>
      <w:tr w:rsidR="008343DA" w:rsidRPr="008343DA" w:rsidTr="007F3F78">
        <w:tc>
          <w:tcPr>
            <w:tcW w:w="2943" w:type="dxa"/>
            <w:vMerge/>
            <w:vAlign w:val="center"/>
          </w:tcPr>
          <w:p w:rsidR="008343DA" w:rsidRPr="008343DA" w:rsidRDefault="008343DA" w:rsidP="007F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8343DA" w:rsidRPr="008343DA" w:rsidRDefault="008343DA" w:rsidP="007F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Вітамін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9</w:t>
            </w:r>
          </w:p>
        </w:tc>
        <w:tc>
          <w:tcPr>
            <w:tcW w:w="4217" w:type="dxa"/>
            <w:vAlign w:val="center"/>
          </w:tcPr>
          <w:p w:rsidR="008343DA" w:rsidRPr="008343DA" w:rsidRDefault="008343DA" w:rsidP="007F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Сульфаніламідні препарати порушують всмоктування вітаміну В</w:t>
            </w:r>
            <w:r w:rsidRPr="008343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9</w:t>
            </w:r>
          </w:p>
        </w:tc>
      </w:tr>
    </w:tbl>
    <w:p w:rsidR="005C5DF3" w:rsidRPr="00DC3C60" w:rsidRDefault="005C5DF3" w:rsidP="007F3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4FBA" w:rsidRDefault="00454FBA" w:rsidP="0067211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54FBA" w:rsidRDefault="00454FBA" w:rsidP="0067211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54FBA" w:rsidRDefault="00454FBA" w:rsidP="0067211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54FBA" w:rsidRDefault="00454FBA" w:rsidP="0067211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54FBA" w:rsidRDefault="00454FBA" w:rsidP="0067211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54FBA" w:rsidRDefault="00454FBA" w:rsidP="0067211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54FBA" w:rsidRDefault="00454FBA" w:rsidP="0067211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54FBA" w:rsidRDefault="00454FBA" w:rsidP="00454FB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Pr="00AB38DF">
        <w:rPr>
          <w:rFonts w:ascii="Times New Roman" w:hAnsi="Times New Roman" w:cs="Times New Roman"/>
          <w:b/>
          <w:sz w:val="28"/>
          <w:szCs w:val="28"/>
        </w:rPr>
        <w:t>ідповіді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</w:rPr>
        <w:t>відправляти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</w:rPr>
        <w:t>електронну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</w:rPr>
        <w:t>адресу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</w:rPr>
        <w:t>кафедри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Pr="00AB38DF">
          <w:rPr>
            <w:rStyle w:val="a7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kafcnc</w:t>
        </w:r>
        <w:r w:rsidRPr="00AB38DF">
          <w:rPr>
            <w:rStyle w:val="a7"/>
            <w:rFonts w:ascii="Times New Roman" w:hAnsi="Times New Roman" w:cs="Times New Roman"/>
            <w:b/>
            <w:color w:val="FF0000"/>
            <w:sz w:val="28"/>
            <w:szCs w:val="28"/>
            <w:lang w:val="ru-RU"/>
          </w:rPr>
          <w:t>@</w:t>
        </w:r>
        <w:r w:rsidRPr="00AB38DF">
          <w:rPr>
            <w:rStyle w:val="a7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gmail</w:t>
        </w:r>
        <w:r w:rsidRPr="00AB38DF">
          <w:rPr>
            <w:rStyle w:val="a7"/>
            <w:rFonts w:ascii="Times New Roman" w:hAnsi="Times New Roman" w:cs="Times New Roman"/>
            <w:b/>
            <w:color w:val="FF0000"/>
            <w:sz w:val="28"/>
            <w:szCs w:val="28"/>
            <w:lang w:val="ru-RU"/>
          </w:rPr>
          <w:t>.</w:t>
        </w:r>
        <w:r w:rsidRPr="00AB38DF">
          <w:rPr>
            <w:rStyle w:val="a7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com</w:t>
        </w:r>
      </w:hyperlink>
      <w:r w:rsidRPr="00AB38DF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Оформлюйте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роботу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правилами: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відповіді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надсилати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файлом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формату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MS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Office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97-2003,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шрифт: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кегль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14,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інтервал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1,5,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відповідь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більше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сторінок.</w:t>
      </w:r>
    </w:p>
    <w:p w:rsidR="00454FBA" w:rsidRDefault="00454FBA" w:rsidP="00454FB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Назва файлу складається з прізвища та шифру групи ̶  </w:t>
      </w:r>
    </w:p>
    <w:p w:rsidR="00454FBA" w:rsidRDefault="00454FBA" w:rsidP="00454FB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3210A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ІвановФс16(4,0д)-01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</w:t>
      </w:r>
    </w:p>
    <w:p w:rsidR="008F2571" w:rsidRPr="008F2571" w:rsidRDefault="008F2571" w:rsidP="0067211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2571">
        <w:rPr>
          <w:rFonts w:ascii="Times New Roman" w:hAnsi="Times New Roman" w:cs="Times New Roman"/>
          <w:b/>
          <w:i/>
          <w:sz w:val="28"/>
          <w:szCs w:val="28"/>
        </w:rPr>
        <w:t>Контрольні запитання</w:t>
      </w:r>
      <w:r w:rsidRPr="008F257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D6B53" w:rsidRDefault="00BD6B53" w:rsidP="00BD6B53">
      <w:pPr>
        <w:numPr>
          <w:ilvl w:val="0"/>
          <w:numId w:val="25"/>
        </w:numPr>
        <w:tabs>
          <w:tab w:val="left" w:pos="993"/>
        </w:tabs>
        <w:spacing w:after="0" w:line="259" w:lineRule="auto"/>
        <w:ind w:left="938" w:hanging="2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BD6B53">
        <w:rPr>
          <w:rFonts w:ascii="Times New Roman" w:eastAsia="Times New Roman" w:hAnsi="Times New Roman" w:cs="Times New Roman"/>
          <w:sz w:val="28"/>
          <w:szCs w:val="28"/>
          <w:lang w:eastAsia="ru-RU"/>
        </w:rPr>
        <w:t>Мікронутрієнти</w:t>
      </w:r>
      <w:proofErr w:type="spellEnd"/>
      <w:r w:rsidRPr="00BD6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Приклади. Харчові джерела основних </w:t>
      </w:r>
      <w:proofErr w:type="spellStart"/>
      <w:r w:rsidRPr="00BD6B53">
        <w:rPr>
          <w:rFonts w:ascii="Times New Roman" w:eastAsia="Times New Roman" w:hAnsi="Times New Roman" w:cs="Times New Roman"/>
          <w:sz w:val="28"/>
          <w:szCs w:val="28"/>
          <w:lang w:eastAsia="ru-RU"/>
        </w:rPr>
        <w:t>мікронутрієнтів</w:t>
      </w:r>
      <w:proofErr w:type="spellEnd"/>
      <w:r w:rsidRPr="00BD6B5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Добова потреба в них.</w:t>
      </w:r>
    </w:p>
    <w:p w:rsidR="00BD6B53" w:rsidRDefault="00BD6B53" w:rsidP="00BD6B53">
      <w:pPr>
        <w:numPr>
          <w:ilvl w:val="0"/>
          <w:numId w:val="25"/>
        </w:numPr>
        <w:tabs>
          <w:tab w:val="left" w:pos="993"/>
        </w:tabs>
        <w:spacing w:after="0" w:line="259" w:lineRule="auto"/>
        <w:ind w:left="938" w:hanging="2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6B53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Вітаміни. Біологічна активність вітамінів в організмі людини. Стани, до виникнення яких призводить недостатність та надлишок вітамінів в організмі людини.</w:t>
      </w:r>
    </w:p>
    <w:p w:rsidR="00BD6B53" w:rsidRDefault="00BD6B53" w:rsidP="00BD6B53">
      <w:pPr>
        <w:numPr>
          <w:ilvl w:val="0"/>
          <w:numId w:val="25"/>
        </w:numPr>
        <w:tabs>
          <w:tab w:val="left" w:pos="993"/>
        </w:tabs>
        <w:spacing w:after="0" w:line="259" w:lineRule="auto"/>
        <w:ind w:left="938" w:hanging="2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BD6B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Макро-</w:t>
      </w:r>
      <w:proofErr w:type="spellEnd"/>
      <w:r w:rsidRPr="00BD6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мікроелементи. Функції </w:t>
      </w:r>
      <w:proofErr w:type="spellStart"/>
      <w:r w:rsidRPr="00BD6B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макро-</w:t>
      </w:r>
      <w:proofErr w:type="spellEnd"/>
      <w:r w:rsidRPr="00BD6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мікроелементів в організмі людини. Стани, до виникнення яких призводить недостатність та надлишок </w:t>
      </w:r>
      <w:proofErr w:type="spellStart"/>
      <w:r w:rsidRPr="00BD6B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макро-</w:t>
      </w:r>
      <w:proofErr w:type="spellEnd"/>
      <w:r w:rsidRPr="00BD6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мікроелементів в організмі людини.</w:t>
      </w:r>
    </w:p>
    <w:p w:rsidR="00BD6B53" w:rsidRPr="00BD6B53" w:rsidRDefault="00BD6B53" w:rsidP="00BD6B53">
      <w:pPr>
        <w:numPr>
          <w:ilvl w:val="0"/>
          <w:numId w:val="25"/>
        </w:numPr>
        <w:tabs>
          <w:tab w:val="left" w:pos="993"/>
        </w:tabs>
        <w:spacing w:after="0" w:line="259" w:lineRule="auto"/>
        <w:ind w:left="938" w:hanging="2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6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Можливі взаємодії між </w:t>
      </w:r>
      <w:proofErr w:type="spellStart"/>
      <w:r w:rsidRPr="00BD6B53">
        <w:rPr>
          <w:rFonts w:ascii="Times New Roman" w:eastAsia="Times New Roman" w:hAnsi="Times New Roman" w:cs="Times New Roman"/>
          <w:sz w:val="28"/>
          <w:szCs w:val="28"/>
          <w:lang w:eastAsia="ru-RU"/>
        </w:rPr>
        <w:t>мікронутрієнтами</w:t>
      </w:r>
      <w:proofErr w:type="spellEnd"/>
      <w:r w:rsidRPr="00BD6B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0939" w:rsidRDefault="00E50939" w:rsidP="00E5093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F2571" w:rsidRDefault="00E12CFD" w:rsidP="00E50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B3F">
        <w:rPr>
          <w:rFonts w:ascii="Times New Roman" w:hAnsi="Times New Roman" w:cs="Times New Roman"/>
          <w:b/>
          <w:i/>
          <w:sz w:val="28"/>
          <w:szCs w:val="28"/>
        </w:rPr>
        <w:t>Тестові завдання</w:t>
      </w:r>
      <w:r w:rsidR="004B147F" w:rsidRPr="00323B3F">
        <w:rPr>
          <w:rFonts w:ascii="Times New Roman" w:hAnsi="Times New Roman" w:cs="Times New Roman"/>
          <w:sz w:val="28"/>
          <w:szCs w:val="28"/>
        </w:rPr>
        <w:t>:</w:t>
      </w:r>
    </w:p>
    <w:p w:rsidR="00323B3F" w:rsidRPr="00323B3F" w:rsidRDefault="00323B3F" w:rsidP="00323B3F">
      <w:pPr>
        <w:pStyle w:val="a5"/>
        <w:numPr>
          <w:ilvl w:val="3"/>
          <w:numId w:val="29"/>
        </w:numPr>
        <w:tabs>
          <w:tab w:val="left" w:pos="392"/>
        </w:tabs>
        <w:spacing w:after="0" w:line="240" w:lineRule="auto"/>
        <w:ind w:left="798" w:hanging="4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proofErr w:type="spellStart"/>
      <w:proofErr w:type="gramStart"/>
      <w:r w:rsidRPr="00323B3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Вітаміни</w:t>
      </w:r>
      <w:proofErr w:type="spellEnd"/>
      <w:r w:rsidRPr="00323B3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323B3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розчинні</w:t>
      </w:r>
      <w:proofErr w:type="spellEnd"/>
      <w:r w:rsidRPr="00323B3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в жирах: </w:t>
      </w:r>
      <w:proofErr w:type="gramEnd"/>
    </w:p>
    <w:p w:rsidR="00323B3F" w:rsidRPr="00323B3F" w:rsidRDefault="00323B3F" w:rsidP="00FD041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60" w:line="256" w:lineRule="auto"/>
        <w:ind w:hanging="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proofErr w:type="spellStart"/>
      <w:proofErr w:type="gramStart"/>
      <w:r w:rsidRPr="00323B3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Pr="00323B3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іридоксин</w:t>
      </w:r>
      <w:proofErr w:type="spellEnd"/>
      <w:r w:rsidRPr="00323B3F">
        <w:rPr>
          <w:rFonts w:ascii="Times New Roman" w:eastAsia="Calibri" w:hAnsi="Times New Roman" w:cs="Times New Roman"/>
          <w:color w:val="000000"/>
          <w:sz w:val="28"/>
          <w:szCs w:val="28"/>
        </w:rPr>
        <w:t>, н</w:t>
      </w:r>
      <w:proofErr w:type="spellStart"/>
      <w:r w:rsidRPr="00323B3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іацин</w:t>
      </w:r>
      <w:proofErr w:type="spellEnd"/>
    </w:p>
    <w:p w:rsidR="00323B3F" w:rsidRPr="00323B3F" w:rsidRDefault="00323B3F" w:rsidP="00FD041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60" w:line="25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proofErr w:type="spellStart"/>
      <w:r w:rsidRPr="00323B3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Аскорбінова</w:t>
      </w:r>
      <w:proofErr w:type="spellEnd"/>
      <w:r w:rsidRPr="00323B3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кислота</w:t>
      </w:r>
      <w:r w:rsidRPr="00323B3F">
        <w:rPr>
          <w:rFonts w:ascii="Times New Roman" w:eastAsia="Calibri" w:hAnsi="Times New Roman" w:cs="Times New Roman"/>
          <w:color w:val="000000"/>
          <w:sz w:val="28"/>
          <w:szCs w:val="28"/>
        </w:rPr>
        <w:t>, ц</w:t>
      </w:r>
      <w:proofErr w:type="spellStart"/>
      <w:r w:rsidRPr="00323B3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іанкобаламін</w:t>
      </w:r>
      <w:proofErr w:type="spellEnd"/>
    </w:p>
    <w:p w:rsidR="00323B3F" w:rsidRPr="00323B3F" w:rsidRDefault="00323B3F" w:rsidP="00FD041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60" w:line="25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323B3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Ф</w:t>
      </w:r>
      <w:r w:rsidRPr="00323B3F">
        <w:rPr>
          <w:rFonts w:ascii="Times New Roman" w:eastAsia="Calibri" w:hAnsi="Times New Roman" w:cs="Times New Roman"/>
          <w:color w:val="000000"/>
          <w:sz w:val="28"/>
          <w:szCs w:val="28"/>
        </w:rPr>
        <w:t>і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л</w:t>
      </w:r>
      <w:r w:rsidRPr="00323B3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охінон</w:t>
      </w:r>
      <w:proofErr w:type="spellEnd"/>
      <w:r w:rsidRPr="00323B3F">
        <w:rPr>
          <w:rFonts w:ascii="Times New Roman" w:eastAsia="Calibri" w:hAnsi="Times New Roman" w:cs="Times New Roman"/>
          <w:color w:val="000000"/>
          <w:sz w:val="28"/>
          <w:szCs w:val="28"/>
        </w:rPr>
        <w:t>, р</w:t>
      </w:r>
      <w:proofErr w:type="spellStart"/>
      <w:r w:rsidRPr="00323B3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етинол</w:t>
      </w:r>
      <w:proofErr w:type="spellEnd"/>
    </w:p>
    <w:p w:rsidR="00323B3F" w:rsidRPr="00323B3F" w:rsidRDefault="00323B3F" w:rsidP="00FD041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60" w:line="25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proofErr w:type="spellStart"/>
      <w:r w:rsidRPr="00323B3F">
        <w:rPr>
          <w:rFonts w:ascii="Times New Roman" w:eastAsia="Calibri" w:hAnsi="Times New Roman" w:cs="Times New Roman"/>
          <w:color w:val="000000"/>
          <w:sz w:val="28"/>
          <w:szCs w:val="28"/>
        </w:rPr>
        <w:t>Фолацин</w:t>
      </w:r>
      <w:proofErr w:type="spellEnd"/>
      <w:r w:rsidRPr="00323B3F">
        <w:rPr>
          <w:rFonts w:ascii="Times New Roman" w:eastAsia="Calibri" w:hAnsi="Times New Roman" w:cs="Times New Roman"/>
          <w:color w:val="000000"/>
          <w:sz w:val="28"/>
          <w:szCs w:val="28"/>
        </w:rPr>
        <w:t>, рибофлавін</w:t>
      </w:r>
    </w:p>
    <w:p w:rsidR="00323B3F" w:rsidRPr="00323B3F" w:rsidRDefault="00323B3F" w:rsidP="00FD041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60" w:line="25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proofErr w:type="spellStart"/>
      <w:r w:rsidRPr="00323B3F">
        <w:rPr>
          <w:rFonts w:ascii="Times New Roman" w:eastAsia="Calibri" w:hAnsi="Times New Roman" w:cs="Times New Roman"/>
          <w:color w:val="000000"/>
          <w:sz w:val="28"/>
          <w:szCs w:val="28"/>
        </w:rPr>
        <w:t>Пантенол</w:t>
      </w:r>
      <w:proofErr w:type="spellEnd"/>
      <w:r w:rsidRPr="00323B3F">
        <w:rPr>
          <w:rFonts w:ascii="Times New Roman" w:eastAsia="Calibri" w:hAnsi="Times New Roman" w:cs="Times New Roman"/>
          <w:color w:val="000000"/>
          <w:sz w:val="28"/>
          <w:szCs w:val="28"/>
        </w:rPr>
        <w:t>, біотин</w:t>
      </w:r>
    </w:p>
    <w:p w:rsidR="00323B3F" w:rsidRPr="00323B3F" w:rsidRDefault="00323B3F" w:rsidP="00323B3F">
      <w:pPr>
        <w:spacing w:after="0"/>
        <w:ind w:left="714" w:hanging="354"/>
        <w:rPr>
          <w:rFonts w:ascii="Times New Roman" w:hAnsi="Times New Roman" w:cs="Times New Roman"/>
          <w:sz w:val="28"/>
          <w:szCs w:val="28"/>
        </w:rPr>
      </w:pPr>
      <w:r w:rsidRPr="00323B3F">
        <w:rPr>
          <w:rFonts w:ascii="Times New Roman" w:hAnsi="Times New Roman" w:cs="Times New Roman"/>
          <w:b/>
          <w:sz w:val="28"/>
          <w:szCs w:val="28"/>
        </w:rPr>
        <w:t>2</w:t>
      </w:r>
      <w:r w:rsidRPr="00323B3F">
        <w:rPr>
          <w:rFonts w:ascii="Times New Roman" w:hAnsi="Times New Roman" w:cs="Times New Roman"/>
          <w:sz w:val="28"/>
          <w:szCs w:val="28"/>
        </w:rPr>
        <w:t xml:space="preserve">. До якого харчового набору включені продукти, які є основними джерелами каротину? </w:t>
      </w:r>
    </w:p>
    <w:p w:rsidR="00323B3F" w:rsidRPr="00323B3F" w:rsidRDefault="00323B3F" w:rsidP="00323B3F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323B3F">
        <w:rPr>
          <w:rFonts w:ascii="Times New Roman" w:hAnsi="Times New Roman" w:cs="Times New Roman"/>
          <w:sz w:val="28"/>
          <w:szCs w:val="28"/>
        </w:rPr>
        <w:t>A.</w:t>
      </w:r>
      <w:r w:rsidRPr="00323B3F">
        <w:rPr>
          <w:rFonts w:ascii="Times New Roman" w:hAnsi="Times New Roman" w:cs="Times New Roman"/>
          <w:sz w:val="28"/>
          <w:szCs w:val="28"/>
        </w:rPr>
        <w:tab/>
        <w:t>Житній хліб, вівсяна крупа, морква, томати</w:t>
      </w:r>
    </w:p>
    <w:p w:rsidR="00323B3F" w:rsidRPr="00323B3F" w:rsidRDefault="00323B3F" w:rsidP="00323B3F">
      <w:pPr>
        <w:pStyle w:val="a5"/>
        <w:rPr>
          <w:rFonts w:ascii="Times New Roman" w:hAnsi="Times New Roman" w:cs="Times New Roman"/>
          <w:sz w:val="28"/>
          <w:szCs w:val="28"/>
        </w:rPr>
      </w:pPr>
      <w:r w:rsidRPr="00323B3F">
        <w:rPr>
          <w:rFonts w:ascii="Times New Roman" w:hAnsi="Times New Roman" w:cs="Times New Roman"/>
          <w:sz w:val="28"/>
          <w:szCs w:val="28"/>
        </w:rPr>
        <w:t>B.</w:t>
      </w:r>
      <w:r w:rsidRPr="00323B3F">
        <w:rPr>
          <w:rFonts w:ascii="Times New Roman" w:hAnsi="Times New Roman" w:cs="Times New Roman"/>
          <w:sz w:val="28"/>
          <w:szCs w:val="28"/>
        </w:rPr>
        <w:tab/>
        <w:t>Морква, абрикоси, червоний перець, обліпиха</w:t>
      </w:r>
    </w:p>
    <w:p w:rsidR="00323B3F" w:rsidRPr="00323B3F" w:rsidRDefault="00323B3F" w:rsidP="00323B3F">
      <w:pPr>
        <w:pStyle w:val="a5"/>
        <w:rPr>
          <w:rFonts w:ascii="Times New Roman" w:hAnsi="Times New Roman" w:cs="Times New Roman"/>
          <w:sz w:val="28"/>
          <w:szCs w:val="28"/>
        </w:rPr>
      </w:pPr>
      <w:r w:rsidRPr="00323B3F">
        <w:rPr>
          <w:rFonts w:ascii="Times New Roman" w:hAnsi="Times New Roman" w:cs="Times New Roman"/>
          <w:sz w:val="28"/>
          <w:szCs w:val="28"/>
        </w:rPr>
        <w:t>C.</w:t>
      </w:r>
      <w:r w:rsidRPr="00323B3F">
        <w:rPr>
          <w:rFonts w:ascii="Times New Roman" w:hAnsi="Times New Roman" w:cs="Times New Roman"/>
          <w:sz w:val="28"/>
          <w:szCs w:val="28"/>
        </w:rPr>
        <w:tab/>
        <w:t>Молочні продукти: молоко, вершки, сметана, масло</w:t>
      </w:r>
    </w:p>
    <w:p w:rsidR="00E50939" w:rsidRDefault="00323B3F" w:rsidP="00323B3F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323B3F">
        <w:rPr>
          <w:rFonts w:ascii="Times New Roman" w:hAnsi="Times New Roman" w:cs="Times New Roman"/>
          <w:sz w:val="28"/>
          <w:szCs w:val="28"/>
        </w:rPr>
        <w:t>D.</w:t>
      </w:r>
      <w:r w:rsidRPr="00323B3F">
        <w:rPr>
          <w:rFonts w:ascii="Times New Roman" w:hAnsi="Times New Roman" w:cs="Times New Roman"/>
          <w:sz w:val="28"/>
          <w:szCs w:val="28"/>
        </w:rPr>
        <w:tab/>
        <w:t>Печінка свиняча, жовток яйця, молоко</w:t>
      </w:r>
    </w:p>
    <w:p w:rsidR="00323B3F" w:rsidRPr="00323B3F" w:rsidRDefault="00323B3F" w:rsidP="00323B3F">
      <w:pPr>
        <w:spacing w:after="0" w:line="240" w:lineRule="auto"/>
        <w:ind w:left="546" w:hanging="32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3B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23B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 якого харчового набору включені продукти, найбільш багаті на вітамін С? </w:t>
      </w:r>
    </w:p>
    <w:p w:rsidR="00323B3F" w:rsidRPr="00323B3F" w:rsidRDefault="00323B3F" w:rsidP="00323B3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firstLine="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proofErr w:type="spellStart"/>
      <w:r w:rsidRPr="00323B3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Печінка</w:t>
      </w:r>
      <w:proofErr w:type="spellEnd"/>
      <w:r w:rsidRPr="00323B3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323B3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свиняча</w:t>
      </w:r>
      <w:proofErr w:type="gramEnd"/>
      <w:r w:rsidRPr="00323B3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323B3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жовток</w:t>
      </w:r>
      <w:proofErr w:type="spellEnd"/>
      <w:r w:rsidRPr="00323B3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23B3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яйця</w:t>
      </w:r>
      <w:proofErr w:type="spellEnd"/>
      <w:r w:rsidRPr="00323B3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, молоко</w:t>
      </w:r>
    </w:p>
    <w:p w:rsidR="00323B3F" w:rsidRPr="00323B3F" w:rsidRDefault="00323B3F" w:rsidP="00323B3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60" w:line="256" w:lineRule="auto"/>
        <w:ind w:firstLine="3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323B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Всі овочі і фрукти червоно-оранжевого </w:t>
      </w:r>
      <w:proofErr w:type="spellStart"/>
      <w:r w:rsidRPr="00323B3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кольору</w:t>
      </w:r>
      <w:proofErr w:type="spellEnd"/>
    </w:p>
    <w:p w:rsidR="00323B3F" w:rsidRPr="00323B3F" w:rsidRDefault="00323B3F" w:rsidP="00323B3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60" w:line="256" w:lineRule="auto"/>
        <w:ind w:firstLine="2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proofErr w:type="spellStart"/>
      <w:r w:rsidRPr="00323B3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Шипшина</w:t>
      </w:r>
      <w:proofErr w:type="spellEnd"/>
      <w:r w:rsidRPr="00323B3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323B3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чорна</w:t>
      </w:r>
      <w:proofErr w:type="spellEnd"/>
      <w:r w:rsidRPr="00323B3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смородина, </w:t>
      </w:r>
      <w:proofErr w:type="spellStart"/>
      <w:r w:rsidRPr="00323B3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яблука</w:t>
      </w:r>
      <w:proofErr w:type="spellEnd"/>
      <w:r w:rsidRPr="00323B3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323B3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цитрусові</w:t>
      </w:r>
      <w:proofErr w:type="spellEnd"/>
    </w:p>
    <w:p w:rsidR="00323B3F" w:rsidRPr="00323B3F" w:rsidRDefault="00323B3F" w:rsidP="00323B3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60" w:line="256" w:lineRule="auto"/>
        <w:ind w:left="756" w:hanging="1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323B3F">
        <w:rPr>
          <w:rFonts w:ascii="Times New Roman" w:eastAsia="Calibri" w:hAnsi="Times New Roman" w:cs="Times New Roman"/>
          <w:color w:val="000000"/>
          <w:sz w:val="28"/>
          <w:szCs w:val="28"/>
        </w:rPr>
        <w:t>М'ясо та субпродукти,риба та морепродукти</w:t>
      </w:r>
    </w:p>
    <w:p w:rsidR="00323B3F" w:rsidRPr="00323B3F" w:rsidRDefault="00323B3F" w:rsidP="00323B3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60" w:line="256" w:lineRule="auto"/>
        <w:ind w:firstLine="3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323B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Молочні продукти </w:t>
      </w:r>
    </w:p>
    <w:p w:rsidR="00323B3F" w:rsidRPr="00323B3F" w:rsidRDefault="00323B3F" w:rsidP="00323B3F">
      <w:pPr>
        <w:spacing w:after="160"/>
        <w:ind w:left="720" w:hanging="482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23B3F">
        <w:rPr>
          <w:rFonts w:ascii="Times New Roman" w:eastAsia="Calibri" w:hAnsi="Times New Roman" w:cs="Times New Roman"/>
          <w:b/>
          <w:sz w:val="28"/>
          <w:szCs w:val="28"/>
          <w:lang w:val="ru-RU"/>
        </w:rPr>
        <w:t>4.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До </w:t>
      </w:r>
      <w:proofErr w:type="spellStart"/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>якого</w:t>
      </w:r>
      <w:proofErr w:type="spellEnd"/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>харчового</w:t>
      </w:r>
      <w:proofErr w:type="spellEnd"/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набору </w:t>
      </w:r>
      <w:proofErr w:type="spellStart"/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>включені</w:t>
      </w:r>
      <w:proofErr w:type="spellEnd"/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>продукти</w:t>
      </w:r>
      <w:proofErr w:type="spellEnd"/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>які</w:t>
      </w:r>
      <w:proofErr w:type="spellEnd"/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>є</w:t>
      </w:r>
      <w:proofErr w:type="spellEnd"/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>основними</w:t>
      </w:r>
      <w:proofErr w:type="spellEnd"/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>джерелами</w:t>
      </w:r>
      <w:proofErr w:type="spellEnd"/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>вітамінів</w:t>
      </w:r>
      <w:proofErr w:type="spellEnd"/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>групи</w:t>
      </w:r>
      <w:proofErr w:type="spellEnd"/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</w:t>
      </w:r>
      <w:proofErr w:type="gramStart"/>
      <w:r w:rsidRPr="00F83F57">
        <w:rPr>
          <w:rFonts w:ascii="Times New Roman" w:eastAsia="Calibri" w:hAnsi="Times New Roman" w:cs="Times New Roman"/>
          <w:sz w:val="28"/>
          <w:szCs w:val="28"/>
          <w:vertAlign w:val="subscript"/>
          <w:lang w:val="ru-RU"/>
        </w:rPr>
        <w:t>1</w:t>
      </w:r>
      <w:proofErr w:type="gramEnd"/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>, В</w:t>
      </w:r>
      <w:r w:rsidRPr="00F83F57">
        <w:rPr>
          <w:rFonts w:ascii="Times New Roman" w:eastAsia="Calibri" w:hAnsi="Times New Roman" w:cs="Times New Roman"/>
          <w:sz w:val="28"/>
          <w:szCs w:val="28"/>
          <w:vertAlign w:val="subscript"/>
          <w:lang w:val="ru-RU"/>
        </w:rPr>
        <w:t>2</w:t>
      </w:r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В</w:t>
      </w:r>
      <w:r w:rsidRPr="00F83F57">
        <w:rPr>
          <w:rFonts w:ascii="Times New Roman" w:eastAsia="Calibri" w:hAnsi="Times New Roman" w:cs="Times New Roman"/>
          <w:sz w:val="28"/>
          <w:szCs w:val="28"/>
          <w:vertAlign w:val="subscript"/>
          <w:lang w:val="ru-RU"/>
        </w:rPr>
        <w:t>3</w:t>
      </w:r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? </w:t>
      </w:r>
    </w:p>
    <w:p w:rsidR="00323B3F" w:rsidRPr="00323B3F" w:rsidRDefault="00323B3F" w:rsidP="00FD041B">
      <w:pPr>
        <w:spacing w:after="160"/>
        <w:ind w:left="1288" w:hanging="546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14" w:name="_GoBack"/>
      <w:bookmarkEnd w:id="14"/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>A.</w:t>
      </w:r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proofErr w:type="spellStart"/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>Крупи</w:t>
      </w:r>
      <w:proofErr w:type="spellEnd"/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>гречана</w:t>
      </w:r>
      <w:proofErr w:type="spellEnd"/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>пшоняна</w:t>
      </w:r>
      <w:proofErr w:type="spellEnd"/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>вівсяні</w:t>
      </w:r>
      <w:proofErr w:type="spellEnd"/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>пластівці</w:t>
      </w:r>
      <w:proofErr w:type="spellEnd"/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>хліб</w:t>
      </w:r>
      <w:proofErr w:type="spellEnd"/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>із</w:t>
      </w:r>
      <w:proofErr w:type="spellEnd"/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>житнього</w:t>
      </w:r>
      <w:proofErr w:type="spellEnd"/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>борошна</w:t>
      </w:r>
      <w:proofErr w:type="spellEnd"/>
    </w:p>
    <w:p w:rsidR="00323B3F" w:rsidRPr="00323B3F" w:rsidRDefault="00323B3F" w:rsidP="00323B3F">
      <w:pPr>
        <w:spacing w:after="160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B.</w:t>
      </w:r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proofErr w:type="spellStart"/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>Морська</w:t>
      </w:r>
      <w:proofErr w:type="spellEnd"/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>риба</w:t>
      </w:r>
      <w:proofErr w:type="spellEnd"/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>рибні</w:t>
      </w:r>
      <w:proofErr w:type="spellEnd"/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>продукти</w:t>
      </w:r>
      <w:proofErr w:type="spellEnd"/>
    </w:p>
    <w:p w:rsidR="00323B3F" w:rsidRPr="00323B3F" w:rsidRDefault="00323B3F" w:rsidP="00323B3F">
      <w:pPr>
        <w:spacing w:after="160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>C.</w:t>
      </w:r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proofErr w:type="spellStart"/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>Молочні</w:t>
      </w:r>
      <w:proofErr w:type="spellEnd"/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>продукти</w:t>
      </w:r>
      <w:proofErr w:type="spellEnd"/>
    </w:p>
    <w:p w:rsidR="00323B3F" w:rsidRPr="00323B3F" w:rsidRDefault="00323B3F" w:rsidP="00323B3F">
      <w:pPr>
        <w:spacing w:after="160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>D.</w:t>
      </w:r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proofErr w:type="spellStart"/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>Овочі</w:t>
      </w:r>
      <w:proofErr w:type="spellEnd"/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>фрукти</w:t>
      </w:r>
      <w:proofErr w:type="spellEnd"/>
    </w:p>
    <w:p w:rsidR="00F1104F" w:rsidRDefault="00323B3F" w:rsidP="00323B3F">
      <w:pPr>
        <w:spacing w:after="160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>E.</w:t>
      </w:r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proofErr w:type="spellStart"/>
      <w:proofErr w:type="gramStart"/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>М'ясо</w:t>
      </w:r>
      <w:proofErr w:type="spellEnd"/>
      <w:proofErr w:type="gramEnd"/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>субпродукти</w:t>
      </w:r>
      <w:proofErr w:type="spellEnd"/>
    </w:p>
    <w:p w:rsidR="00F83F57" w:rsidRPr="00F83F57" w:rsidRDefault="00F83F57" w:rsidP="00F83F57">
      <w:pPr>
        <w:spacing w:after="160"/>
        <w:ind w:left="720" w:hanging="412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83F57">
        <w:rPr>
          <w:rFonts w:ascii="Times New Roman" w:eastAsia="Calibri" w:hAnsi="Times New Roman" w:cs="Times New Roman"/>
          <w:b/>
          <w:sz w:val="28"/>
          <w:szCs w:val="28"/>
          <w:lang w:val="ru-RU"/>
        </w:rPr>
        <w:t>5.</w:t>
      </w:r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>якого</w:t>
      </w:r>
      <w:proofErr w:type="spellEnd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>харчового</w:t>
      </w:r>
      <w:proofErr w:type="spellEnd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набору </w:t>
      </w:r>
      <w:proofErr w:type="spellStart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>включені</w:t>
      </w:r>
      <w:proofErr w:type="spellEnd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>продукти</w:t>
      </w:r>
      <w:proofErr w:type="spellEnd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>які</w:t>
      </w:r>
      <w:proofErr w:type="spellEnd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>є</w:t>
      </w:r>
      <w:proofErr w:type="spellEnd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>основними</w:t>
      </w:r>
      <w:proofErr w:type="spellEnd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>джерелами</w:t>
      </w:r>
      <w:proofErr w:type="spellEnd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>вітаміну</w:t>
      </w:r>
      <w:proofErr w:type="spellEnd"/>
      <w:proofErr w:type="gramStart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</w:t>
      </w:r>
      <w:proofErr w:type="gramEnd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? </w:t>
      </w:r>
    </w:p>
    <w:p w:rsidR="00F83F57" w:rsidRPr="00F83F57" w:rsidRDefault="00F83F57" w:rsidP="00F83F57">
      <w:pPr>
        <w:spacing w:after="160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>A.</w:t>
      </w:r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proofErr w:type="spellStart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>Печінка</w:t>
      </w:r>
      <w:proofErr w:type="spellEnd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>тварин</w:t>
      </w:r>
      <w:proofErr w:type="spellEnd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>і</w:t>
      </w:r>
      <w:proofErr w:type="spellEnd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>риб</w:t>
      </w:r>
      <w:proofErr w:type="spellEnd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>ікра</w:t>
      </w:r>
      <w:proofErr w:type="spellEnd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>риб</w:t>
      </w:r>
      <w:proofErr w:type="spellEnd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>яйця</w:t>
      </w:r>
      <w:proofErr w:type="spellEnd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>курячі</w:t>
      </w:r>
      <w:proofErr w:type="spellEnd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>молочні</w:t>
      </w:r>
      <w:proofErr w:type="spellEnd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>продукти</w:t>
      </w:r>
      <w:proofErr w:type="spellEnd"/>
    </w:p>
    <w:p w:rsidR="00F83F57" w:rsidRPr="00F83F57" w:rsidRDefault="00F83F57" w:rsidP="009836CD">
      <w:pPr>
        <w:spacing w:after="160"/>
        <w:ind w:left="1386" w:hanging="666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>B.</w:t>
      </w:r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proofErr w:type="spellStart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>Морква</w:t>
      </w:r>
      <w:proofErr w:type="spellEnd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>абрикоси</w:t>
      </w:r>
      <w:proofErr w:type="spellEnd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>інші</w:t>
      </w:r>
      <w:proofErr w:type="spellEnd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>овочі</w:t>
      </w:r>
      <w:proofErr w:type="spellEnd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>фрукти</w:t>
      </w:r>
      <w:proofErr w:type="spellEnd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>червоно-оранжевого</w:t>
      </w:r>
      <w:proofErr w:type="spellEnd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>кольору</w:t>
      </w:r>
      <w:proofErr w:type="spellEnd"/>
    </w:p>
    <w:p w:rsidR="00F83F57" w:rsidRPr="00F83F57" w:rsidRDefault="00F83F57" w:rsidP="00F83F57">
      <w:pPr>
        <w:spacing w:after="160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>C.</w:t>
      </w:r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proofErr w:type="spellStart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>Молочні</w:t>
      </w:r>
      <w:proofErr w:type="spellEnd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>продукти</w:t>
      </w:r>
      <w:proofErr w:type="spellEnd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>: молоко, вершки, сметана, масло</w:t>
      </w:r>
    </w:p>
    <w:p w:rsidR="00F83F57" w:rsidRPr="00F83F57" w:rsidRDefault="00F83F57" w:rsidP="00F83F57">
      <w:pPr>
        <w:spacing w:after="160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>D.</w:t>
      </w:r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proofErr w:type="spellStart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>Твердий</w:t>
      </w:r>
      <w:proofErr w:type="spellEnd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сир, просто </w:t>
      </w:r>
      <w:proofErr w:type="spellStart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>кваша</w:t>
      </w:r>
      <w:proofErr w:type="spellEnd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>, йогурт</w:t>
      </w:r>
    </w:p>
    <w:p w:rsidR="00323B3F" w:rsidRPr="00F1104F" w:rsidRDefault="00F83F57" w:rsidP="00F83F57">
      <w:pPr>
        <w:spacing w:after="160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>Е.</w:t>
      </w:r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proofErr w:type="spellStart"/>
      <w:proofErr w:type="gramStart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>М'ясо</w:t>
      </w:r>
      <w:proofErr w:type="spellEnd"/>
      <w:proofErr w:type="gramEnd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>субпродукти</w:t>
      </w:r>
      <w:proofErr w:type="spellEnd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>риба</w:t>
      </w:r>
      <w:proofErr w:type="spellEnd"/>
    </w:p>
    <w:p w:rsidR="00F83F57" w:rsidRPr="00F83F57" w:rsidRDefault="00F83F57" w:rsidP="00F83F57">
      <w:pPr>
        <w:spacing w:after="0" w:line="240" w:lineRule="auto"/>
        <w:ind w:firstLine="35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F83F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</w:t>
      </w:r>
      <w:r w:rsidRPr="00F83F57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.</w:t>
      </w:r>
      <w:r w:rsidRPr="00F83F5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83F5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Які</w:t>
      </w:r>
      <w:proofErr w:type="spellEnd"/>
      <w:r w:rsidRPr="00F83F5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83F5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продукти</w:t>
      </w:r>
      <w:proofErr w:type="spellEnd"/>
      <w:r w:rsidRPr="00F83F5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83F5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є</w:t>
      </w:r>
      <w:proofErr w:type="spellEnd"/>
      <w:r w:rsidRPr="00F83F5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83F5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джерелами</w:t>
      </w:r>
      <w:proofErr w:type="spellEnd"/>
      <w:r w:rsidRPr="00F83F5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83F5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поліненасичених</w:t>
      </w:r>
      <w:proofErr w:type="spellEnd"/>
      <w:r w:rsidRPr="00F83F5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83F5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жирних</w:t>
      </w:r>
      <w:proofErr w:type="spellEnd"/>
      <w:r w:rsidRPr="00F83F5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кислот?</w:t>
      </w:r>
    </w:p>
    <w:p w:rsidR="00F83F57" w:rsidRPr="00F83F57" w:rsidRDefault="00F83F57" w:rsidP="009836C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ind w:firstLine="2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proofErr w:type="spellStart"/>
      <w:r w:rsidRPr="00F83F5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Рослинні</w:t>
      </w:r>
      <w:proofErr w:type="spellEnd"/>
      <w:r w:rsidRPr="00F83F5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83F57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F83F5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л</w:t>
      </w:r>
      <w:proofErr w:type="spellStart"/>
      <w:r w:rsidRPr="00F83F57">
        <w:rPr>
          <w:rFonts w:ascii="Times New Roman" w:eastAsia="Calibri" w:hAnsi="Times New Roman" w:cs="Times New Roman"/>
          <w:color w:val="000000"/>
          <w:sz w:val="28"/>
          <w:szCs w:val="28"/>
        </w:rPr>
        <w:t>ії</w:t>
      </w:r>
      <w:proofErr w:type="spellEnd"/>
    </w:p>
    <w:p w:rsidR="00F83F57" w:rsidRPr="00F83F57" w:rsidRDefault="00F83F57" w:rsidP="009836C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ind w:firstLine="2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proofErr w:type="gramStart"/>
      <w:r w:rsidRPr="00F83F5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Вершкове</w:t>
      </w:r>
      <w:proofErr w:type="gramEnd"/>
      <w:r w:rsidRPr="00F83F5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масло</w:t>
      </w:r>
    </w:p>
    <w:p w:rsidR="00F83F57" w:rsidRPr="00F83F57" w:rsidRDefault="00F83F57" w:rsidP="009836C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ind w:firstLine="5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proofErr w:type="spellStart"/>
      <w:r w:rsidRPr="00F83F5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Баранячий</w:t>
      </w:r>
      <w:proofErr w:type="spellEnd"/>
      <w:r w:rsidRPr="00F83F5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жир</w:t>
      </w:r>
    </w:p>
    <w:p w:rsidR="00F83F57" w:rsidRPr="00F83F57" w:rsidRDefault="00F83F57" w:rsidP="009836C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ind w:firstLine="5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proofErr w:type="spellStart"/>
      <w:r w:rsidRPr="00F83F5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Риб'ячий</w:t>
      </w:r>
      <w:proofErr w:type="spellEnd"/>
      <w:r w:rsidRPr="00F83F5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жир</w:t>
      </w:r>
    </w:p>
    <w:p w:rsidR="00F83F57" w:rsidRPr="00F83F57" w:rsidRDefault="00F83F57" w:rsidP="009836CD">
      <w:pPr>
        <w:widowControl w:val="0"/>
        <w:numPr>
          <w:ilvl w:val="0"/>
          <w:numId w:val="32"/>
        </w:numPr>
        <w:tabs>
          <w:tab w:val="left" w:pos="770"/>
        </w:tabs>
        <w:autoSpaceDE w:val="0"/>
        <w:autoSpaceDN w:val="0"/>
        <w:adjustRightInd w:val="0"/>
        <w:spacing w:after="160" w:line="256" w:lineRule="auto"/>
        <w:ind w:firstLine="5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F83F57">
        <w:rPr>
          <w:rFonts w:ascii="Times New Roman" w:eastAsia="Calibri" w:hAnsi="Times New Roman" w:cs="Times New Roman"/>
          <w:color w:val="000000"/>
          <w:sz w:val="28"/>
          <w:szCs w:val="28"/>
        </w:rPr>
        <w:t>Яловичий жир</w:t>
      </w:r>
    </w:p>
    <w:p w:rsidR="0057359E" w:rsidRPr="0057359E" w:rsidRDefault="0057359E" w:rsidP="0057359E">
      <w:pPr>
        <w:ind w:firstLine="336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7359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7.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735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Джерелом, якого вітаміну є риб'ячий жир? </w:t>
      </w:r>
    </w:p>
    <w:p w:rsidR="0057359E" w:rsidRPr="0057359E" w:rsidRDefault="0057359E" w:rsidP="009836CD">
      <w:pPr>
        <w:numPr>
          <w:ilvl w:val="0"/>
          <w:numId w:val="33"/>
        </w:numPr>
        <w:spacing w:after="160" w:line="256" w:lineRule="auto"/>
        <w:ind w:left="0" w:firstLine="784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57359E">
        <w:rPr>
          <w:rFonts w:ascii="Times New Roman" w:eastAsia="Calibri" w:hAnsi="Times New Roman" w:cs="Times New Roman"/>
          <w:color w:val="000000"/>
          <w:sz w:val="28"/>
          <w:szCs w:val="28"/>
        </w:rPr>
        <w:t>Кальциферолу</w:t>
      </w:r>
      <w:proofErr w:type="spellEnd"/>
    </w:p>
    <w:p w:rsidR="0057359E" w:rsidRPr="0057359E" w:rsidRDefault="0057359E" w:rsidP="009836CD">
      <w:pPr>
        <w:numPr>
          <w:ilvl w:val="0"/>
          <w:numId w:val="33"/>
        </w:numPr>
        <w:spacing w:after="160" w:line="256" w:lineRule="auto"/>
        <w:ind w:left="0" w:firstLine="798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7359E">
        <w:rPr>
          <w:rFonts w:ascii="Times New Roman" w:eastAsia="Calibri" w:hAnsi="Times New Roman" w:cs="Times New Roman"/>
          <w:color w:val="000000"/>
          <w:sz w:val="28"/>
          <w:szCs w:val="28"/>
        </w:rPr>
        <w:t>Аскорбінової кислоти</w:t>
      </w:r>
    </w:p>
    <w:p w:rsidR="0057359E" w:rsidRPr="0057359E" w:rsidRDefault="0057359E" w:rsidP="009836CD">
      <w:pPr>
        <w:numPr>
          <w:ilvl w:val="0"/>
          <w:numId w:val="33"/>
        </w:numPr>
        <w:spacing w:after="160" w:line="256" w:lineRule="auto"/>
        <w:ind w:left="0" w:firstLine="798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7359E">
        <w:rPr>
          <w:rFonts w:ascii="Times New Roman" w:eastAsia="Calibri" w:hAnsi="Times New Roman" w:cs="Times New Roman"/>
          <w:color w:val="000000"/>
          <w:sz w:val="28"/>
          <w:szCs w:val="28"/>
        </w:rPr>
        <w:t>Каротину</w:t>
      </w:r>
    </w:p>
    <w:p w:rsidR="0057359E" w:rsidRPr="0057359E" w:rsidRDefault="0057359E" w:rsidP="009836CD">
      <w:pPr>
        <w:numPr>
          <w:ilvl w:val="0"/>
          <w:numId w:val="33"/>
        </w:numPr>
        <w:spacing w:after="160" w:line="256" w:lineRule="auto"/>
        <w:ind w:left="0" w:firstLine="784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7359E">
        <w:rPr>
          <w:rFonts w:ascii="Times New Roman" w:eastAsia="Calibri" w:hAnsi="Times New Roman" w:cs="Times New Roman"/>
          <w:color w:val="000000"/>
          <w:sz w:val="28"/>
          <w:szCs w:val="28"/>
        </w:rPr>
        <w:t>Рибофлавіну</w:t>
      </w:r>
    </w:p>
    <w:p w:rsidR="0057359E" w:rsidRPr="0057359E" w:rsidRDefault="0057359E" w:rsidP="009836CD">
      <w:pPr>
        <w:numPr>
          <w:ilvl w:val="0"/>
          <w:numId w:val="33"/>
        </w:numPr>
        <w:spacing w:after="160" w:line="256" w:lineRule="auto"/>
        <w:ind w:left="0" w:firstLine="798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7359E">
        <w:rPr>
          <w:rFonts w:ascii="Times New Roman" w:eastAsia="Calibri" w:hAnsi="Times New Roman" w:cs="Times New Roman"/>
          <w:color w:val="000000"/>
          <w:sz w:val="28"/>
          <w:szCs w:val="28"/>
        </w:rPr>
        <w:t>Тіаміну</w:t>
      </w:r>
    </w:p>
    <w:p w:rsidR="00126150" w:rsidRPr="00126150" w:rsidRDefault="00126150" w:rsidP="00126150">
      <w:pPr>
        <w:ind w:left="546" w:hanging="196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261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8.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261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 якого харчового набору включені продукти, які є основними джерелами заліза? </w:t>
      </w:r>
    </w:p>
    <w:p w:rsidR="00126150" w:rsidRPr="00126150" w:rsidRDefault="00126150" w:rsidP="009836CD">
      <w:pPr>
        <w:ind w:firstLine="77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26150">
        <w:rPr>
          <w:rFonts w:ascii="Times New Roman" w:eastAsia="Calibri" w:hAnsi="Times New Roman" w:cs="Times New Roman"/>
          <w:color w:val="000000"/>
          <w:sz w:val="28"/>
          <w:szCs w:val="28"/>
        </w:rPr>
        <w:t>A.</w:t>
      </w:r>
      <w:r w:rsidRPr="00126150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Печінка тваринна, жовток яйця, крупа гречана, пшоно</w:t>
      </w:r>
    </w:p>
    <w:p w:rsidR="00126150" w:rsidRPr="00126150" w:rsidRDefault="00126150" w:rsidP="009836CD">
      <w:pPr>
        <w:ind w:firstLine="798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26150">
        <w:rPr>
          <w:rFonts w:ascii="Times New Roman" w:eastAsia="Calibri" w:hAnsi="Times New Roman" w:cs="Times New Roman"/>
          <w:color w:val="000000"/>
          <w:sz w:val="28"/>
          <w:szCs w:val="28"/>
        </w:rPr>
        <w:t>B.</w:t>
      </w:r>
      <w:r w:rsidRPr="00126150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Хліб житній</w:t>
      </w:r>
    </w:p>
    <w:p w:rsidR="00126150" w:rsidRPr="00126150" w:rsidRDefault="00126150" w:rsidP="009836CD">
      <w:pPr>
        <w:ind w:firstLine="77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26150">
        <w:rPr>
          <w:rFonts w:ascii="Times New Roman" w:eastAsia="Calibri" w:hAnsi="Times New Roman" w:cs="Times New Roman"/>
          <w:color w:val="000000"/>
          <w:sz w:val="28"/>
          <w:szCs w:val="28"/>
        </w:rPr>
        <w:t>С.</w:t>
      </w:r>
      <w:r w:rsidRPr="00126150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Молоко, молочні продукти</w:t>
      </w:r>
    </w:p>
    <w:p w:rsidR="00126150" w:rsidRPr="00126150" w:rsidRDefault="00126150" w:rsidP="009836CD">
      <w:pPr>
        <w:ind w:firstLine="798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2615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</w:t>
      </w:r>
      <w:r w:rsidRPr="0012615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126150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Твердий сир, йогурт</w:t>
      </w:r>
    </w:p>
    <w:p w:rsidR="00126150" w:rsidRPr="00126150" w:rsidRDefault="00126150" w:rsidP="009836CD">
      <w:pPr>
        <w:ind w:firstLine="798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2615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</w:t>
      </w:r>
      <w:r w:rsidRPr="0012615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126150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Фрукти</w:t>
      </w:r>
      <w:r w:rsidR="009836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26150">
        <w:rPr>
          <w:rFonts w:ascii="Times New Roman" w:eastAsia="Calibri" w:hAnsi="Times New Roman" w:cs="Times New Roman"/>
          <w:color w:val="000000"/>
          <w:sz w:val="28"/>
          <w:szCs w:val="28"/>
        </w:rPr>
        <w:t>та ягоди</w:t>
      </w:r>
    </w:p>
    <w:p w:rsidR="00126150" w:rsidRPr="00126150" w:rsidRDefault="00126150" w:rsidP="00126150">
      <w:pPr>
        <w:spacing w:after="0" w:line="240" w:lineRule="auto"/>
        <w:ind w:firstLine="36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1261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9</w:t>
      </w:r>
      <w:r w:rsidRPr="00126150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.</w:t>
      </w:r>
      <w:r w:rsidRPr="0012615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12615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До </w:t>
      </w:r>
      <w:proofErr w:type="spellStart"/>
      <w:r w:rsidRPr="0012615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б</w:t>
      </w:r>
      <w:proofErr w:type="gramEnd"/>
      <w:r w:rsidRPr="0012615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іофлавоноїдів</w:t>
      </w:r>
      <w:proofErr w:type="spellEnd"/>
      <w:r w:rsidRPr="0012615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12615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похідних</w:t>
      </w:r>
      <w:proofErr w:type="spellEnd"/>
      <w:r w:rsidRPr="0012615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флавона </w:t>
      </w:r>
      <w:r w:rsidR="009836C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–</w:t>
      </w:r>
      <w:r w:rsidRPr="0012615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2615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відносяться</w:t>
      </w:r>
      <w:proofErr w:type="spellEnd"/>
      <w:r w:rsidRPr="0012615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:</w:t>
      </w:r>
    </w:p>
    <w:p w:rsidR="00126150" w:rsidRPr="00126150" w:rsidRDefault="00126150" w:rsidP="009836C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60" w:line="256" w:lineRule="auto"/>
        <w:ind w:left="0" w:firstLine="79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proofErr w:type="spellStart"/>
      <w:r w:rsidRPr="0012615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Метіонін</w:t>
      </w:r>
      <w:proofErr w:type="spellEnd"/>
    </w:p>
    <w:p w:rsidR="00126150" w:rsidRPr="00126150" w:rsidRDefault="00126150" w:rsidP="009836C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60" w:line="256" w:lineRule="auto"/>
        <w:ind w:left="0" w:firstLine="79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proofErr w:type="spellStart"/>
      <w:r w:rsidRPr="0012615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Катехіни</w:t>
      </w:r>
      <w:proofErr w:type="spellEnd"/>
    </w:p>
    <w:p w:rsidR="00126150" w:rsidRPr="00126150" w:rsidRDefault="00126150" w:rsidP="009836C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60" w:line="256" w:lineRule="auto"/>
        <w:ind w:left="0" w:firstLine="79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12615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Рутин</w:t>
      </w:r>
    </w:p>
    <w:p w:rsidR="00126150" w:rsidRPr="00126150" w:rsidRDefault="00126150" w:rsidP="009836C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60" w:line="256" w:lineRule="auto"/>
        <w:ind w:left="0" w:firstLine="7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proofErr w:type="spellStart"/>
      <w:r w:rsidRPr="0012615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Танін</w:t>
      </w:r>
      <w:proofErr w:type="spellEnd"/>
    </w:p>
    <w:p w:rsidR="00126150" w:rsidRPr="00126150" w:rsidRDefault="00126150" w:rsidP="009836C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60" w:line="256" w:lineRule="auto"/>
        <w:ind w:left="0" w:firstLine="79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proofErr w:type="spellStart"/>
      <w:r w:rsidRPr="0012615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Холін</w:t>
      </w:r>
      <w:proofErr w:type="spellEnd"/>
    </w:p>
    <w:p w:rsidR="00037A83" w:rsidRPr="00037A83" w:rsidRDefault="00037A83" w:rsidP="00037A83">
      <w:pPr>
        <w:ind w:firstLine="378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7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10.</w:t>
      </w:r>
      <w:r w:rsidRPr="00037A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Джерелом вітаміну К (філохінон) є:</w:t>
      </w:r>
    </w:p>
    <w:p w:rsidR="00037A83" w:rsidRPr="00037A83" w:rsidRDefault="00037A83" w:rsidP="00037A83">
      <w:pPr>
        <w:numPr>
          <w:ilvl w:val="0"/>
          <w:numId w:val="35"/>
        </w:numPr>
        <w:spacing w:after="160" w:line="256" w:lineRule="auto"/>
        <w:ind w:left="0" w:firstLine="714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7A83">
        <w:rPr>
          <w:rFonts w:ascii="Times New Roman" w:eastAsia="Calibri" w:hAnsi="Times New Roman" w:cs="Times New Roman"/>
          <w:color w:val="000000"/>
          <w:sz w:val="28"/>
          <w:szCs w:val="28"/>
        </w:rPr>
        <w:t>Томати</w:t>
      </w:r>
    </w:p>
    <w:p w:rsidR="00037A83" w:rsidRDefault="00037A83" w:rsidP="00037A83">
      <w:pPr>
        <w:numPr>
          <w:ilvl w:val="0"/>
          <w:numId w:val="35"/>
        </w:numPr>
        <w:spacing w:after="160" w:line="256" w:lineRule="auto"/>
        <w:ind w:hanging="34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7A83">
        <w:rPr>
          <w:rFonts w:ascii="Times New Roman" w:eastAsia="Calibri" w:hAnsi="Times New Roman" w:cs="Times New Roman"/>
          <w:color w:val="000000"/>
          <w:sz w:val="28"/>
          <w:szCs w:val="28"/>
        </w:rPr>
        <w:t>Яєчний жовток</w:t>
      </w:r>
    </w:p>
    <w:p w:rsidR="00037A83" w:rsidRPr="00037A83" w:rsidRDefault="00037A83" w:rsidP="00037A83">
      <w:pPr>
        <w:numPr>
          <w:ilvl w:val="0"/>
          <w:numId w:val="35"/>
        </w:numPr>
        <w:spacing w:after="160" w:line="256" w:lineRule="auto"/>
        <w:ind w:left="0" w:firstLine="70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7A83">
        <w:rPr>
          <w:rFonts w:ascii="Times New Roman" w:eastAsia="Calibri" w:hAnsi="Times New Roman" w:cs="Times New Roman"/>
          <w:color w:val="000000"/>
          <w:sz w:val="28"/>
          <w:szCs w:val="28"/>
        </w:rPr>
        <w:t>Зелені частини рослин</w:t>
      </w:r>
    </w:p>
    <w:p w:rsidR="00037A83" w:rsidRPr="00037A83" w:rsidRDefault="00037A83" w:rsidP="00037A83">
      <w:pPr>
        <w:numPr>
          <w:ilvl w:val="0"/>
          <w:numId w:val="35"/>
        </w:numPr>
        <w:spacing w:after="160" w:line="256" w:lineRule="auto"/>
        <w:ind w:left="0" w:firstLine="714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Морква</w:t>
      </w:r>
    </w:p>
    <w:p w:rsidR="00F83F57" w:rsidRDefault="00037A83" w:rsidP="00037A83">
      <w:pPr>
        <w:numPr>
          <w:ilvl w:val="0"/>
          <w:numId w:val="35"/>
        </w:numPr>
        <w:spacing w:after="160" w:line="256" w:lineRule="auto"/>
        <w:ind w:left="0" w:firstLine="70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Цибуля</w:t>
      </w:r>
    </w:p>
    <w:p w:rsidR="00037A83" w:rsidRPr="00037A83" w:rsidRDefault="00037A83" w:rsidP="00037A83">
      <w:pPr>
        <w:spacing w:after="160" w:line="256" w:lineRule="auto"/>
        <w:ind w:left="70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D4E51" w:rsidRDefault="00A92264" w:rsidP="0067211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264">
        <w:rPr>
          <w:rFonts w:ascii="Times New Roman" w:hAnsi="Times New Roman" w:cs="Times New Roman"/>
          <w:b/>
          <w:i/>
          <w:sz w:val="28"/>
          <w:szCs w:val="28"/>
        </w:rPr>
        <w:t>Практичні завдання:</w:t>
      </w:r>
    </w:p>
    <w:p w:rsidR="00A92264" w:rsidRPr="00A92264" w:rsidRDefault="0016613E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Опрацювання та з</w:t>
      </w:r>
      <w:r w:rsidR="00A92264">
        <w:rPr>
          <w:rFonts w:ascii="Times New Roman" w:hAnsi="Times New Roman" w:cs="Times New Roman"/>
          <w:sz w:val="28"/>
          <w:szCs w:val="28"/>
        </w:rPr>
        <w:t>аповнення</w:t>
      </w:r>
      <w:r>
        <w:rPr>
          <w:rFonts w:ascii="Times New Roman" w:hAnsi="Times New Roman" w:cs="Times New Roman"/>
          <w:sz w:val="28"/>
          <w:szCs w:val="28"/>
        </w:rPr>
        <w:t xml:space="preserve"> даної теми у</w:t>
      </w:r>
      <w:r w:rsidR="00A93469">
        <w:rPr>
          <w:rFonts w:ascii="Times New Roman" w:hAnsi="Times New Roman" w:cs="Times New Roman"/>
          <w:sz w:val="28"/>
          <w:szCs w:val="28"/>
        </w:rPr>
        <w:t xml:space="preserve"> робочому зошиті з </w:t>
      </w:r>
      <w:proofErr w:type="spellStart"/>
      <w:r w:rsidR="00A93469">
        <w:rPr>
          <w:rFonts w:ascii="Times New Roman" w:hAnsi="Times New Roman" w:cs="Times New Roman"/>
          <w:sz w:val="28"/>
          <w:szCs w:val="28"/>
        </w:rPr>
        <w:t>нутриціології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862F0" w:rsidRDefault="00A93469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Використана л</w:t>
      </w:r>
      <w:r w:rsidR="00DD4E51" w:rsidRPr="00425E53">
        <w:rPr>
          <w:rFonts w:ascii="Times New Roman" w:hAnsi="Times New Roman" w:cs="Times New Roman"/>
          <w:b/>
          <w:i/>
          <w:sz w:val="28"/>
          <w:szCs w:val="28"/>
        </w:rPr>
        <w:t>ітература</w:t>
      </w:r>
      <w:r w:rsidR="00DD4E51" w:rsidRPr="00DD4E51">
        <w:rPr>
          <w:rFonts w:ascii="Times New Roman" w:hAnsi="Times New Roman" w:cs="Times New Roman"/>
          <w:sz w:val="28"/>
          <w:szCs w:val="28"/>
        </w:rPr>
        <w:t>:</w:t>
      </w:r>
    </w:p>
    <w:p w:rsidR="00A93469" w:rsidRPr="00A93469" w:rsidRDefault="00A93469" w:rsidP="00A9346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3469">
        <w:rPr>
          <w:rFonts w:ascii="Times New Roman" w:hAnsi="Times New Roman" w:cs="Times New Roman"/>
          <w:sz w:val="28"/>
          <w:szCs w:val="28"/>
        </w:rPr>
        <w:t xml:space="preserve">Робочий зошит з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нутриціології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 / В.С.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Кисличенко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, Н.В. Попова, О.М. Новосел, З.І. Омельченко, Н.Є. Бурда, А.І. Попик, Л.М.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Горяча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, Г.С.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Тартинська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. – Х.: Вид-во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НФаУ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>, 2020. – 77 с.</w:t>
      </w:r>
    </w:p>
    <w:p w:rsidR="00A93469" w:rsidRPr="00A93469" w:rsidRDefault="00A93469" w:rsidP="00A9346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3469">
        <w:rPr>
          <w:rFonts w:ascii="Times New Roman" w:hAnsi="Times New Roman" w:cs="Times New Roman"/>
          <w:sz w:val="28"/>
          <w:szCs w:val="28"/>
        </w:rPr>
        <w:t xml:space="preserve">Тексти лекцій з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нутриціології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 / Автори-укладачі: Попова Н.В., Ковальов С.В.,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Казаков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 Г.П., Алфьорова Д.А., Степанова С.І., Скора І.В. – Х.: Вид-во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НФаУ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>, 2018. Стор. 126.</w:t>
      </w:r>
    </w:p>
    <w:sectPr w:rsidR="00A93469" w:rsidRPr="00A93469" w:rsidSect="00D764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34F1"/>
    <w:multiLevelType w:val="hybridMultilevel"/>
    <w:tmpl w:val="8E1EBE84"/>
    <w:lvl w:ilvl="0" w:tplc="89DC5E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6A37EF"/>
    <w:multiLevelType w:val="hybridMultilevel"/>
    <w:tmpl w:val="221043A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D6D39"/>
    <w:multiLevelType w:val="hybridMultilevel"/>
    <w:tmpl w:val="99FE43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E20E7"/>
    <w:multiLevelType w:val="hybridMultilevel"/>
    <w:tmpl w:val="D744F62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245C7"/>
    <w:multiLevelType w:val="hybridMultilevel"/>
    <w:tmpl w:val="702267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4F3E6D"/>
    <w:multiLevelType w:val="hybridMultilevel"/>
    <w:tmpl w:val="3B3A90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64D54"/>
    <w:multiLevelType w:val="hybridMultilevel"/>
    <w:tmpl w:val="5C128C9E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7791F8F"/>
    <w:multiLevelType w:val="hybridMultilevel"/>
    <w:tmpl w:val="D58C055E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190050E1"/>
    <w:multiLevelType w:val="hybridMultilevel"/>
    <w:tmpl w:val="0EA8A5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63F87"/>
    <w:multiLevelType w:val="hybridMultilevel"/>
    <w:tmpl w:val="AF9CA03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5D4787C"/>
    <w:multiLevelType w:val="hybridMultilevel"/>
    <w:tmpl w:val="FC9EEE76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76CC4"/>
    <w:multiLevelType w:val="hybridMultilevel"/>
    <w:tmpl w:val="3D90102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E21A3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14326"/>
    <w:multiLevelType w:val="hybridMultilevel"/>
    <w:tmpl w:val="8724ED4A"/>
    <w:lvl w:ilvl="0" w:tplc="854E6E5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0E1CC3"/>
    <w:multiLevelType w:val="hybridMultilevel"/>
    <w:tmpl w:val="3658527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1961131"/>
    <w:multiLevelType w:val="hybridMultilevel"/>
    <w:tmpl w:val="5EC2D4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46C1E"/>
    <w:multiLevelType w:val="hybridMultilevel"/>
    <w:tmpl w:val="5C28FFEE"/>
    <w:lvl w:ilvl="0" w:tplc="831A18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A7489"/>
    <w:multiLevelType w:val="hybridMultilevel"/>
    <w:tmpl w:val="EF7299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2937B6"/>
    <w:multiLevelType w:val="hybridMultilevel"/>
    <w:tmpl w:val="4F7CBB02"/>
    <w:lvl w:ilvl="0" w:tplc="AFD884B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1D96C7A"/>
    <w:multiLevelType w:val="hybridMultilevel"/>
    <w:tmpl w:val="9B544B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82D3421"/>
    <w:multiLevelType w:val="hybridMultilevel"/>
    <w:tmpl w:val="127C75BC"/>
    <w:lvl w:ilvl="0" w:tplc="2514DF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812E8C"/>
    <w:multiLevelType w:val="hybridMultilevel"/>
    <w:tmpl w:val="004A8DE0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42F5B1B"/>
    <w:multiLevelType w:val="hybridMultilevel"/>
    <w:tmpl w:val="717E8F80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B3F40EC"/>
    <w:multiLevelType w:val="hybridMultilevel"/>
    <w:tmpl w:val="CFF2F2A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632EA5"/>
    <w:multiLevelType w:val="hybridMultilevel"/>
    <w:tmpl w:val="5946656E"/>
    <w:lvl w:ilvl="0" w:tplc="B9384F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F6E3C8D"/>
    <w:multiLevelType w:val="hybridMultilevel"/>
    <w:tmpl w:val="7BB6876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E11F5"/>
    <w:multiLevelType w:val="hybridMultilevel"/>
    <w:tmpl w:val="15CC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2761870"/>
    <w:multiLevelType w:val="hybridMultilevel"/>
    <w:tmpl w:val="7B7829A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4695EF3"/>
    <w:multiLevelType w:val="hybridMultilevel"/>
    <w:tmpl w:val="3D90102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E21A3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2057CB"/>
    <w:multiLevelType w:val="hybridMultilevel"/>
    <w:tmpl w:val="9648D1EA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5FE"/>
    <w:multiLevelType w:val="hybridMultilevel"/>
    <w:tmpl w:val="B2A26262"/>
    <w:lvl w:ilvl="0" w:tplc="831A18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9E20EE"/>
    <w:multiLevelType w:val="hybridMultilevel"/>
    <w:tmpl w:val="09823F6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AD75316"/>
    <w:multiLevelType w:val="hybridMultilevel"/>
    <w:tmpl w:val="0000549A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D5C0F84"/>
    <w:multiLevelType w:val="hybridMultilevel"/>
    <w:tmpl w:val="D34A502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F192E21"/>
    <w:multiLevelType w:val="hybridMultilevel"/>
    <w:tmpl w:val="177A20A8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F9431A7"/>
    <w:multiLevelType w:val="hybridMultilevel"/>
    <w:tmpl w:val="23BC6AE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10"/>
  </w:num>
  <w:num w:numId="4">
    <w:abstractNumId w:val="2"/>
  </w:num>
  <w:num w:numId="5">
    <w:abstractNumId w:val="12"/>
  </w:num>
  <w:num w:numId="6">
    <w:abstractNumId w:val="21"/>
  </w:num>
  <w:num w:numId="7">
    <w:abstractNumId w:val="33"/>
  </w:num>
  <w:num w:numId="8">
    <w:abstractNumId w:val="31"/>
  </w:num>
  <w:num w:numId="9">
    <w:abstractNumId w:val="6"/>
  </w:num>
  <w:num w:numId="10">
    <w:abstractNumId w:val="17"/>
  </w:num>
  <w:num w:numId="11">
    <w:abstractNumId w:val="0"/>
  </w:num>
  <w:num w:numId="12">
    <w:abstractNumId w:val="23"/>
  </w:num>
  <w:num w:numId="13">
    <w:abstractNumId w:val="8"/>
  </w:num>
  <w:num w:numId="14">
    <w:abstractNumId w:val="13"/>
  </w:num>
  <w:num w:numId="15">
    <w:abstractNumId w:val="32"/>
  </w:num>
  <w:num w:numId="16">
    <w:abstractNumId w:val="7"/>
  </w:num>
  <w:num w:numId="17">
    <w:abstractNumId w:val="30"/>
  </w:num>
  <w:num w:numId="18">
    <w:abstractNumId w:val="9"/>
  </w:num>
  <w:num w:numId="19">
    <w:abstractNumId w:val="26"/>
  </w:num>
  <w:num w:numId="20">
    <w:abstractNumId w:val="34"/>
  </w:num>
  <w:num w:numId="21">
    <w:abstractNumId w:val="20"/>
  </w:num>
  <w:num w:numId="22">
    <w:abstractNumId w:val="19"/>
  </w:num>
  <w:num w:numId="23">
    <w:abstractNumId w:val="15"/>
  </w:num>
  <w:num w:numId="24">
    <w:abstractNumId w:val="29"/>
  </w:num>
  <w:num w:numId="25">
    <w:abstractNumId w:val="25"/>
  </w:num>
  <w:num w:numId="26">
    <w:abstractNumId w:val="4"/>
  </w:num>
  <w:num w:numId="27">
    <w:abstractNumId w:val="18"/>
  </w:num>
  <w:num w:numId="28">
    <w:abstractNumId w:val="5"/>
  </w:num>
  <w:num w:numId="29">
    <w:abstractNumId w:val="27"/>
  </w:num>
  <w:num w:numId="30">
    <w:abstractNumId w:val="27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1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AE4C54"/>
    <w:rsid w:val="00024C9E"/>
    <w:rsid w:val="00037A83"/>
    <w:rsid w:val="000B297E"/>
    <w:rsid w:val="00126150"/>
    <w:rsid w:val="001559CD"/>
    <w:rsid w:val="00156EBC"/>
    <w:rsid w:val="0016613E"/>
    <w:rsid w:val="00186219"/>
    <w:rsid w:val="001C164E"/>
    <w:rsid w:val="001F5BF6"/>
    <w:rsid w:val="002F2517"/>
    <w:rsid w:val="00307872"/>
    <w:rsid w:val="00316295"/>
    <w:rsid w:val="00323B3F"/>
    <w:rsid w:val="003D01CD"/>
    <w:rsid w:val="00425E53"/>
    <w:rsid w:val="00454FBA"/>
    <w:rsid w:val="00490E64"/>
    <w:rsid w:val="004B12C9"/>
    <w:rsid w:val="004B147F"/>
    <w:rsid w:val="00502B5D"/>
    <w:rsid w:val="005137F6"/>
    <w:rsid w:val="00533C10"/>
    <w:rsid w:val="0057359E"/>
    <w:rsid w:val="005C5DF3"/>
    <w:rsid w:val="006176B5"/>
    <w:rsid w:val="00650F2B"/>
    <w:rsid w:val="006629A5"/>
    <w:rsid w:val="00672114"/>
    <w:rsid w:val="00684ED1"/>
    <w:rsid w:val="00692602"/>
    <w:rsid w:val="00724502"/>
    <w:rsid w:val="00765E16"/>
    <w:rsid w:val="007754E2"/>
    <w:rsid w:val="007F3F78"/>
    <w:rsid w:val="008343DA"/>
    <w:rsid w:val="00895FD6"/>
    <w:rsid w:val="008F2571"/>
    <w:rsid w:val="00900007"/>
    <w:rsid w:val="009836CD"/>
    <w:rsid w:val="009862F0"/>
    <w:rsid w:val="00A366CC"/>
    <w:rsid w:val="00A421DB"/>
    <w:rsid w:val="00A8794F"/>
    <w:rsid w:val="00A92264"/>
    <w:rsid w:val="00A93469"/>
    <w:rsid w:val="00AE4C54"/>
    <w:rsid w:val="00AF3A86"/>
    <w:rsid w:val="00AF4068"/>
    <w:rsid w:val="00B968AD"/>
    <w:rsid w:val="00BD6B53"/>
    <w:rsid w:val="00BF1E2A"/>
    <w:rsid w:val="00C13912"/>
    <w:rsid w:val="00C41D80"/>
    <w:rsid w:val="00C44FDE"/>
    <w:rsid w:val="00D7645D"/>
    <w:rsid w:val="00DC3C60"/>
    <w:rsid w:val="00DD4E51"/>
    <w:rsid w:val="00E12CFD"/>
    <w:rsid w:val="00E45E3B"/>
    <w:rsid w:val="00E50939"/>
    <w:rsid w:val="00F1104F"/>
    <w:rsid w:val="00F63ADD"/>
    <w:rsid w:val="00F83F57"/>
    <w:rsid w:val="00FD0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21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672114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DD4E51"/>
    <w:pPr>
      <w:ind w:left="720"/>
      <w:contextualSpacing/>
    </w:pPr>
  </w:style>
  <w:style w:type="table" w:styleId="a6">
    <w:name w:val="Table Grid"/>
    <w:basedOn w:val="a1"/>
    <w:uiPriority w:val="59"/>
    <w:rsid w:val="00E12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54F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21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672114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DD4E51"/>
    <w:pPr>
      <w:ind w:left="720"/>
      <w:contextualSpacing/>
    </w:pPr>
  </w:style>
  <w:style w:type="table" w:styleId="a6">
    <w:name w:val="Table Grid"/>
    <w:basedOn w:val="a1"/>
    <w:uiPriority w:val="59"/>
    <w:rsid w:val="00E12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cn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5395</Words>
  <Characters>30753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dcterms:created xsi:type="dcterms:W3CDTF">2020-03-25T21:04:00Z</dcterms:created>
  <dcterms:modified xsi:type="dcterms:W3CDTF">2020-03-25T21:04:00Z</dcterms:modified>
</cp:coreProperties>
</file>