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D8" w:rsidRPr="00BD15D1" w:rsidRDefault="00F34FD8" w:rsidP="00F34FD8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BD15D1">
        <w:rPr>
          <w:sz w:val="20"/>
          <w:lang w:val="uk-UA"/>
        </w:rPr>
        <w:t>Ф А1.1-26-114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516"/>
        <w:gridCol w:w="1621"/>
        <w:gridCol w:w="4810"/>
        <w:gridCol w:w="1275"/>
        <w:gridCol w:w="709"/>
        <w:gridCol w:w="286"/>
        <w:gridCol w:w="369"/>
      </w:tblGrid>
      <w:tr w:rsidR="00F34FD8" w:rsidRPr="00BD15D1" w:rsidTr="00A150AB">
        <w:trPr>
          <w:gridBefore w:val="1"/>
          <w:gridAfter w:val="1"/>
          <w:wBefore w:w="516" w:type="dxa"/>
          <w:wAfter w:w="369" w:type="dxa"/>
          <w:trHeight w:val="1090"/>
        </w:trPr>
        <w:tc>
          <w:tcPr>
            <w:tcW w:w="1621" w:type="dxa"/>
            <w:shd w:val="clear" w:color="auto" w:fill="auto"/>
          </w:tcPr>
          <w:p w:rsidR="00F34FD8" w:rsidRPr="00BD15D1" w:rsidRDefault="00F34FD8" w:rsidP="00E1161D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 wp14:anchorId="650ABD8F" wp14:editId="681713ED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4"/>
            <w:shd w:val="clear" w:color="auto" w:fill="auto"/>
          </w:tcPr>
          <w:p w:rsidR="00F34FD8" w:rsidRPr="00BD15D1" w:rsidRDefault="00F34FD8" w:rsidP="00A150AB">
            <w:pPr>
              <w:pStyle w:val="a4"/>
              <w:spacing w:line="276" w:lineRule="auto"/>
              <w:rPr>
                <w:sz w:val="18"/>
                <w:szCs w:val="28"/>
                <w:lang w:val="uk-UA"/>
              </w:rPr>
            </w:pPr>
            <w:r w:rsidRPr="00BD15D1">
              <w:rPr>
                <w:sz w:val="18"/>
                <w:szCs w:val="28"/>
                <w:lang w:val="uk-UA"/>
              </w:rPr>
              <w:t>КАЛЕНДАРН</w:t>
            </w:r>
            <w:r w:rsidR="00A150AB">
              <w:rPr>
                <w:sz w:val="18"/>
                <w:szCs w:val="28"/>
                <w:lang w:val="uk-UA"/>
              </w:rPr>
              <w:t>О-ТЕМАТИЧНИЙ ПЛАН ЛАБОРАТОРНИХ</w:t>
            </w:r>
            <w:r w:rsidRPr="00BD15D1">
              <w:rPr>
                <w:sz w:val="18"/>
                <w:szCs w:val="28"/>
                <w:lang w:val="uk-UA"/>
              </w:rPr>
              <w:t xml:space="preserve"> ЗАНЯТЬ</w:t>
            </w:r>
          </w:p>
          <w:p w:rsidR="00422AF7" w:rsidRPr="00391318" w:rsidRDefault="00F34FD8" w:rsidP="00F34FD8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391318">
              <w:rPr>
                <w:sz w:val="22"/>
                <w:szCs w:val="24"/>
                <w:lang w:val="uk-UA"/>
              </w:rPr>
              <w:t xml:space="preserve">фармакогнозії </w:t>
            </w:r>
            <w:r w:rsidRPr="00391318">
              <w:rPr>
                <w:b w:val="0"/>
                <w:sz w:val="22"/>
                <w:szCs w:val="24"/>
                <w:lang w:val="uk-UA"/>
              </w:rPr>
              <w:t>для студентів 3</w:t>
            </w:r>
            <w:r w:rsidRPr="00391318">
              <w:rPr>
                <w:sz w:val="22"/>
                <w:szCs w:val="24"/>
                <w:lang w:val="uk-UA"/>
              </w:rPr>
              <w:t xml:space="preserve"> </w:t>
            </w:r>
            <w:r w:rsidRPr="00391318">
              <w:rPr>
                <w:b w:val="0"/>
                <w:sz w:val="22"/>
                <w:szCs w:val="24"/>
                <w:lang w:val="uk-UA"/>
              </w:rPr>
              <w:t xml:space="preserve">курсу галузі знань 22 Охорона здоров'я спеціальності 226 «Фармація, промислова фармація» </w:t>
            </w:r>
          </w:p>
          <w:p w:rsidR="00F34FD8" w:rsidRPr="00391318" w:rsidRDefault="00F34FD8" w:rsidP="00F34FD8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391318">
              <w:rPr>
                <w:b w:val="0"/>
                <w:sz w:val="22"/>
                <w:szCs w:val="24"/>
                <w:lang w:val="uk-UA"/>
              </w:rPr>
              <w:t xml:space="preserve">освітня програма «Фармація» </w:t>
            </w:r>
          </w:p>
          <w:p w:rsidR="00F34FD8" w:rsidRPr="008D2B45" w:rsidRDefault="00F34FD8" w:rsidP="00F34FD8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8D2B45">
              <w:rPr>
                <w:b w:val="0"/>
                <w:sz w:val="22"/>
                <w:szCs w:val="24"/>
                <w:lang w:val="uk-UA"/>
              </w:rPr>
              <w:t>Фс1</w:t>
            </w:r>
            <w:r>
              <w:rPr>
                <w:b w:val="0"/>
                <w:sz w:val="22"/>
                <w:szCs w:val="24"/>
                <w:lang w:val="uk-UA"/>
              </w:rPr>
              <w:t>7</w:t>
            </w:r>
            <w:r w:rsidRPr="008D2B45">
              <w:rPr>
                <w:b w:val="0"/>
                <w:sz w:val="22"/>
                <w:szCs w:val="24"/>
                <w:lang w:val="uk-UA"/>
              </w:rPr>
              <w:t xml:space="preserve">(5,0д) </w:t>
            </w:r>
            <w:r>
              <w:rPr>
                <w:b w:val="0"/>
                <w:sz w:val="22"/>
                <w:szCs w:val="24"/>
                <w:lang w:val="uk-UA"/>
              </w:rPr>
              <w:t>7</w:t>
            </w:r>
            <w:r w:rsidRPr="008D2B45">
              <w:rPr>
                <w:b w:val="0"/>
                <w:sz w:val="22"/>
                <w:szCs w:val="24"/>
                <w:lang w:val="uk-UA"/>
              </w:rPr>
              <w:t>-1</w:t>
            </w:r>
            <w:r>
              <w:rPr>
                <w:b w:val="0"/>
                <w:sz w:val="22"/>
                <w:szCs w:val="24"/>
                <w:lang w:val="uk-UA"/>
              </w:rPr>
              <w:t>2</w:t>
            </w:r>
            <w:r w:rsidRPr="008D2B45">
              <w:rPr>
                <w:b w:val="0"/>
                <w:sz w:val="22"/>
                <w:szCs w:val="24"/>
                <w:lang w:val="uk-UA"/>
              </w:rPr>
              <w:t xml:space="preserve"> групи</w:t>
            </w:r>
          </w:p>
          <w:p w:rsidR="00F34FD8" w:rsidRPr="00BD15D1" w:rsidRDefault="00F34FD8" w:rsidP="00F34FD8">
            <w:pPr>
              <w:pStyle w:val="a4"/>
              <w:spacing w:line="276" w:lineRule="auto"/>
              <w:rPr>
                <w:i/>
                <w:sz w:val="20"/>
                <w:szCs w:val="28"/>
                <w:lang w:val="uk-UA"/>
              </w:rPr>
            </w:pPr>
            <w:r w:rsidRPr="00BD15D1">
              <w:rPr>
                <w:i/>
                <w:sz w:val="20"/>
                <w:szCs w:val="28"/>
                <w:lang w:val="uk-UA"/>
              </w:rPr>
              <w:t>(весняний семестр, 201</w:t>
            </w:r>
            <w:r>
              <w:rPr>
                <w:i/>
                <w:sz w:val="20"/>
                <w:szCs w:val="28"/>
                <w:lang w:val="uk-UA"/>
              </w:rPr>
              <w:t>9-2020</w:t>
            </w:r>
            <w:r w:rsidRPr="00BD15D1">
              <w:rPr>
                <w:i/>
                <w:sz w:val="20"/>
                <w:szCs w:val="28"/>
                <w:lang w:val="uk-UA"/>
              </w:rPr>
              <w:t xml:space="preserve"> н.р.)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516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i/>
                <w:sz w:val="20"/>
                <w:lang w:val="uk-UA"/>
              </w:rPr>
              <w:t>№</w:t>
            </w:r>
          </w:p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з/п</w:t>
            </w:r>
          </w:p>
        </w:tc>
        <w:tc>
          <w:tcPr>
            <w:tcW w:w="1621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BD15D1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4810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Тема заняття</w:t>
            </w:r>
          </w:p>
        </w:tc>
        <w:tc>
          <w:tcPr>
            <w:tcW w:w="1275" w:type="dxa"/>
            <w:vMerge w:val="restart"/>
            <w:shd w:val="clear" w:color="auto" w:fill="E6E6E6"/>
            <w:vAlign w:val="center"/>
          </w:tcPr>
          <w:p w:rsidR="00F34FD8" w:rsidRPr="00BD15D1" w:rsidRDefault="00F34FD8" w:rsidP="00E1161D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Обсяг у</w:t>
            </w:r>
          </w:p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годинах, вид заняття</w:t>
            </w:r>
          </w:p>
        </w:tc>
        <w:tc>
          <w:tcPr>
            <w:tcW w:w="1364" w:type="dxa"/>
            <w:gridSpan w:val="3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Система оцінювання</w:t>
            </w:r>
          </w:p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знань, бали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516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621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810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min</w:t>
            </w:r>
          </w:p>
        </w:tc>
        <w:tc>
          <w:tcPr>
            <w:tcW w:w="655" w:type="dxa"/>
            <w:gridSpan w:val="2"/>
            <w:shd w:val="clear" w:color="auto" w:fill="E6E6E6"/>
          </w:tcPr>
          <w:p w:rsidR="00F34FD8" w:rsidRPr="00BD15D1" w:rsidRDefault="00F34FD8" w:rsidP="00E1161D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max</w:t>
            </w:r>
          </w:p>
        </w:tc>
      </w:tr>
      <w:tr w:rsidR="00F34FD8" w:rsidRPr="00391318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586" w:type="dxa"/>
            <w:gridSpan w:val="7"/>
          </w:tcPr>
          <w:p w:rsidR="00F34FD8" w:rsidRPr="00BD15D1" w:rsidRDefault="00F34FD8" w:rsidP="00E1161D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b/>
                <w:caps/>
                <w:sz w:val="18"/>
                <w:lang w:val="uk-UA"/>
              </w:rPr>
              <w:t>Змістовий модуль 3. МЕТОДИ ФАРМАКОГНОСТИЧНОГО АНАЛІЗУ. ЛІКАРСЬКІ РОСЛИНИ, СИРОВИНА РОСЛИННОГО І ТВАРИННОГО ПОХОДЖЕННЯ, ЯКА МІСТИТЬ фенольні сполуки (Прості феноли та їх глікозиди, лігнани, ксантони, кумарини, хромони, Флавоноїди, похідні антрацену та дубильні речовини».</w:t>
            </w:r>
            <w:r w:rsidRPr="00BD15D1">
              <w:rPr>
                <w:b/>
                <w:sz w:val="28"/>
                <w:lang w:val="uk-UA"/>
              </w:rPr>
              <w:t xml:space="preserve"> 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BD15D1">
              <w:rPr>
                <w:sz w:val="22"/>
                <w:szCs w:val="22"/>
              </w:rPr>
              <w:t>1.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</w:rPr>
            </w:pPr>
            <w:r w:rsidRPr="00422AF7">
              <w:rPr>
                <w:sz w:val="22"/>
                <w:szCs w:val="18"/>
              </w:rPr>
              <w:t>22.01-24.01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прості феноли та їх глікозиди, лігнани, ксантони.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E1161D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E1161D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BD15D1">
              <w:rPr>
                <w:sz w:val="22"/>
                <w:szCs w:val="22"/>
              </w:rPr>
              <w:t>2.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29.01-31.01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кумарини та хромони.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BD15D1">
              <w:rPr>
                <w:sz w:val="22"/>
                <w:szCs w:val="22"/>
              </w:rPr>
              <w:t>3.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05.02-07.02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флавоноїди - 1.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BD15D1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12.02-14.02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флавоноїди - 2.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F34FD8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BD15D1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19.02-21.02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антраценпохідні.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A150AB" w:rsidRPr="00BD15D1" w:rsidRDefault="00A150AB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26.02-28.02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E1161D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антраценпохідні.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E1161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E1161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F34FD8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F34FD8" w:rsidRPr="00BD15D1" w:rsidRDefault="00A150AB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621" w:type="dxa"/>
            <w:vAlign w:val="center"/>
          </w:tcPr>
          <w:p w:rsidR="00F34FD8" w:rsidRPr="00422AF7" w:rsidRDefault="00A70732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04.03-06.03</w:t>
            </w:r>
          </w:p>
        </w:tc>
        <w:tc>
          <w:tcPr>
            <w:tcW w:w="4810" w:type="dxa"/>
            <w:vAlign w:val="center"/>
          </w:tcPr>
          <w:p w:rsidR="00F34FD8" w:rsidRPr="00BD15D1" w:rsidRDefault="00F34FD8" w:rsidP="00E1161D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дубильні речовини.</w:t>
            </w:r>
          </w:p>
        </w:tc>
        <w:tc>
          <w:tcPr>
            <w:tcW w:w="1275" w:type="dxa"/>
            <w:vAlign w:val="center"/>
          </w:tcPr>
          <w:p w:rsidR="00F34FD8" w:rsidRPr="00BD15D1" w:rsidRDefault="00F34FD8" w:rsidP="00F34FD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F34FD8" w:rsidRPr="00BD15D1" w:rsidRDefault="00F34FD8" w:rsidP="00F34FD8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F34FD8" w:rsidRPr="00BD15D1" w:rsidRDefault="00F34FD8" w:rsidP="00E1161D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6" w:type="dxa"/>
            <w:vAlign w:val="center"/>
          </w:tcPr>
          <w:p w:rsidR="00A150AB" w:rsidRPr="00BD15D1" w:rsidRDefault="00A150AB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11.03-13.03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дубильні речовини.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16" w:type="dxa"/>
            <w:vAlign w:val="center"/>
          </w:tcPr>
          <w:p w:rsidR="00A150AB" w:rsidRPr="00BD15D1" w:rsidRDefault="00A150AB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18.03-20.03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i/>
                <w:sz w:val="20"/>
                <w:lang w:val="uk-UA"/>
              </w:rPr>
              <w:t>Підсумковий контроль засвоєння ЗМ 3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10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14</w:t>
            </w:r>
          </w:p>
        </w:tc>
      </w:tr>
      <w:tr w:rsidR="00A150AB" w:rsidRPr="00BD15D1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222" w:type="dxa"/>
            <w:gridSpan w:val="4"/>
          </w:tcPr>
          <w:p w:rsidR="00A150AB" w:rsidRPr="00BD15D1" w:rsidRDefault="00A150AB" w:rsidP="00A150AB">
            <w:pPr>
              <w:jc w:val="right"/>
              <w:rPr>
                <w:sz w:val="20"/>
                <w:lang w:val="uk-UA"/>
              </w:rPr>
            </w:pPr>
            <w:r w:rsidRPr="00BD15D1">
              <w:rPr>
                <w:b/>
                <w:i/>
                <w:sz w:val="20"/>
                <w:lang w:val="uk-UA"/>
              </w:rPr>
              <w:t xml:space="preserve">Всього за ЗМ </w:t>
            </w:r>
            <w:r>
              <w:rPr>
                <w:b/>
                <w:i/>
                <w:sz w:val="20"/>
                <w:lang w:val="uk-UA"/>
              </w:rPr>
              <w:t>3</w:t>
            </w:r>
            <w:r w:rsidRPr="00BD15D1">
              <w:rPr>
                <w:b/>
                <w:i/>
                <w:sz w:val="20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30</w:t>
            </w:r>
          </w:p>
        </w:tc>
      </w:tr>
      <w:tr w:rsidR="00A150AB" w:rsidRPr="00BD15D1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586" w:type="dxa"/>
            <w:gridSpan w:val="7"/>
          </w:tcPr>
          <w:p w:rsidR="00A150AB" w:rsidRPr="00BD15D1" w:rsidRDefault="00A150AB" w:rsidP="00A150AB">
            <w:pPr>
              <w:jc w:val="center"/>
              <w:rPr>
                <w:b/>
                <w:caps/>
                <w:sz w:val="18"/>
                <w:lang w:val="uk-UA"/>
              </w:rPr>
            </w:pPr>
            <w:r w:rsidRPr="00BD15D1">
              <w:rPr>
                <w:b/>
                <w:caps/>
                <w:sz w:val="18"/>
                <w:lang w:val="uk-UA"/>
              </w:rPr>
              <w:t>Змістовий модуль 4. ЛІКАРСЬКІ РОСЛИНИ, СИРОВИНА РОСЛИННОГО І ТВАРИННОГО ПОХОДЖЕННЯ, ЯКА МІСТИТЬ алкалоїди. ЛР і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25.03-27.03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Загальна характеристика алкалоїдів. 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01.04-03.04</w:t>
            </w:r>
          </w:p>
        </w:tc>
        <w:tc>
          <w:tcPr>
            <w:tcW w:w="4810" w:type="dxa"/>
            <w:vAlign w:val="center"/>
          </w:tcPr>
          <w:p w:rsidR="00A150AB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алкалоїди</w:t>
            </w:r>
            <w:r w:rsidRPr="00BD15D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08.04-10.04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highlight w:val="yellow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справжні алкалоїди.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15.04-17.04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2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протоалкалоїди та </w:t>
            </w:r>
            <w:r>
              <w:rPr>
                <w:sz w:val="20"/>
                <w:szCs w:val="20"/>
                <w:lang w:val="uk-UA"/>
              </w:rPr>
              <w:t>п</w:t>
            </w:r>
            <w:r w:rsidRPr="00BD15D1">
              <w:rPr>
                <w:sz w:val="20"/>
                <w:szCs w:val="20"/>
                <w:lang w:val="uk-UA"/>
              </w:rPr>
              <w:t>севдоалкалоїди.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22.04-24.04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Морфологічний аналіз ЛРС, яка містить різні групи БАР. Сировина тваринного походження.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29.04-01.05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Товарознавчий аналіз.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16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422AF7">
              <w:rPr>
                <w:sz w:val="22"/>
                <w:szCs w:val="22"/>
                <w:lang w:val="ru-RU"/>
              </w:rPr>
              <w:t>16.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  <w:lang w:val="ru-RU"/>
              </w:rPr>
            </w:pPr>
            <w:r w:rsidRPr="00422AF7">
              <w:rPr>
                <w:sz w:val="22"/>
                <w:szCs w:val="18"/>
                <w:lang w:val="ru-RU"/>
              </w:rPr>
              <w:t>06.05-08.05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Ідентифікація невідомої рослинної сировини.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sz w:val="20"/>
                <w:lang w:val="uk-UA"/>
              </w:rPr>
            </w:pPr>
            <w:r w:rsidRPr="00BD15D1">
              <w:rPr>
                <w:sz w:val="20"/>
                <w:lang w:val="uk-UA"/>
              </w:rPr>
              <w:t>2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16" w:type="dxa"/>
            <w:vAlign w:val="center"/>
          </w:tcPr>
          <w:p w:rsidR="00A150AB" w:rsidRPr="00422AF7" w:rsidRDefault="00A150AB" w:rsidP="00A150AB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422AF7">
              <w:rPr>
                <w:sz w:val="22"/>
                <w:szCs w:val="22"/>
                <w:lang w:val="uk-UA"/>
              </w:rPr>
              <w:t>17.</w:t>
            </w:r>
          </w:p>
        </w:tc>
        <w:tc>
          <w:tcPr>
            <w:tcW w:w="1621" w:type="dxa"/>
            <w:vAlign w:val="center"/>
          </w:tcPr>
          <w:p w:rsidR="00A150AB" w:rsidRPr="00422AF7" w:rsidRDefault="00A70732" w:rsidP="00A150AB">
            <w:pPr>
              <w:spacing w:line="216" w:lineRule="auto"/>
              <w:jc w:val="center"/>
              <w:rPr>
                <w:sz w:val="22"/>
                <w:szCs w:val="18"/>
                <w:lang w:val="uk-UA"/>
              </w:rPr>
            </w:pPr>
            <w:r w:rsidRPr="00422AF7">
              <w:rPr>
                <w:sz w:val="22"/>
                <w:szCs w:val="18"/>
                <w:lang w:val="uk-UA"/>
              </w:rPr>
              <w:t>13.05-15.05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jc w:val="both"/>
              <w:rPr>
                <w:sz w:val="20"/>
                <w:lang w:val="uk-UA"/>
              </w:rPr>
            </w:pPr>
            <w:r w:rsidRPr="00BD15D1">
              <w:rPr>
                <w:i/>
                <w:sz w:val="20"/>
                <w:lang w:val="uk-UA"/>
              </w:rPr>
              <w:t>Підсумковий контроль засвоєння ЗМ 4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70732" w:rsidP="00A150AB">
            <w:pPr>
              <w:jc w:val="center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16</w:t>
            </w:r>
          </w:p>
        </w:tc>
      </w:tr>
      <w:tr w:rsidR="00A150AB" w:rsidRPr="00BD15D1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8222" w:type="dxa"/>
            <w:gridSpan w:val="4"/>
            <w:vAlign w:val="center"/>
          </w:tcPr>
          <w:p w:rsidR="00A150AB" w:rsidRPr="00BD15D1" w:rsidRDefault="00A150AB" w:rsidP="00A150AB">
            <w:pPr>
              <w:jc w:val="right"/>
              <w:rPr>
                <w:i/>
                <w:sz w:val="20"/>
                <w:lang w:val="uk-UA"/>
              </w:rPr>
            </w:pPr>
            <w:r w:rsidRPr="00BD15D1">
              <w:rPr>
                <w:b/>
                <w:i/>
                <w:sz w:val="20"/>
                <w:lang w:val="uk-UA"/>
              </w:rPr>
              <w:t xml:space="preserve">Всього за ЗМ </w:t>
            </w:r>
            <w:r>
              <w:rPr>
                <w:b/>
                <w:i/>
                <w:sz w:val="20"/>
                <w:lang w:val="uk-UA"/>
              </w:rPr>
              <w:t>4</w:t>
            </w:r>
            <w:r w:rsidRPr="00BD15D1">
              <w:rPr>
                <w:b/>
                <w:i/>
                <w:sz w:val="20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18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30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516" w:type="dxa"/>
            <w:vAlign w:val="center"/>
          </w:tcPr>
          <w:p w:rsidR="00A150AB" w:rsidRPr="00BD15D1" w:rsidRDefault="00A150AB" w:rsidP="00A150AB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  <w:r w:rsidRPr="00422AF7">
              <w:rPr>
                <w:b/>
                <w:sz w:val="22"/>
                <w:szCs w:val="22"/>
                <w:lang w:val="uk-UA"/>
              </w:rPr>
              <w:t>18.</w:t>
            </w:r>
          </w:p>
        </w:tc>
        <w:tc>
          <w:tcPr>
            <w:tcW w:w="1621" w:type="dxa"/>
            <w:vAlign w:val="center"/>
          </w:tcPr>
          <w:p w:rsidR="00A150AB" w:rsidRPr="00BD15D1" w:rsidRDefault="00A70732" w:rsidP="00A150AB">
            <w:pPr>
              <w:spacing w:line="216" w:lineRule="auto"/>
              <w:jc w:val="center"/>
              <w:rPr>
                <w:b/>
                <w:sz w:val="20"/>
                <w:szCs w:val="18"/>
                <w:lang w:val="uk-UA"/>
              </w:rPr>
            </w:pPr>
            <w:r w:rsidRPr="00422AF7">
              <w:rPr>
                <w:b/>
                <w:sz w:val="22"/>
                <w:szCs w:val="18"/>
                <w:lang w:val="uk-UA"/>
              </w:rPr>
              <w:t>20.05-22.05</w:t>
            </w:r>
          </w:p>
        </w:tc>
        <w:tc>
          <w:tcPr>
            <w:tcW w:w="4810" w:type="dxa"/>
            <w:vAlign w:val="center"/>
          </w:tcPr>
          <w:p w:rsidR="00A150AB" w:rsidRPr="00BD15D1" w:rsidRDefault="00A150AB" w:rsidP="00A150AB">
            <w:pPr>
              <w:jc w:val="both"/>
              <w:rPr>
                <w:b/>
                <w:sz w:val="18"/>
                <w:lang w:val="uk-UA"/>
              </w:rPr>
            </w:pPr>
            <w:r w:rsidRPr="00BD15D1">
              <w:rPr>
                <w:b/>
                <w:i/>
                <w:sz w:val="18"/>
                <w:lang w:val="uk-UA"/>
              </w:rPr>
              <w:t>Підсумковий</w:t>
            </w:r>
            <w:r>
              <w:rPr>
                <w:b/>
                <w:i/>
                <w:sz w:val="18"/>
                <w:lang w:val="uk-UA"/>
              </w:rPr>
              <w:t xml:space="preserve"> модульний контроль з модуля 2</w:t>
            </w:r>
          </w:p>
        </w:tc>
        <w:tc>
          <w:tcPr>
            <w:tcW w:w="1275" w:type="dxa"/>
            <w:vAlign w:val="center"/>
          </w:tcPr>
          <w:p w:rsidR="00A150AB" w:rsidRPr="00BD15D1" w:rsidRDefault="00A150AB" w:rsidP="00A150AB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3</w:t>
            </w:r>
          </w:p>
          <w:p w:rsidR="00A150AB" w:rsidRPr="00BD15D1" w:rsidRDefault="00A150AB" w:rsidP="00A150AB">
            <w:pPr>
              <w:jc w:val="center"/>
              <w:rPr>
                <w:sz w:val="18"/>
                <w:lang w:val="uk-UA"/>
              </w:rPr>
            </w:pPr>
            <w:r w:rsidRPr="00BD15D1">
              <w:rPr>
                <w:i/>
                <w:sz w:val="18"/>
                <w:lang w:val="uk-UA"/>
              </w:rPr>
              <w:t>ЛЗ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25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40</w:t>
            </w:r>
          </w:p>
        </w:tc>
      </w:tr>
      <w:tr w:rsidR="00A150AB" w:rsidRPr="00BD15D1" w:rsidTr="00A150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47" w:type="dxa"/>
            <w:gridSpan w:val="3"/>
            <w:vAlign w:val="center"/>
          </w:tcPr>
          <w:p w:rsidR="00A150AB" w:rsidRPr="00BD15D1" w:rsidRDefault="00A150AB" w:rsidP="00A150AB">
            <w:pPr>
              <w:jc w:val="right"/>
              <w:rPr>
                <w:b/>
                <w:sz w:val="20"/>
                <w:lang w:val="uk-UA"/>
              </w:rPr>
            </w:pPr>
            <w:r w:rsidRPr="00BD15D1">
              <w:rPr>
                <w:b/>
                <w:caps/>
                <w:sz w:val="20"/>
                <w:lang w:val="uk-UA"/>
              </w:rPr>
              <w:t>Всього за вивчення модуля 2</w:t>
            </w:r>
          </w:p>
        </w:tc>
        <w:tc>
          <w:tcPr>
            <w:tcW w:w="1275" w:type="dxa"/>
            <w:vAlign w:val="center"/>
          </w:tcPr>
          <w:p w:rsidR="00A150AB" w:rsidRPr="00797467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ЛЗ-</w:t>
            </w:r>
            <w:r>
              <w:rPr>
                <w:b/>
                <w:sz w:val="20"/>
                <w:lang w:val="uk-UA"/>
              </w:rPr>
              <w:t>54</w:t>
            </w:r>
          </w:p>
        </w:tc>
        <w:tc>
          <w:tcPr>
            <w:tcW w:w="709" w:type="dxa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61</w:t>
            </w:r>
          </w:p>
        </w:tc>
        <w:tc>
          <w:tcPr>
            <w:tcW w:w="655" w:type="dxa"/>
            <w:gridSpan w:val="2"/>
            <w:vAlign w:val="center"/>
          </w:tcPr>
          <w:p w:rsidR="00A150AB" w:rsidRPr="00BD15D1" w:rsidRDefault="00A150AB" w:rsidP="00A150AB">
            <w:pPr>
              <w:jc w:val="center"/>
              <w:rPr>
                <w:b/>
                <w:sz w:val="20"/>
                <w:lang w:val="uk-UA"/>
              </w:rPr>
            </w:pPr>
            <w:r w:rsidRPr="00BD15D1">
              <w:rPr>
                <w:b/>
                <w:sz w:val="20"/>
                <w:lang w:val="uk-UA"/>
              </w:rPr>
              <w:t>100</w:t>
            </w:r>
          </w:p>
        </w:tc>
      </w:tr>
    </w:tbl>
    <w:p w:rsidR="00F34FD8" w:rsidRPr="00BD15D1" w:rsidRDefault="00F34FD8" w:rsidP="00F34FD8">
      <w:pPr>
        <w:ind w:firstLine="567"/>
        <w:rPr>
          <w:sz w:val="22"/>
          <w:lang w:val="uk-UA"/>
        </w:rPr>
      </w:pPr>
    </w:p>
    <w:p w:rsidR="00F34FD8" w:rsidRDefault="00F34FD8" w:rsidP="00F34FD8">
      <w:pPr>
        <w:ind w:firstLine="567"/>
        <w:rPr>
          <w:sz w:val="22"/>
          <w:lang w:val="uk-UA"/>
        </w:rPr>
      </w:pPr>
      <w:r w:rsidRPr="00BD15D1">
        <w:rPr>
          <w:sz w:val="22"/>
          <w:lang w:val="uk-UA"/>
        </w:rPr>
        <w:t>Завідувач кафедри ХПС</w:t>
      </w:r>
      <w:r>
        <w:rPr>
          <w:sz w:val="22"/>
          <w:lang w:val="uk-UA"/>
        </w:rPr>
        <w:t>іН</w:t>
      </w:r>
      <w:r w:rsidRPr="00BD15D1">
        <w:rPr>
          <w:sz w:val="22"/>
          <w:lang w:val="uk-UA"/>
        </w:rPr>
        <w:t xml:space="preserve">, </w:t>
      </w:r>
      <w:r w:rsidRPr="00BD15D1">
        <w:rPr>
          <w:lang w:val="uk-UA"/>
        </w:rPr>
        <w:t>професор</w:t>
      </w:r>
      <w:r w:rsidRPr="00BD15D1">
        <w:rPr>
          <w:lang w:val="uk-UA"/>
        </w:rPr>
        <w:tab/>
      </w:r>
      <w:r w:rsidR="00391318">
        <w:rPr>
          <w:lang w:val="uk-UA"/>
        </w:rPr>
        <w:t xml:space="preserve">       </w:t>
      </w:r>
      <w:r w:rsidRPr="00BD15D1">
        <w:rPr>
          <w:lang w:val="uk-UA"/>
        </w:rPr>
        <w:t>_______________</w:t>
      </w:r>
      <w:r w:rsidRPr="00BD15D1">
        <w:rPr>
          <w:lang w:val="uk-UA"/>
        </w:rPr>
        <w:tab/>
      </w:r>
      <w:r w:rsidR="00391318">
        <w:rPr>
          <w:lang w:val="uk-UA"/>
        </w:rPr>
        <w:t xml:space="preserve">      </w:t>
      </w:r>
      <w:r w:rsidRPr="00BD15D1">
        <w:rPr>
          <w:lang w:val="uk-UA"/>
        </w:rPr>
        <w:t xml:space="preserve">В.С. Кисличенко </w:t>
      </w:r>
      <w:r>
        <w:rPr>
          <w:sz w:val="22"/>
          <w:lang w:val="uk-UA"/>
        </w:rPr>
        <w:br w:type="page"/>
      </w:r>
    </w:p>
    <w:p w:rsidR="00F34FD8" w:rsidRPr="00A472C3" w:rsidRDefault="00F34FD8" w:rsidP="00F34FD8">
      <w:pPr>
        <w:ind w:firstLine="567"/>
        <w:rPr>
          <w:sz w:val="22"/>
          <w:lang w:val="uk-UA"/>
        </w:rPr>
      </w:pPr>
    </w:p>
    <w:p w:rsidR="00F34FD8" w:rsidRPr="000119F0" w:rsidRDefault="00F34FD8" w:rsidP="00F34FD8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F34FD8" w:rsidRPr="000119F0" w:rsidTr="00E1161D">
        <w:trPr>
          <w:jc w:val="center"/>
        </w:trPr>
        <w:tc>
          <w:tcPr>
            <w:tcW w:w="959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F34FD8" w:rsidRPr="000119F0" w:rsidRDefault="00F34FD8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F34FD8" w:rsidRPr="000119F0" w:rsidTr="00E1161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34FD8" w:rsidRPr="007D2F94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700" w:type="dxa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F34FD8" w:rsidRPr="00603ED0" w:rsidRDefault="00F34FD8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F34FD8" w:rsidRPr="00603ED0" w:rsidRDefault="00F34FD8" w:rsidP="00F34FD8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</w:t>
            </w:r>
            <w:r>
              <w:rPr>
                <w:sz w:val="22"/>
                <w:szCs w:val="22"/>
                <w:lang w:val="uk-UA"/>
              </w:rPr>
              <w:t>зарах</w:t>
            </w:r>
            <w:r w:rsidRPr="00603ED0">
              <w:rPr>
                <w:sz w:val="22"/>
                <w:szCs w:val="22"/>
                <w:lang w:val="uk-UA"/>
              </w:rPr>
              <w:t>-А)</w:t>
            </w:r>
          </w:p>
        </w:tc>
      </w:tr>
    </w:tbl>
    <w:p w:rsidR="00F34FD8" w:rsidRDefault="00F34FD8" w:rsidP="00F34FD8"/>
    <w:p w:rsidR="00F34FD8" w:rsidRPr="00603ED0" w:rsidRDefault="00F34FD8" w:rsidP="00F34FD8">
      <w:pPr>
        <w:rPr>
          <w:lang w:val="uk-UA"/>
        </w:rPr>
      </w:pPr>
    </w:p>
    <w:p w:rsidR="00F34FD8" w:rsidRDefault="00F34FD8" w:rsidP="00F34FD8"/>
    <w:p w:rsidR="00F34FD8" w:rsidRPr="000119F0" w:rsidRDefault="00F34FD8" w:rsidP="00F34FD8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№3,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 xml:space="preserve">№4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F34FD8" w:rsidRPr="000119F0" w:rsidRDefault="00F34FD8" w:rsidP="00F34FD8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34FD8" w:rsidRPr="000119F0" w:rsidRDefault="00F34FD8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34FD8" w:rsidRPr="000119F0" w:rsidRDefault="00F34FD8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20299A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</w:t>
            </w:r>
            <w:r w:rsidR="00AD19B4">
              <w:rPr>
                <w:lang w:val="uk-UA"/>
              </w:rPr>
              <w:t>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36-40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20299A">
              <w:rPr>
                <w:lang w:val="uk-UA"/>
              </w:rPr>
              <w:t>-14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31-35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</w:tcPr>
          <w:p w:rsidR="00F34FD8" w:rsidRPr="000119F0" w:rsidRDefault="00F34FD8" w:rsidP="00E1161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AD19B4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11-12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25-30</w:t>
            </w:r>
          </w:p>
        </w:tc>
      </w:tr>
      <w:tr w:rsidR="00F34FD8" w:rsidRPr="000119F0" w:rsidTr="00E1161D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AD19B4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="00AD19B4">
              <w:rPr>
                <w:lang w:val="uk-UA"/>
              </w:rPr>
              <w:t>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D8" w:rsidRPr="000119F0" w:rsidRDefault="00F34FD8" w:rsidP="00E1161D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FD8" w:rsidRPr="000119F0" w:rsidRDefault="00F34FD8" w:rsidP="00AD19B4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</w:t>
            </w:r>
            <w:r w:rsidR="00AD19B4">
              <w:rPr>
                <w:lang w:val="uk-UA"/>
              </w:rPr>
              <w:t>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D8" w:rsidRPr="000119F0" w:rsidRDefault="00F34FD8" w:rsidP="00E1161D">
            <w:pPr>
              <w:jc w:val="center"/>
            </w:pPr>
            <w:r w:rsidRPr="000119F0">
              <w:t>0-24</w:t>
            </w:r>
          </w:p>
        </w:tc>
      </w:tr>
    </w:tbl>
    <w:p w:rsidR="00D041EC" w:rsidRDefault="00D041EC" w:rsidP="00F34FD8">
      <w:pPr>
        <w:jc w:val="both"/>
        <w:rPr>
          <w:lang w:val="uk-UA"/>
        </w:rPr>
      </w:pPr>
    </w:p>
    <w:p w:rsidR="00D041EC" w:rsidRDefault="00D041EC" w:rsidP="00F34FD8">
      <w:pPr>
        <w:jc w:val="both"/>
        <w:rPr>
          <w:lang w:val="uk-UA"/>
        </w:rPr>
      </w:pPr>
    </w:p>
    <w:p w:rsidR="00F34FD8" w:rsidRPr="000119F0" w:rsidRDefault="00F34FD8" w:rsidP="00F34FD8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2 (М 2) </w:t>
      </w:r>
      <w:r w:rsidRPr="000119F0">
        <w:rPr>
          <w:lang w:val="uk-UA"/>
        </w:rPr>
        <w:t>(за 6 семестр) = ЗМ №</w:t>
      </w:r>
      <w:r>
        <w:rPr>
          <w:lang w:val="uk-UA"/>
        </w:rPr>
        <w:t xml:space="preserve"> </w:t>
      </w:r>
      <w:r w:rsidRPr="000119F0">
        <w:rPr>
          <w:lang w:val="uk-UA"/>
        </w:rPr>
        <w:t>3 + ЗМ № 4 + Підсумковий контроль</w:t>
      </w:r>
    </w:p>
    <w:p w:rsidR="00F34FD8" w:rsidRPr="000119F0" w:rsidRDefault="00F34FD8" w:rsidP="00F34FD8">
      <w:pPr>
        <w:jc w:val="center"/>
        <w:rPr>
          <w:b/>
          <w:lang w:val="uk-UA"/>
        </w:rPr>
      </w:pPr>
    </w:p>
    <w:p w:rsidR="00F34FD8" w:rsidRDefault="00F34FD8" w:rsidP="00F34FD8"/>
    <w:p w:rsidR="00FD006A" w:rsidRDefault="00FD006A"/>
    <w:sectPr w:rsidR="00FD006A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C4" w:rsidRDefault="007635C4">
      <w:r>
        <w:separator/>
      </w:r>
    </w:p>
  </w:endnote>
  <w:endnote w:type="continuationSeparator" w:id="0">
    <w:p w:rsidR="007635C4" w:rsidRDefault="0076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9B06CB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3516E1" wp14:editId="5EBB731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43622DDA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9B06CB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91131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91131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C4" w:rsidRDefault="007635C4">
      <w:r>
        <w:separator/>
      </w:r>
    </w:p>
  </w:footnote>
  <w:footnote w:type="continuationSeparator" w:id="0">
    <w:p w:rsidR="007635C4" w:rsidRDefault="0076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00" w:rsidRDefault="009B06CB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9B06CB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810EA" wp14:editId="0E0DA2A6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489091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DE"/>
    <w:rsid w:val="0020299A"/>
    <w:rsid w:val="00391318"/>
    <w:rsid w:val="00422AF7"/>
    <w:rsid w:val="007635C4"/>
    <w:rsid w:val="009B06CB"/>
    <w:rsid w:val="00A150AB"/>
    <w:rsid w:val="00A70732"/>
    <w:rsid w:val="00AD19B4"/>
    <w:rsid w:val="00AF199E"/>
    <w:rsid w:val="00C142DE"/>
    <w:rsid w:val="00C91131"/>
    <w:rsid w:val="00D041EC"/>
    <w:rsid w:val="00F34FD8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A73E-F393-4FCB-9C4E-95C01C5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FD8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F34FD8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FD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34FD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F34FD8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F34FD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34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4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41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4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cp:lastPrinted>2020-01-16T10:17:00Z</cp:lastPrinted>
  <dcterms:created xsi:type="dcterms:W3CDTF">2020-03-13T09:51:00Z</dcterms:created>
  <dcterms:modified xsi:type="dcterms:W3CDTF">2020-03-13T09:51:00Z</dcterms:modified>
</cp:coreProperties>
</file>