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A93469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Нутриціологія</w:t>
      </w:r>
      <w:proofErr w:type="spellEnd"/>
    </w:p>
    <w:p w:rsidR="00A93469" w:rsidRPr="00A93469" w:rsidRDefault="00672114" w:rsidP="00A9346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</w:t>
      </w:r>
      <w:r w:rsidR="00A93469" w:rsidRPr="00A93469">
        <w:rPr>
          <w:b w:val="0"/>
          <w:szCs w:val="28"/>
        </w:rPr>
        <w:t xml:space="preserve">3 курсу </w:t>
      </w:r>
      <w:proofErr w:type="spellStart"/>
      <w:r w:rsidR="00A93469" w:rsidRPr="00A93469">
        <w:rPr>
          <w:b w:val="0"/>
          <w:szCs w:val="28"/>
        </w:rPr>
        <w:t>галузі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знань</w:t>
      </w:r>
      <w:proofErr w:type="spellEnd"/>
      <w:r w:rsidR="00A93469" w:rsidRPr="00A93469">
        <w:rPr>
          <w:b w:val="0"/>
          <w:szCs w:val="28"/>
        </w:rPr>
        <w:t xml:space="preserve"> 22 «</w:t>
      </w:r>
      <w:proofErr w:type="spellStart"/>
      <w:r w:rsidR="00A93469" w:rsidRPr="00A93469">
        <w:rPr>
          <w:b w:val="0"/>
          <w:szCs w:val="28"/>
        </w:rPr>
        <w:t>Охорона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здоров'я</w:t>
      </w:r>
      <w:proofErr w:type="spellEnd"/>
      <w:r w:rsidR="00A93469" w:rsidRPr="00A93469">
        <w:rPr>
          <w:b w:val="0"/>
          <w:szCs w:val="28"/>
        </w:rPr>
        <w:t xml:space="preserve">» </w:t>
      </w:r>
      <w:proofErr w:type="spellStart"/>
      <w:proofErr w:type="gramStart"/>
      <w:r w:rsidR="00A93469" w:rsidRPr="00A93469">
        <w:rPr>
          <w:b w:val="0"/>
          <w:szCs w:val="28"/>
        </w:rPr>
        <w:t>спец</w:t>
      </w:r>
      <w:proofErr w:type="gramEnd"/>
      <w:r w:rsidR="00A93469" w:rsidRPr="00A93469">
        <w:rPr>
          <w:b w:val="0"/>
          <w:szCs w:val="28"/>
        </w:rPr>
        <w:t>іальності</w:t>
      </w:r>
      <w:proofErr w:type="spellEnd"/>
      <w:r w:rsidR="00A93469" w:rsidRPr="00A93469">
        <w:rPr>
          <w:b w:val="0"/>
          <w:szCs w:val="28"/>
        </w:rPr>
        <w:t xml:space="preserve"> 226 «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 xml:space="preserve">, </w:t>
      </w:r>
      <w:proofErr w:type="spellStart"/>
      <w:r w:rsidR="00A93469" w:rsidRPr="00A93469">
        <w:rPr>
          <w:b w:val="0"/>
          <w:szCs w:val="28"/>
        </w:rPr>
        <w:t>промислова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 xml:space="preserve">» </w:t>
      </w:r>
      <w:proofErr w:type="spellStart"/>
      <w:r w:rsidR="00A93469" w:rsidRPr="00A93469">
        <w:rPr>
          <w:b w:val="0"/>
          <w:szCs w:val="28"/>
        </w:rPr>
        <w:t>освітня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програма</w:t>
      </w:r>
      <w:proofErr w:type="spellEnd"/>
      <w:r w:rsidR="00A93469" w:rsidRPr="00A93469">
        <w:rPr>
          <w:b w:val="0"/>
          <w:szCs w:val="28"/>
        </w:rPr>
        <w:t xml:space="preserve"> «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>»</w:t>
      </w:r>
    </w:p>
    <w:p w:rsidR="00672114" w:rsidRDefault="00A93469" w:rsidP="00A93469">
      <w:pPr>
        <w:pStyle w:val="a3"/>
        <w:spacing w:line="276" w:lineRule="auto"/>
        <w:rPr>
          <w:b w:val="0"/>
          <w:szCs w:val="28"/>
          <w:lang w:val="uk-UA"/>
        </w:rPr>
      </w:pPr>
      <w:r w:rsidRPr="00A93469">
        <w:rPr>
          <w:b w:val="0"/>
          <w:szCs w:val="28"/>
        </w:rPr>
        <w:t>Фс1</w:t>
      </w:r>
      <w:r w:rsidR="00E54353">
        <w:rPr>
          <w:b w:val="0"/>
          <w:szCs w:val="28"/>
          <w:lang w:val="uk-UA"/>
        </w:rPr>
        <w:t>6</w:t>
      </w:r>
      <w:r w:rsidR="00E54353">
        <w:rPr>
          <w:b w:val="0"/>
          <w:szCs w:val="28"/>
        </w:rPr>
        <w:t>(</w:t>
      </w:r>
      <w:r w:rsidR="00E54353">
        <w:rPr>
          <w:b w:val="0"/>
          <w:szCs w:val="28"/>
          <w:lang w:val="uk-UA"/>
        </w:rPr>
        <w:t>5</w:t>
      </w:r>
      <w:r w:rsidRPr="00A93469">
        <w:rPr>
          <w:b w:val="0"/>
          <w:szCs w:val="28"/>
        </w:rPr>
        <w:t xml:space="preserve">,0д) </w:t>
      </w:r>
      <w:r w:rsidR="00E54353">
        <w:rPr>
          <w:b w:val="0"/>
          <w:szCs w:val="28"/>
          <w:lang w:val="uk-UA"/>
        </w:rPr>
        <w:t>7-12</w:t>
      </w:r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групи</w:t>
      </w:r>
      <w:proofErr w:type="spellEnd"/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Pr="007801EE" w:rsidRDefault="00E54353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</w:t>
      </w:r>
      <w:r w:rsidR="00672114"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0</w:t>
      </w:r>
      <w:r w:rsidR="00A93469"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03.</w:t>
      </w:r>
      <w:r w:rsidR="00A93469"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2020 –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7, 9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</w:p>
    <w:p w:rsidR="009862F0" w:rsidRDefault="00E54353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26.03</w:t>
      </w:r>
      <w:r w:rsidR="00A93469"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група</w:t>
      </w:r>
      <w:proofErr w:type="spellEnd"/>
    </w:p>
    <w:p w:rsidR="00E54353" w:rsidRPr="007801EE" w:rsidRDefault="00E54353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27.03.2020 </w:t>
      </w:r>
      <w:r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8, 10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</w:p>
    <w:p w:rsidR="00672114" w:rsidRDefault="00A93469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672114" w:rsidRPr="0098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="00672114"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="00672114" w:rsidRPr="007801EE">
        <w:rPr>
          <w:rFonts w:ascii="Times New Roman" w:hAnsi="Times New Roman" w:cs="Times New Roman"/>
          <w:b/>
          <w:sz w:val="28"/>
          <w:szCs w:val="28"/>
        </w:rPr>
        <w:t>«</w:t>
      </w:r>
      <w:r w:rsidRPr="0078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Нетрадиційні (альтернативні) види харчування</w:t>
      </w:r>
      <w:r w:rsidR="00672114" w:rsidRPr="007801EE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2F0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Знати</w:t>
      </w:r>
      <w:r w:rsidR="00A421DB">
        <w:rPr>
          <w:rFonts w:ascii="Times New Roman" w:hAnsi="Times New Roman" w:cs="Times New Roman"/>
          <w:sz w:val="28"/>
          <w:szCs w:val="28"/>
        </w:rPr>
        <w:t xml:space="preserve"> особливості нетрадиційних (альтернативних) видів харчування – вегетаріанства, сироїдіння, харчування </w:t>
      </w:r>
      <w:proofErr w:type="spellStart"/>
      <w:r w:rsidR="00A421DB">
        <w:rPr>
          <w:rFonts w:ascii="Times New Roman" w:hAnsi="Times New Roman" w:cs="Times New Roman"/>
          <w:sz w:val="28"/>
          <w:szCs w:val="28"/>
        </w:rPr>
        <w:t>макробіотиків</w:t>
      </w:r>
      <w:proofErr w:type="spellEnd"/>
      <w:r w:rsidR="00A421DB">
        <w:rPr>
          <w:rFonts w:ascii="Times New Roman" w:hAnsi="Times New Roman" w:cs="Times New Roman"/>
          <w:sz w:val="28"/>
          <w:szCs w:val="28"/>
        </w:rPr>
        <w:t>, харчування у системі йогів, роздільного харчування, голодування та харчування у релігійних практиках.</w:t>
      </w:r>
    </w:p>
    <w:p w:rsidR="00A421DB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 w:rsidR="00502B5D">
        <w:rPr>
          <w:rFonts w:ascii="Times New Roman" w:hAnsi="Times New Roman" w:cs="Times New Roman"/>
          <w:sz w:val="28"/>
          <w:szCs w:val="28"/>
        </w:rPr>
        <w:t xml:space="preserve"> </w:t>
      </w:r>
      <w:r w:rsidR="00A421DB">
        <w:rPr>
          <w:rFonts w:ascii="Times New Roman" w:hAnsi="Times New Roman" w:cs="Times New Roman"/>
          <w:sz w:val="28"/>
          <w:szCs w:val="28"/>
        </w:rPr>
        <w:t>Поряд із традиційним</w:t>
      </w:r>
      <w:r w:rsidR="00B968AD">
        <w:rPr>
          <w:rFonts w:ascii="Times New Roman" w:hAnsi="Times New Roman" w:cs="Times New Roman"/>
          <w:sz w:val="28"/>
          <w:szCs w:val="28"/>
        </w:rPr>
        <w:t>,</w:t>
      </w:r>
      <w:r w:rsidR="00A421DB">
        <w:rPr>
          <w:rFonts w:ascii="Times New Roman" w:hAnsi="Times New Roman" w:cs="Times New Roman"/>
          <w:sz w:val="28"/>
          <w:szCs w:val="28"/>
        </w:rPr>
        <w:t xml:space="preserve"> у загальному розумінні</w:t>
      </w:r>
      <w:r w:rsidR="00B968AD">
        <w:rPr>
          <w:rFonts w:ascii="Times New Roman" w:hAnsi="Times New Roman" w:cs="Times New Roman"/>
          <w:sz w:val="28"/>
          <w:szCs w:val="28"/>
        </w:rPr>
        <w:t>,</w:t>
      </w:r>
      <w:r w:rsidR="00A421DB">
        <w:rPr>
          <w:rFonts w:ascii="Times New Roman" w:hAnsi="Times New Roman" w:cs="Times New Roman"/>
          <w:sz w:val="28"/>
          <w:szCs w:val="28"/>
        </w:rPr>
        <w:t xml:space="preserve"> харчуванням у</w:t>
      </w:r>
      <w:r w:rsidR="00A421DB" w:rsidRPr="00A421DB">
        <w:rPr>
          <w:rFonts w:ascii="Times New Roman" w:hAnsi="Times New Roman" w:cs="Times New Roman"/>
          <w:sz w:val="28"/>
          <w:szCs w:val="28"/>
        </w:rPr>
        <w:t xml:space="preserve"> деяких</w:t>
      </w:r>
      <w:r w:rsidR="00A421DB">
        <w:rPr>
          <w:rFonts w:ascii="Times New Roman" w:hAnsi="Times New Roman" w:cs="Times New Roman"/>
          <w:sz w:val="28"/>
          <w:szCs w:val="28"/>
        </w:rPr>
        <w:t xml:space="preserve"> співтовариствах склався певний, особливий характер харчу</w:t>
      </w:r>
      <w:r w:rsidR="00A421DB" w:rsidRPr="00A421DB">
        <w:rPr>
          <w:rFonts w:ascii="Times New Roman" w:hAnsi="Times New Roman" w:cs="Times New Roman"/>
          <w:sz w:val="28"/>
          <w:szCs w:val="28"/>
        </w:rPr>
        <w:t>вання, зумовлений соціальними, культурними і релігійними умовами і має ті чи інші обмеження</w:t>
      </w:r>
      <w:r w:rsidR="00A421DB">
        <w:rPr>
          <w:rFonts w:ascii="Times New Roman" w:hAnsi="Times New Roman" w:cs="Times New Roman"/>
          <w:sz w:val="28"/>
          <w:szCs w:val="28"/>
        </w:rPr>
        <w:t>.</w:t>
      </w:r>
    </w:p>
    <w:p w:rsidR="00024C9E" w:rsidRPr="005137F6" w:rsidRDefault="00024C9E" w:rsidP="00B968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F6">
        <w:rPr>
          <w:rFonts w:ascii="Times New Roman" w:eastAsia="Calibri" w:hAnsi="Times New Roman" w:cs="Times New Roman"/>
          <w:b/>
          <w:i/>
          <w:sz w:val="28"/>
          <w:szCs w:val="28"/>
        </w:rPr>
        <w:t>Вегетаріанство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– спосіб життя, який характеризується, харчуванням, що виключає вживання продуктів тваринного походження. Вегетаріанці не вживають в їжу м'ясо, птицю, рибу і морепродукти тваринного походження. </w:t>
      </w:r>
    </w:p>
    <w:p w:rsidR="00024C9E" w:rsidRPr="00024C9E" w:rsidRDefault="00024C9E" w:rsidP="00B968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У світі 1 млрд. чоловік є вегетаріанцями, але значна частина з них стали</w:t>
      </w:r>
      <w:r w:rsidR="00B9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ними не добровільно, а через соціально-економічні причини. У разі поліпшення</w:t>
      </w:r>
    </w:p>
    <w:p w:rsidR="00024C9E" w:rsidRPr="00024C9E" w:rsidRDefault="00024C9E" w:rsidP="00024C9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матеріальних умов життя «вимушені» вегетаріанці включають у харчування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м'ясо та інші тваринні продукти. Погіршення економічної ситуації у будь-якій</w:t>
      </w:r>
    </w:p>
    <w:p w:rsidR="00024C9E" w:rsidRPr="00024C9E" w:rsidRDefault="00024C9E" w:rsidP="00024C9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країні завжди супроводжується «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вегетаріанізацією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>» харчування частини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населення, оскільки більшість рослинних продуктів дешевші і доступніші, ніж</w:t>
      </w:r>
    </w:p>
    <w:p w:rsidR="005137F6" w:rsidRPr="005137F6" w:rsidRDefault="00024C9E" w:rsidP="005137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продукти тваринного походження.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Добровільне вегетаріанство може бути зумовлене релігійними приписами;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морально-етичними переконаннями, що заперечують забій тварин; а також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оздоровчими (медичними) причинами. Прибічники цього виду вегетаріанства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вважають, що таке харчування найбільш адекватне організму людини, що воно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забезпечує здоров'я, профілактику хвороб і активне довголіття.</w:t>
      </w:r>
    </w:p>
    <w:p w:rsidR="005137F6" w:rsidRPr="005137F6" w:rsidRDefault="00024C9E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 «вегетаріанство» походить не від англійського «</w:t>
      </w:r>
      <w:proofErr w:type="spellStart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vegetables</w:t>
      </w:r>
      <w:proofErr w:type="spellEnd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(овочі), як багато хто вважає, а від латинського слова «</w:t>
      </w:r>
      <w:proofErr w:type="spellStart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vegetus</w:t>
      </w:r>
      <w:proofErr w:type="spellEnd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(здоровий, </w:t>
      </w:r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свіжий, живий). Це стиль життя, який виключає вживання продуктів тваринного походження. Прибічники вегетаріанства вважають, що природною їжею для людини є продукти рослинного походження, які приносять надзвичайну користь організму. Однак насправді далеко не всі вегетаріанці відмовляються від молока, морепродуктів, а якщо бути точними у термінології, навіть і від м’яса – все залежить від типу вегетаріанства, якого дотримується людина. </w:t>
      </w:r>
    </w:p>
    <w:p w:rsidR="005137F6" w:rsidRDefault="00024C9E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4 види класичного вегетаріанства: </w:t>
      </w:r>
    </w:p>
    <w:p w:rsidR="005137F6" w:rsidRPr="005137F6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Веганство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Вегани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вживають винятково продукти рослинного походження і не їдять м’ясо, рибу, яйця, молочні продукти і навіть мед. Цей вид вегетаріанства зазвичай практикується із етичних міркувань, тому більшість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веганів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носять хутро і шкіру, купують не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тестовану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тваринах косметику, а також виступають проти розваг за участі тварин, таких як полювання, рибалка, циркові вистави, корида тощо. </w:t>
      </w:r>
    </w:p>
    <w:p w:rsidR="005137F6" w:rsidRPr="007801EE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Лакто-вегетаріанство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 харчування, при якому дозволяється вживати молоко і молочні продукти та мед. Серед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лакто-вегетаріанців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багато послідовників східних, особливо індійських, релігійних і філософських течій. </w:t>
      </w:r>
    </w:p>
    <w:p w:rsidR="005137F6" w:rsidRPr="005137F6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 харчування, при якому вживання молока і молочних продуктів виключається, але дозволяється наявність у раціоні яєць. Цей вид вегетаріанства найчастіше базуєтьс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особистій непереносимості </w:t>
      </w:r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молочних продуктів. </w:t>
      </w:r>
    </w:p>
    <w:p w:rsidR="006176B5" w:rsidRPr="007801EE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Лакто-ово-вегетаріанство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Найпопулярніший вид вегетаріанства у світі, в меню якого присутні яйця, молоко і мед. Він викликає найменшу кількість суперечок серед лікарів. Багато з них навіть переконані, що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лакто-ово-вегетаріанство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лише корисно для здоров’я, а і здатне позбавити людину низки 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 і попередити їхню появу.</w:t>
      </w:r>
    </w:p>
    <w:p w:rsidR="005137F6" w:rsidRPr="006176B5" w:rsidRDefault="00024C9E" w:rsidP="006176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Виникає запитання: чи є вегетаріанцями ті, хто вживають рибу і морепродукти? Відповідь – ні, адже вегетаріанці не вживають їжу тваринного походження. А хто це – велика рогата худоба, домашня чи дика птиця, риба чи молюски – не важливо, адже вони всі відносяться до категорії живих істот. </w:t>
      </w:r>
    </w:p>
    <w:p w:rsidR="005137F6" w:rsidRDefault="006176B5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proofErr w:type="spellStart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имало</w:t>
      </w:r>
      <w:proofErr w:type="spellEnd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у </w:t>
      </w:r>
      <w:proofErr w:type="gramStart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 дотримуються дієт, які не є вегетаріанством у класичному розумінні цього слова, але є </w:t>
      </w:r>
      <w:r w:rsid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першою сходинкою</w:t>
      </w:r>
      <w:r w:rsid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шляху до нього. Насамперед, це: </w:t>
      </w:r>
    </w:p>
    <w:p w:rsidR="005137F6" w:rsidRPr="007801EE" w:rsidRDefault="00024C9E" w:rsidP="005137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Поллотаріанство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відмова від риби, морепродуктів та усіх видів м’яса, окрім птиці. </w:t>
      </w:r>
    </w:p>
    <w:p w:rsidR="005137F6" w:rsidRPr="005137F6" w:rsidRDefault="00024C9E" w:rsidP="005137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Пескетаріанство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відмова від м’яса сухопутних тварин, при цьому вживання риби та морепродуктів допускається. </w:t>
      </w:r>
    </w:p>
    <w:p w:rsidR="005137F6" w:rsidRPr="005137F6" w:rsidRDefault="00024C9E" w:rsidP="005137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Флексітаріанство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послідовники цього напряму намагаються вживати м’ясо якомога рідше, але повністю із раціону його не виключають, вважаючи, що організму людини воно необхідне. </w:t>
      </w:r>
    </w:p>
    <w:p w:rsidR="006176B5" w:rsidRDefault="00024C9E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види вегетаріанства та «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напіввегетаріанства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як іноді називають останню трійку, допускають будь-які способи приготування їжі, включаючи теплову кулінарну обробку. У цьому полягає принципова різниця між вегетаріанством та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вітаріанізмом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сироїдство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думку сучасних дієтологів, повноцінне харчування можливе і без м’яса, але молоко і молочні продукти, рибу і яйця не слід виключати з раціону людини, адже вони забезпечують нас життєво необхідними поживними речовинами: білками, кальцієм, залізом, вітамінами В</w:t>
      </w:r>
      <w:r w:rsidRPr="0061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D, тощо. Протипоказано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дітям, вагітним жінкам і матерям в період лактації. </w:t>
      </w:r>
    </w:p>
    <w:p w:rsidR="006176B5" w:rsidRDefault="006176B5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Вегетаріанцям рекомендовано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6B5" w:rsidRPr="006176B5" w:rsidRDefault="00024C9E" w:rsidP="006176B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Комбінувати зернові з бобовими або молоком, картоплю з яйцями (для повноцінного білкового складу їжі)</w:t>
      </w:r>
      <w:r w:rsidR="005137F6"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6B5" w:rsidRPr="006176B5" w:rsidRDefault="00024C9E" w:rsidP="006176B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Щодня вживати не менше 200-500 </w:t>
      </w:r>
      <w:proofErr w:type="spellStart"/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proofErr w:type="spellEnd"/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і кисломолочних продуктів (для забезпечення організму кальцієм, вітамінами В</w:t>
      </w:r>
      <w:r w:rsidRPr="0061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1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D).</w:t>
      </w:r>
    </w:p>
    <w:p w:rsidR="00024C9E" w:rsidRPr="00B968AD" w:rsidRDefault="00024C9E" w:rsidP="00B968A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Поєднувати зернові і бобові з горіхами, фруктами, овочами - особливо у вигляді соків (для покращення засвоєння заліза)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C9E" w:rsidRPr="00024C9E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Харчування суворих вегетаріанців – </w:t>
      </w:r>
      <w:proofErr w:type="spellStart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>веганів</w:t>
      </w:r>
      <w:proofErr w:type="spellEnd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– дефіцитне на повноцінні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білки, вітаміни В</w:t>
      </w:r>
      <w:r w:rsidRPr="00024C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24C9E">
        <w:rPr>
          <w:rFonts w:ascii="Times New Roman" w:eastAsia="Calibri" w:hAnsi="Times New Roman" w:cs="Times New Roman"/>
          <w:sz w:val="28"/>
          <w:szCs w:val="28"/>
        </w:rPr>
        <w:t>, В</w:t>
      </w:r>
      <w:r w:rsidRPr="00024C9E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024C9E">
        <w:rPr>
          <w:rFonts w:ascii="Times New Roman" w:eastAsia="Calibri" w:hAnsi="Times New Roman" w:cs="Times New Roman"/>
          <w:sz w:val="28"/>
          <w:szCs w:val="28"/>
        </w:rPr>
        <w:t>, А. Вміст кальцію, заліза, цинку і міді кількісно може бути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достатнім, але засвоюваність їх із рослинної їжі дуже низька. Тому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вегетаріанство недоречне для організму дітей і підлітків. Діти нерідко відстають від однолітків у фізичному розвитку, у них часто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зустрічаються прояви аліментарних захворювань.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не забезпечує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підвищену потребу у легкозасвоюваному кальцію у літніх людей, особливо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жінок, у яких є велика небезпека розвитку остеопорозу. Несприятливо впливає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суворе вегетаріанське харчування на вагітних жінок і матерів, що годують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груддю, та їхніх дітей (на розвиток плода і дитини грудного віку). Організм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дорослої здорової людини може пристосуватися до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веганства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і функціонувати,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але не на оптимальному рівні, у разі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субнормального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надходження деяких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незамінних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нутрієнтів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. Однак під час захворювань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пристосовні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можливості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організму можуть виявитися недостатніми. Наприклад, у осіб важкої фізичної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праці або тих, хто інтенсивно займається спортом, а також у разі деяких захворювань (органів травлення, 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>хірургічні втручання і травми</w:t>
      </w:r>
      <w:r w:rsidRPr="00024C9E">
        <w:rPr>
          <w:rFonts w:ascii="Times New Roman" w:eastAsia="Calibri" w:hAnsi="Times New Roman" w:cs="Times New Roman"/>
          <w:sz w:val="28"/>
          <w:szCs w:val="28"/>
        </w:rPr>
        <w:t>), підвищується потреба у повноцінному білку, яку не може забезпечити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На відміну від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>лактовегетаріанців</w:t>
      </w:r>
      <w:proofErr w:type="spellEnd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має місце менший дефіцит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вітаміну В</w:t>
      </w:r>
      <w:r w:rsidRPr="00024C9E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024C9E">
        <w:rPr>
          <w:rFonts w:ascii="Times New Roman" w:eastAsia="Calibri" w:hAnsi="Times New Roman" w:cs="Times New Roman"/>
          <w:sz w:val="28"/>
          <w:szCs w:val="28"/>
        </w:rPr>
        <w:t>, заліза, частково цинку і міді, але молоко і молочні продукти бідні на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них і не можуть повністю задовольнити потреби організму. У них можливий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lastRenderedPageBreak/>
        <w:t>невеликий дефіцит заліза у зв'язку з низьким його засвоєнням із яєць. Загалом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лактовегетаріанство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лактоововегетаріанство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принципово не суперечать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сучасним принципам раціонального харчування.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Вегетаріанське харчування у разі широкого асортименту рослинних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продуктів має високий вміст вітаміну С і каротиноїдів, калію, марганцю,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харчових волокон, а у разі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веганства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ще й майже повну відсутність насичених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жирних кислот і холестерину. Однак молочні продукти і яйця у харчуванні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лакто-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лактоововегетаріанців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можуть бути більшим джерелом жирів,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насичених жирних кислот і холестерину, ніж м'ясні продукти.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Прибічники вегетаріанства як оздоровчого харчування вважають, що м'ясо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несприятливо впливає на організм у зв'язку з наявністю у ньому токсичних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біогенних амінів, а також утворенням з білків м'яса сечової кислоти, аміаку та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інших продуктів метаболізму. Вважають, що ці речовини порушують функцію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ЦНС і перевантажують діяльність печінки та нирок через необхідність їх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знешкодження і виділення з організму.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Встановлено, що ствердження про шкідливість м'яса у разі не надмірного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споживання не має наукового обґрунтування. Це стосується і окремих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метаболітів м'ясної їжі, наприклад сечової кислоти. Доведено, що сечова 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аскорбінова кислоти є активними водорозчинними антиоксидантами в організмі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людини. Крім того, сечова кислота захищає аскорбінову кислоту від окислення.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Висока концентрація сечової кислоти у крові людини розглядається як своєрідне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пристосування до дефіциту вітаміну С.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За даними деяких науковців, у суворих вегетаріанців нижча смертність від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ішемічної хвороби серця, менше поширені гіпертонічна хвороба та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інсулінонезалежний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цукровий діабет, рідше виникають деякі форми раку,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зокрема товстої кишки. З іншого боку, встановлено, що у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частіше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зустрічаються недостатність деяких вітамінів і мінеральних речовин, недокрів'я,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вища інфекційна захворюваність, зокрема на туберкульоз. Американська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дієтологічна асоціація вважає, що за умови доповнення раціону препаратами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вітамінів і мінеральних речовин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може бути корисним у профілактиці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атеросклерозу і деяких інших захворювань, незважаючи на невисоку біологічну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цінність білка рослинного походження.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Молочно-рослинна спрямованість харчування вважається доцільною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також для літніх людей. У разі деяких захворювань (подагра, ниркова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недостатність тощо) на короткий або тривалий термін обмежують або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виключають м'ясо тварин і птиці, рибу. Вегетаріанська спрямованість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харчування, що не виключає споживання тваринних продуктів, рекомендується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у разі ожиріння, атеросклерозу і пов'язаних з ним захворювань –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дискінезії</w:t>
      </w:r>
      <w:proofErr w:type="spellEnd"/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кишок із закрепами, подагри, сечокам'яної хвороби. Суворо вегетаріанське харчування у вигляді розвантажувальних днів є складовою частиною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дієтотерапії багатьох захворювань.</w:t>
      </w:r>
    </w:p>
    <w:p w:rsidR="007754E2" w:rsidRPr="00BF1E2A" w:rsidRDefault="00024C9E" w:rsidP="00BF1E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lastRenderedPageBreak/>
        <w:t>Для здорових людей оптимальним є змішане харчування: широке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використання овочів, плодів і різних вегетаріанських страв, а також відмова від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надмірного споживання м'яса і м'ясних продуктів. Змішаний раціон створює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більші можливості для пристосування харчування до біохімічної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індивідуальності організму, ніж раціон, який складається переважно з рослинних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або тваринних продуктів.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b/>
          <w:i/>
          <w:sz w:val="28"/>
          <w:szCs w:val="28"/>
        </w:rPr>
        <w:t>Сироїдіння</w:t>
      </w:r>
      <w:r w:rsidRPr="00BF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1E2A">
        <w:rPr>
          <w:rFonts w:ascii="Times New Roman" w:hAnsi="Times New Roman" w:cs="Times New Roman"/>
          <w:sz w:val="28"/>
          <w:szCs w:val="28"/>
        </w:rPr>
        <w:t>система харчування, в якій повністю виключається вживання їжі, яка піддається тепловій обробці (варіння, смаження, копчення, запікання, приготування на</w:t>
      </w:r>
      <w:r>
        <w:rPr>
          <w:rFonts w:ascii="Times New Roman" w:hAnsi="Times New Roman" w:cs="Times New Roman"/>
          <w:sz w:val="28"/>
          <w:szCs w:val="28"/>
        </w:rPr>
        <w:t xml:space="preserve"> пару </w:t>
      </w:r>
      <w:r w:rsidRPr="00BF1E2A">
        <w:rPr>
          <w:rFonts w:ascii="Times New Roman" w:hAnsi="Times New Roman" w:cs="Times New Roman"/>
          <w:sz w:val="28"/>
          <w:szCs w:val="28"/>
        </w:rPr>
        <w:t>тощо).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Залежно від складу раціону виділяють такі різновиди сироїдіння: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1. Всеїдне с</w:t>
      </w:r>
      <w:r>
        <w:rPr>
          <w:rFonts w:ascii="Times New Roman" w:hAnsi="Times New Roman" w:cs="Times New Roman"/>
          <w:sz w:val="28"/>
          <w:szCs w:val="28"/>
        </w:rPr>
        <w:t>ироїдіння – допускає додавання до раціону будь-яких видів їжі</w:t>
      </w:r>
      <w:r w:rsidRPr="00BF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сирому або в'яленої вигляді, </w:t>
      </w:r>
      <w:r w:rsidRPr="00BF1E2A">
        <w:rPr>
          <w:rFonts w:ascii="Times New Roman" w:hAnsi="Times New Roman" w:cs="Times New Roman"/>
          <w:sz w:val="28"/>
          <w:szCs w:val="28"/>
        </w:rPr>
        <w:t>зокрема м'яса, риби, морепродуктів, молока, яєць.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2. Вегетаріанське сирої</w:t>
      </w:r>
      <w:r>
        <w:rPr>
          <w:rFonts w:ascii="Times New Roman" w:hAnsi="Times New Roman" w:cs="Times New Roman"/>
          <w:sz w:val="28"/>
          <w:szCs w:val="28"/>
        </w:rPr>
        <w:t>діння – повністю виключає м'ясо</w:t>
      </w:r>
      <w:r w:rsidRPr="00BF1E2A">
        <w:rPr>
          <w:rFonts w:ascii="Times New Roman" w:hAnsi="Times New Roman" w:cs="Times New Roman"/>
          <w:sz w:val="28"/>
          <w:szCs w:val="28"/>
        </w:rPr>
        <w:t xml:space="preserve"> рибу, але допускаються до вживання сирі яйця /або молоко (іноді молочні продукти, приготовлені без теплової обробки).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Веганське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сироїдіння – виключає будь-які продукти тваринного походження  допускає вживання виключно сирої рослинної їжі. Найбільш поширений тип сироїдіння.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Фрукторіанство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– харчування тільки сирими плодами. У раціон входять свіжі фрукти, ягоди, баштанні культури та овочі, які є плодами (огірки, помідори, баклажани, перець).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5. М'ясоїдне сироїдіння (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сиром'ясоїдіння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>, сироїдіння епохи палеоліту) – базується на споживанні сирої риби, морепродуктів, сирого м'яса, дичини, яєць та жиру тварин, фрукти і овочі при цьому зведені до мінімуму. Найменш поширений тип сироїдіння.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За методикою планування раціону розрізняють змішане сироїдіння (допускає вживання за один прийом їжі декількох продуктів, що мають схожу харчову цінність) і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монотрофне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сироїдіння, або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сир</w:t>
      </w:r>
      <w:r>
        <w:rPr>
          <w:rFonts w:ascii="Times New Roman" w:hAnsi="Times New Roman" w:cs="Times New Roman"/>
          <w:sz w:val="28"/>
          <w:szCs w:val="28"/>
        </w:rPr>
        <w:t>омоноїдіння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(допускає вживання </w:t>
      </w:r>
      <w:r w:rsidRPr="00BF1E2A">
        <w:rPr>
          <w:rFonts w:ascii="Times New Roman" w:hAnsi="Times New Roman" w:cs="Times New Roman"/>
          <w:sz w:val="28"/>
          <w:szCs w:val="28"/>
        </w:rPr>
        <w:t xml:space="preserve">за один прийом їжі тільки одного продукту; деякі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сиромоноїди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харчуються лише одним видом продукту, зазвичай рослинного походження, протягом декількох тижнів або місяців).</w:t>
      </w:r>
    </w:p>
    <w:p w:rsidR="007754E2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Вплив сироїдіння на здоров'я на даний момент вивчено недостатньо. Відзначено підвищення серед сироїдів частоти випадків аменореї та ерозії зубної емалі, а також недостатність деяких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нутрієнтів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(омега-3 жирних кислот, вітаміну B</w:t>
      </w:r>
      <w:r w:rsidRPr="00BF1E2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F1E2A">
        <w:rPr>
          <w:rFonts w:ascii="Times New Roman" w:hAnsi="Times New Roman" w:cs="Times New Roman"/>
          <w:sz w:val="28"/>
          <w:szCs w:val="28"/>
        </w:rPr>
        <w:t>). Сироїдіння вважається неприйнятним для дітей, вагітних і жінок, що годують груддю, деяких груп хворих (туберкульоз, захворювання шлунково-кишкового тракту тощо).</w:t>
      </w:r>
    </w:p>
    <w:p w:rsidR="00AF3A86" w:rsidRDefault="00AF3A86" w:rsidP="00B96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b/>
          <w:i/>
          <w:sz w:val="28"/>
          <w:szCs w:val="28"/>
        </w:rPr>
        <w:t>Макробіотика</w:t>
      </w:r>
      <w:r w:rsidRPr="00AF3A86">
        <w:rPr>
          <w:rFonts w:ascii="Times New Roman" w:hAnsi="Times New Roman" w:cs="Times New Roman"/>
          <w:sz w:val="28"/>
          <w:szCs w:val="28"/>
        </w:rPr>
        <w:t xml:space="preserve"> – вчення про х</w:t>
      </w:r>
      <w:r>
        <w:rPr>
          <w:rFonts w:ascii="Times New Roman" w:hAnsi="Times New Roman" w:cs="Times New Roman"/>
          <w:sz w:val="28"/>
          <w:szCs w:val="28"/>
        </w:rPr>
        <w:t xml:space="preserve">арчування, яке припускає, що в </w:t>
      </w:r>
      <w:r w:rsidRPr="00AF3A86">
        <w:rPr>
          <w:rFonts w:ascii="Times New Roman" w:hAnsi="Times New Roman" w:cs="Times New Roman"/>
          <w:sz w:val="28"/>
          <w:szCs w:val="28"/>
        </w:rPr>
        <w:t xml:space="preserve">будь-якій їжі існує два види енергії –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але тільки в деяких продуктах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є збалансованими між собою.</w:t>
      </w:r>
    </w:p>
    <w:p w:rsidR="00AF3A86" w:rsidRDefault="00AF3A86" w:rsidP="00B96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lastRenderedPageBreak/>
        <w:t>Ця система харчування виникла в Японі</w:t>
      </w:r>
      <w:r>
        <w:rPr>
          <w:rFonts w:ascii="Times New Roman" w:hAnsi="Times New Roman" w:cs="Times New Roman"/>
          <w:sz w:val="28"/>
          <w:szCs w:val="28"/>
        </w:rPr>
        <w:t xml:space="preserve">ї. Вона базується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релігійно-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філософських положеннях дзен-будд</w:t>
      </w:r>
      <w:r>
        <w:rPr>
          <w:rFonts w:ascii="Times New Roman" w:hAnsi="Times New Roman" w:cs="Times New Roman"/>
          <w:sz w:val="28"/>
          <w:szCs w:val="28"/>
        </w:rPr>
        <w:t xml:space="preserve">изму; теорії і практиці східної </w:t>
      </w:r>
      <w:r w:rsidRPr="00AF3A86">
        <w:rPr>
          <w:rFonts w:ascii="Times New Roman" w:hAnsi="Times New Roman" w:cs="Times New Roman"/>
          <w:sz w:val="28"/>
          <w:szCs w:val="28"/>
        </w:rPr>
        <w:t>психосоматичної медицини; японських традиціях у харчуванні; деяких сучасних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підходах до аліментарної профілактики масових неінфекційних захворювань.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Прибічники цієї системи розгляда</w:t>
      </w:r>
      <w:r>
        <w:rPr>
          <w:rFonts w:ascii="Times New Roman" w:hAnsi="Times New Roman" w:cs="Times New Roman"/>
          <w:sz w:val="28"/>
          <w:szCs w:val="28"/>
        </w:rPr>
        <w:t xml:space="preserve">ють життєву силу як взаємодію і </w:t>
      </w:r>
      <w:r w:rsidRPr="00AF3A86">
        <w:rPr>
          <w:rFonts w:ascii="Times New Roman" w:hAnsi="Times New Roman" w:cs="Times New Roman"/>
          <w:sz w:val="28"/>
          <w:szCs w:val="28"/>
        </w:rPr>
        <w:t xml:space="preserve">боротьбу протилежностей, або сил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. Рівновага цих</w:t>
      </w:r>
      <w:r>
        <w:rPr>
          <w:rFonts w:ascii="Times New Roman" w:hAnsi="Times New Roman" w:cs="Times New Roman"/>
          <w:sz w:val="28"/>
          <w:szCs w:val="28"/>
        </w:rPr>
        <w:t xml:space="preserve"> сил забезпечує </w:t>
      </w:r>
      <w:r w:rsidRPr="00AF3A86">
        <w:rPr>
          <w:rFonts w:ascii="Times New Roman" w:hAnsi="Times New Roman" w:cs="Times New Roman"/>
          <w:sz w:val="28"/>
          <w:szCs w:val="28"/>
        </w:rPr>
        <w:t xml:space="preserve">психічне і фізичне здоров'я. До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відносяться такі поняття, як чоловічий,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сильний, активний, підвищена функція, до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– жіночий, слабкий, пасивний,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знижена функція. В організмі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збільшується влітку,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– взимку. Порушення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балансу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ежать в основі багатьох хвороб. 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Створена класифікація продуктів з переважанням змісту у них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,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розроблені раціони для лікування захворювань за принципом протилежності.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Наприклад, гострі запальні захворювання (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) лікують «охолоджуючою» ї</w:t>
      </w:r>
      <w:r>
        <w:rPr>
          <w:rFonts w:ascii="Times New Roman" w:hAnsi="Times New Roman" w:cs="Times New Roman"/>
          <w:sz w:val="28"/>
          <w:szCs w:val="28"/>
        </w:rPr>
        <w:t xml:space="preserve">жею, </w:t>
      </w:r>
      <w:r w:rsidRPr="00AF3A86">
        <w:rPr>
          <w:rFonts w:ascii="Times New Roman" w:hAnsi="Times New Roman" w:cs="Times New Roman"/>
          <w:sz w:val="28"/>
          <w:szCs w:val="28"/>
        </w:rPr>
        <w:t xml:space="preserve">яка містить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; загальну слабкість, перевтому – «зігріваючою» їжею, тобто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Чоловікам (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) необхідно більше продуктів типу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жінкам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більше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Згідно вчення про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інь-ян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рівновагу, багато хвороб відбуваються від переважання в організмі людини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ян-енергії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що залежить від місця проживання, клімату, інтенсивності діяльності та особливостей фізіології конкретної людини. Макробіотика стверджує, що виправити цю диспропорцію можна з урахуванням вибору певних продуктів харчування, певним способом їх приготування, дотриманням деяких правил прийому їжі. Всі продукти харчування в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макробіотичній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дієті поділяються на:</w:t>
      </w:r>
    </w:p>
    <w:p w:rsidR="00AF3A86" w:rsidRDefault="00AF3A86" w:rsidP="00AF3A86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Інь-продукти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(стверджується, що вони мають кислотну реакцію): цукор, варені фрукти, молоко;</w:t>
      </w:r>
    </w:p>
    <w:p w:rsidR="00AF3A86" w:rsidRPr="00AF3A86" w:rsidRDefault="00AF3A86" w:rsidP="00AF3A86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3A86">
        <w:rPr>
          <w:rFonts w:ascii="Times New Roman" w:hAnsi="Times New Roman" w:cs="Times New Roman"/>
          <w:sz w:val="28"/>
          <w:szCs w:val="28"/>
        </w:rPr>
        <w:t>-продукти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(стверджується, що вони мають лужну реакцію): м'ясо, тверді сири, яйця, риба.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Згідно з вченням, вживаючи в їжу відповідно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3A86">
        <w:rPr>
          <w:rFonts w:ascii="Times New Roman" w:hAnsi="Times New Roman" w:cs="Times New Roman"/>
          <w:sz w:val="28"/>
          <w:szCs w:val="28"/>
        </w:rPr>
        <w:t>-продукт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можна регулювати кислотно-лужну рівновагу в організмі. 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Макробіотика стверджує, що для підтримки здоров'я необхідно вживати в їжу збалансовані і екологічно чисті продукти, вироблені поруч з місцем проживання і що не зазнали промислової переробки. Залежно від співвідношення перерахованих вище продуктів харчування в макробіотиці виділяється ряд режимів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A86">
        <w:rPr>
          <w:rFonts w:ascii="Times New Roman" w:hAnsi="Times New Roman" w:cs="Times New Roman"/>
          <w:sz w:val="28"/>
          <w:szCs w:val="28"/>
        </w:rPr>
        <w:t xml:space="preserve"> від всеїдності до повного вегетаріанства.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Проведені дослідження показали, що макробіотика не може покрити всі фізіологічні потреби організму, особливо у дітей, осіб з інтенсивними фізичними навантаженнями або тих, що страждають низкою хронічних захворювань. У строгих послідовників цього вчення відзначаються випадки цинги, рахіту, залізодефіцитної анемії. У дітей така дієта може призвести до </w:t>
      </w:r>
      <w:r w:rsidRPr="00AF3A86">
        <w:rPr>
          <w:rFonts w:ascii="Times New Roman" w:hAnsi="Times New Roman" w:cs="Times New Roman"/>
          <w:sz w:val="28"/>
          <w:szCs w:val="28"/>
        </w:rPr>
        <w:lastRenderedPageBreak/>
        <w:t>нестачі білків, кальцію, вітамінів В</w:t>
      </w:r>
      <w:r w:rsidRPr="00AF3A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3A86">
        <w:rPr>
          <w:rFonts w:ascii="Times New Roman" w:hAnsi="Times New Roman" w:cs="Times New Roman"/>
          <w:sz w:val="28"/>
          <w:szCs w:val="28"/>
        </w:rPr>
        <w:t>, B</w:t>
      </w:r>
      <w:r w:rsidRPr="00AF3A8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F3A86">
        <w:rPr>
          <w:rFonts w:ascii="Times New Roman" w:hAnsi="Times New Roman" w:cs="Times New Roman"/>
          <w:sz w:val="28"/>
          <w:szCs w:val="28"/>
        </w:rPr>
        <w:t xml:space="preserve"> і D, що призводить до відставання в рості, низького вмісту жирової і м'язової тканин і уповіл</w:t>
      </w:r>
      <w:r>
        <w:rPr>
          <w:rFonts w:ascii="Times New Roman" w:hAnsi="Times New Roman" w:cs="Times New Roman"/>
          <w:sz w:val="28"/>
          <w:szCs w:val="28"/>
        </w:rPr>
        <w:t>ьненню психомоторного розвитку.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Макробіотики акцентують увагу на дотриманні певного співвідношення у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раціонах калію і натрію (5:1) за рахунок обмеження</w:t>
      </w:r>
      <w:r>
        <w:rPr>
          <w:rFonts w:ascii="Times New Roman" w:hAnsi="Times New Roman" w:cs="Times New Roman"/>
          <w:sz w:val="28"/>
          <w:szCs w:val="28"/>
        </w:rPr>
        <w:t xml:space="preserve"> кухонної солі і на доцільності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олужнюючого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впливу їжі на організм. Зміст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у продуктах макробіотики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виявляють за кольором овочів і плодів, співвідношенням в них натрію і калію,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кислот і основ тощо. Але класифікація більшості продуктів не вкладається у 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схему. Так, червоні овочі, як взагалі червоний колір, макробіотики наділяють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властивостями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але томати віднесені до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, оскільки вони кислі і водянисті.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Макробіотики вважають, що для поліпшення здоров'я і профіла</w:t>
      </w:r>
      <w:r>
        <w:rPr>
          <w:rFonts w:ascii="Times New Roman" w:hAnsi="Times New Roman" w:cs="Times New Roman"/>
          <w:sz w:val="28"/>
          <w:szCs w:val="28"/>
        </w:rPr>
        <w:t xml:space="preserve">ктики </w:t>
      </w:r>
      <w:r w:rsidRPr="00AF3A86">
        <w:rPr>
          <w:rFonts w:ascii="Times New Roman" w:hAnsi="Times New Roman" w:cs="Times New Roman"/>
          <w:sz w:val="28"/>
          <w:szCs w:val="28"/>
        </w:rPr>
        <w:t>захворювань треба уникати м'яса тварин і птиці, тваринних жирів, молочних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продуктів, цукру, натуральної кави, прянощів та спецій. Вони не рекомендують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вживати очищені зернові продукти (в</w:t>
      </w:r>
      <w:r>
        <w:rPr>
          <w:rFonts w:ascii="Times New Roman" w:hAnsi="Times New Roman" w:cs="Times New Roman"/>
          <w:sz w:val="28"/>
          <w:szCs w:val="28"/>
        </w:rPr>
        <w:t xml:space="preserve">ироби з борошна тонкого помелу, </w:t>
      </w:r>
      <w:r w:rsidRPr="00AF3A86">
        <w:rPr>
          <w:rFonts w:ascii="Times New Roman" w:hAnsi="Times New Roman" w:cs="Times New Roman"/>
          <w:sz w:val="28"/>
          <w:szCs w:val="28"/>
        </w:rPr>
        <w:t>макаронні вироби тощо), продукти промислового виробництва, в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консервовані і заморожені, кухонну сіл</w:t>
      </w:r>
      <w:r>
        <w:rPr>
          <w:rFonts w:ascii="Times New Roman" w:hAnsi="Times New Roman" w:cs="Times New Roman"/>
          <w:sz w:val="28"/>
          <w:szCs w:val="28"/>
        </w:rPr>
        <w:t xml:space="preserve">ь. Виключають алкоголь, а також </w:t>
      </w:r>
      <w:r w:rsidRPr="00AF3A86">
        <w:rPr>
          <w:rFonts w:ascii="Times New Roman" w:hAnsi="Times New Roman" w:cs="Times New Roman"/>
          <w:sz w:val="28"/>
          <w:szCs w:val="28"/>
        </w:rPr>
        <w:t>«ненатуральні продукти» – морози</w:t>
      </w:r>
      <w:r>
        <w:rPr>
          <w:rFonts w:ascii="Times New Roman" w:hAnsi="Times New Roman" w:cs="Times New Roman"/>
          <w:sz w:val="28"/>
          <w:szCs w:val="28"/>
        </w:rPr>
        <w:t xml:space="preserve">во, шоколад, пепсі-колу та інші </w:t>
      </w:r>
      <w:r w:rsidRPr="00AF3A86">
        <w:rPr>
          <w:rFonts w:ascii="Times New Roman" w:hAnsi="Times New Roman" w:cs="Times New Roman"/>
          <w:sz w:val="28"/>
          <w:szCs w:val="28"/>
        </w:rPr>
        <w:t>прохолоджуючі напої, ковбаси тощо. Мед і фрукти обмежують; для жителів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помірного клімату вони не рекомендують цитрусові, банани та інші екзотичні</w:t>
      </w:r>
      <w:r>
        <w:rPr>
          <w:rFonts w:ascii="Times New Roman" w:hAnsi="Times New Roman" w:cs="Times New Roman"/>
          <w:sz w:val="28"/>
          <w:szCs w:val="28"/>
        </w:rPr>
        <w:t xml:space="preserve"> плоди.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Основою харчування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макробіотиків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зернові продукти; не шліфований </w:t>
      </w:r>
      <w:r w:rsidRPr="00AF3A86">
        <w:rPr>
          <w:rFonts w:ascii="Times New Roman" w:hAnsi="Times New Roman" w:cs="Times New Roman"/>
          <w:sz w:val="28"/>
          <w:szCs w:val="28"/>
        </w:rPr>
        <w:t>рис, цілі зерна пшениці, ячменю, просо та інші злаки, бобові, хліб і вироби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непросіяного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борошна. Не менше ніж 1</w:t>
      </w:r>
      <w:r>
        <w:rPr>
          <w:rFonts w:ascii="Times New Roman" w:hAnsi="Times New Roman" w:cs="Times New Roman"/>
          <w:sz w:val="28"/>
          <w:szCs w:val="28"/>
        </w:rPr>
        <w:t>/3 овочів повинні бути свіжими.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Припустиме вживання квашених ов</w:t>
      </w:r>
      <w:r>
        <w:rPr>
          <w:rFonts w:ascii="Times New Roman" w:hAnsi="Times New Roman" w:cs="Times New Roman"/>
          <w:sz w:val="28"/>
          <w:szCs w:val="28"/>
        </w:rPr>
        <w:t xml:space="preserve">очів. Для приготування їжі вони </w:t>
      </w:r>
      <w:r w:rsidRPr="00AF3A86">
        <w:rPr>
          <w:rFonts w:ascii="Times New Roman" w:hAnsi="Times New Roman" w:cs="Times New Roman"/>
          <w:sz w:val="28"/>
          <w:szCs w:val="28"/>
        </w:rPr>
        <w:t>використовують рослинні нерафіновані о</w:t>
      </w:r>
      <w:r>
        <w:rPr>
          <w:rFonts w:ascii="Times New Roman" w:hAnsi="Times New Roman" w:cs="Times New Roman"/>
          <w:sz w:val="28"/>
          <w:szCs w:val="28"/>
        </w:rPr>
        <w:t xml:space="preserve">лії. Готові страви приправляють </w:t>
      </w:r>
      <w:r w:rsidRPr="00AF3A86">
        <w:rPr>
          <w:rFonts w:ascii="Times New Roman" w:hAnsi="Times New Roman" w:cs="Times New Roman"/>
          <w:sz w:val="28"/>
          <w:szCs w:val="28"/>
        </w:rPr>
        <w:t>морською сіллю і соєвим соусом. Горіхи, насіння олійних культур, сухофрукти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використовують як закуски. Обмежую</w:t>
      </w:r>
      <w:r>
        <w:rPr>
          <w:rFonts w:ascii="Times New Roman" w:hAnsi="Times New Roman" w:cs="Times New Roman"/>
          <w:sz w:val="28"/>
          <w:szCs w:val="28"/>
        </w:rPr>
        <w:t xml:space="preserve">ть споживання рідини. Із напоїв </w:t>
      </w:r>
      <w:r w:rsidRPr="00AF3A86">
        <w:rPr>
          <w:rFonts w:ascii="Times New Roman" w:hAnsi="Times New Roman" w:cs="Times New Roman"/>
          <w:sz w:val="28"/>
          <w:szCs w:val="28"/>
        </w:rPr>
        <w:t xml:space="preserve">рекомендують чай зелений із дикоростучих рослин,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кавоподібний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напій із зерен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злаків. Фрукти дозволяють їсти 2-3 рази на тиждень, рибу 1-2 рази на тиждень,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A86">
        <w:rPr>
          <w:rFonts w:ascii="Times New Roman" w:hAnsi="Times New Roman" w:cs="Times New Roman"/>
          <w:sz w:val="28"/>
          <w:szCs w:val="28"/>
        </w:rPr>
        <w:t>яйця – 1 раз в місяць.</w:t>
      </w:r>
    </w:p>
    <w:p w:rsidR="00765E16" w:rsidRDefault="00AF3A86" w:rsidP="00765E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Незважаючи на деякі позитивні </w:t>
      </w:r>
      <w:r>
        <w:rPr>
          <w:rFonts w:ascii="Times New Roman" w:hAnsi="Times New Roman" w:cs="Times New Roman"/>
          <w:sz w:val="28"/>
          <w:szCs w:val="28"/>
        </w:rPr>
        <w:t xml:space="preserve">якості, встановлено, що тривале </w:t>
      </w:r>
      <w:r w:rsidRPr="00AF3A86">
        <w:rPr>
          <w:rFonts w:ascii="Times New Roman" w:hAnsi="Times New Roman" w:cs="Times New Roman"/>
          <w:sz w:val="28"/>
          <w:szCs w:val="28"/>
        </w:rPr>
        <w:t>перебування на раціонах, складених пере</w:t>
      </w:r>
      <w:r>
        <w:rPr>
          <w:rFonts w:ascii="Times New Roman" w:hAnsi="Times New Roman" w:cs="Times New Roman"/>
          <w:sz w:val="28"/>
          <w:szCs w:val="28"/>
        </w:rPr>
        <w:t xml:space="preserve">важно або повністю із злакових, </w:t>
      </w:r>
      <w:r w:rsidRPr="00AF3A86">
        <w:rPr>
          <w:rFonts w:ascii="Times New Roman" w:hAnsi="Times New Roman" w:cs="Times New Roman"/>
          <w:sz w:val="28"/>
          <w:szCs w:val="28"/>
        </w:rPr>
        <w:t>небезпечне для здоров'я. Такі раціони дефіцитні на незамінні амінокислоти, деякі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вітаміни (А, В</w:t>
      </w:r>
      <w:r w:rsidRPr="00AF3A8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F3A86">
        <w:rPr>
          <w:rFonts w:ascii="Times New Roman" w:hAnsi="Times New Roman" w:cs="Times New Roman"/>
          <w:sz w:val="28"/>
          <w:szCs w:val="28"/>
        </w:rPr>
        <w:t>), джерела кальцію, що добре засвоюється, залізо та цинк.</w:t>
      </w:r>
    </w:p>
    <w:p w:rsidR="00765E16" w:rsidRDefault="00AF3A86" w:rsidP="00765E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У багатьох країнах доведено, що внасл</w:t>
      </w:r>
      <w:r w:rsidR="00765E16">
        <w:rPr>
          <w:rFonts w:ascii="Times New Roman" w:hAnsi="Times New Roman" w:cs="Times New Roman"/>
          <w:sz w:val="28"/>
          <w:szCs w:val="28"/>
        </w:rPr>
        <w:t xml:space="preserve">ідок </w:t>
      </w:r>
      <w:proofErr w:type="spellStart"/>
      <w:r w:rsidR="00765E16">
        <w:rPr>
          <w:rFonts w:ascii="Times New Roman" w:hAnsi="Times New Roman" w:cs="Times New Roman"/>
          <w:sz w:val="28"/>
          <w:szCs w:val="28"/>
        </w:rPr>
        <w:t>макробіотичного</w:t>
      </w:r>
      <w:proofErr w:type="spellEnd"/>
      <w:r w:rsidR="00765E16">
        <w:rPr>
          <w:rFonts w:ascii="Times New Roman" w:hAnsi="Times New Roman" w:cs="Times New Roman"/>
          <w:sz w:val="28"/>
          <w:szCs w:val="28"/>
        </w:rPr>
        <w:t xml:space="preserve"> харчування </w:t>
      </w:r>
      <w:r w:rsidRPr="00AF3A86">
        <w:rPr>
          <w:rFonts w:ascii="Times New Roman" w:hAnsi="Times New Roman" w:cs="Times New Roman"/>
          <w:sz w:val="28"/>
          <w:szCs w:val="28"/>
        </w:rPr>
        <w:t xml:space="preserve">виникають аліментарні порушення: у </w:t>
      </w:r>
      <w:r w:rsidR="00765E16">
        <w:rPr>
          <w:rFonts w:ascii="Times New Roman" w:hAnsi="Times New Roman" w:cs="Times New Roman"/>
          <w:sz w:val="28"/>
          <w:szCs w:val="28"/>
        </w:rPr>
        <w:t xml:space="preserve">дорослих людей виявлено білкову </w:t>
      </w:r>
      <w:r w:rsidRPr="00AF3A86">
        <w:rPr>
          <w:rFonts w:ascii="Times New Roman" w:hAnsi="Times New Roman" w:cs="Times New Roman"/>
          <w:sz w:val="28"/>
          <w:szCs w:val="28"/>
        </w:rPr>
        <w:t>недостатність, цингу, А-гіповітаміноз, залізо</w:t>
      </w:r>
      <w:r w:rsidR="00765E16">
        <w:rPr>
          <w:rFonts w:ascii="Times New Roman" w:hAnsi="Times New Roman" w:cs="Times New Roman"/>
          <w:sz w:val="28"/>
          <w:szCs w:val="28"/>
        </w:rPr>
        <w:t xml:space="preserve">дефіцитну анемію; у дітей, крім </w:t>
      </w:r>
      <w:r w:rsidRPr="00AF3A86">
        <w:rPr>
          <w:rFonts w:ascii="Times New Roman" w:hAnsi="Times New Roman" w:cs="Times New Roman"/>
          <w:sz w:val="28"/>
          <w:szCs w:val="28"/>
        </w:rPr>
        <w:t>того, спостерігалися затримк</w:t>
      </w:r>
      <w:r w:rsidR="00765E16">
        <w:rPr>
          <w:rFonts w:ascii="Times New Roman" w:hAnsi="Times New Roman" w:cs="Times New Roman"/>
          <w:sz w:val="28"/>
          <w:szCs w:val="28"/>
        </w:rPr>
        <w:t>а росту, імунодефіцит та рахіт.</w:t>
      </w:r>
    </w:p>
    <w:p w:rsidR="00AF3A86" w:rsidRPr="00AF3A86" w:rsidRDefault="00AF3A86" w:rsidP="00765E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У лікувальному харчуванні застосовуют</w:t>
      </w:r>
      <w:r w:rsidR="00765E16">
        <w:rPr>
          <w:rFonts w:ascii="Times New Roman" w:hAnsi="Times New Roman" w:cs="Times New Roman"/>
          <w:sz w:val="28"/>
          <w:szCs w:val="28"/>
        </w:rPr>
        <w:t xml:space="preserve">ь дієти з переважанням рису або </w:t>
      </w:r>
      <w:r w:rsidRPr="00AF3A86">
        <w:rPr>
          <w:rFonts w:ascii="Times New Roman" w:hAnsi="Times New Roman" w:cs="Times New Roman"/>
          <w:sz w:val="28"/>
          <w:szCs w:val="28"/>
        </w:rPr>
        <w:t>вівсяної крупи; дієти лужної спрямованості (наприклад, у разі подагри), дієти з</w:t>
      </w:r>
    </w:p>
    <w:p w:rsidR="00BF1E2A" w:rsidRPr="00AF3A86" w:rsidRDefault="00AF3A86" w:rsidP="00D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lastRenderedPageBreak/>
        <w:t>різким обмеженням кухонної солі (хвор</w:t>
      </w:r>
      <w:r w:rsidR="00765E16">
        <w:rPr>
          <w:rFonts w:ascii="Times New Roman" w:hAnsi="Times New Roman" w:cs="Times New Roman"/>
          <w:sz w:val="28"/>
          <w:szCs w:val="28"/>
        </w:rPr>
        <w:t xml:space="preserve">им з гіпертонічною хворобою, із </w:t>
      </w:r>
      <w:r w:rsidRPr="00AF3A86">
        <w:rPr>
          <w:rFonts w:ascii="Times New Roman" w:hAnsi="Times New Roman" w:cs="Times New Roman"/>
          <w:sz w:val="28"/>
          <w:szCs w:val="28"/>
        </w:rPr>
        <w:t>захворюваннями нирок, недостатністю кровообігу тощо). Отже, хворим особам</w:t>
      </w:r>
      <w:r w:rsid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система харчування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макробіотиків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використовується вибірково, а у повному</w:t>
      </w:r>
      <w:r w:rsid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обсязі найчастіше протипоказана.</w:t>
      </w:r>
    </w:p>
    <w:p w:rsidR="00895FD6" w:rsidRDefault="00895FD6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D6">
        <w:rPr>
          <w:rFonts w:ascii="Times New Roman" w:hAnsi="Times New Roman"/>
          <w:b/>
          <w:i/>
          <w:sz w:val="28"/>
          <w:szCs w:val="28"/>
        </w:rPr>
        <w:t>Харчування у системі йогів</w:t>
      </w:r>
      <w:r>
        <w:rPr>
          <w:rFonts w:ascii="Times New Roman" w:hAnsi="Times New Roman"/>
          <w:sz w:val="28"/>
          <w:szCs w:val="28"/>
        </w:rPr>
        <w:t>.</w:t>
      </w:r>
      <w:r w:rsidRPr="00DC3C60">
        <w:rPr>
          <w:rFonts w:ascii="Times New Roman" w:hAnsi="Times New Roman" w:cs="Times New Roman"/>
          <w:sz w:val="28"/>
          <w:szCs w:val="28"/>
        </w:rPr>
        <w:t xml:space="preserve"> </w:t>
      </w:r>
      <w:r w:rsidR="00DC3C60" w:rsidRPr="00DC3C60">
        <w:rPr>
          <w:rFonts w:ascii="Times New Roman" w:hAnsi="Times New Roman" w:cs="Times New Roman"/>
          <w:sz w:val="28"/>
          <w:szCs w:val="28"/>
        </w:rPr>
        <w:t>Слово «йога» (на санскриті – злиття,</w:t>
      </w:r>
      <w:r w:rsidR="00DC3C60">
        <w:rPr>
          <w:rFonts w:ascii="Times New Roman" w:hAnsi="Times New Roman" w:cs="Times New Roman"/>
          <w:sz w:val="28"/>
          <w:szCs w:val="28"/>
        </w:rPr>
        <w:t xml:space="preserve"> </w:t>
      </w:r>
      <w:r w:rsidR="00DC3C60" w:rsidRPr="00DC3C60">
        <w:rPr>
          <w:rFonts w:ascii="Times New Roman" w:hAnsi="Times New Roman" w:cs="Times New Roman"/>
          <w:sz w:val="28"/>
          <w:szCs w:val="28"/>
        </w:rPr>
        <w:t>гармонія) означає з'єднання душі людини з а</w:t>
      </w:r>
      <w:r>
        <w:rPr>
          <w:rFonts w:ascii="Times New Roman" w:hAnsi="Times New Roman" w:cs="Times New Roman"/>
          <w:sz w:val="28"/>
          <w:szCs w:val="28"/>
        </w:rPr>
        <w:t xml:space="preserve">бсолютним духом, космосом, </w:t>
      </w:r>
      <w:r w:rsidR="00DC3C60" w:rsidRPr="00DC3C60">
        <w:rPr>
          <w:rFonts w:ascii="Times New Roman" w:hAnsi="Times New Roman" w:cs="Times New Roman"/>
          <w:sz w:val="28"/>
          <w:szCs w:val="28"/>
        </w:rPr>
        <w:t>божеством. Прихильники використовуют</w:t>
      </w:r>
      <w:r>
        <w:rPr>
          <w:rFonts w:ascii="Times New Roman" w:hAnsi="Times New Roman" w:cs="Times New Roman"/>
          <w:sz w:val="28"/>
          <w:szCs w:val="28"/>
        </w:rPr>
        <w:t>ь йогу для зміцнення здоров'я і лікування хвороб.</w:t>
      </w:r>
    </w:p>
    <w:p w:rsidR="00895FD6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 xml:space="preserve">Найкориснішим для організму йоги </w:t>
      </w:r>
      <w:r w:rsidR="00895FD6">
        <w:rPr>
          <w:rFonts w:ascii="Times New Roman" w:hAnsi="Times New Roman" w:cs="Times New Roman"/>
          <w:sz w:val="28"/>
          <w:szCs w:val="28"/>
        </w:rPr>
        <w:t xml:space="preserve">вважають хліб з борошна грубого </w:t>
      </w:r>
      <w:r w:rsidRPr="00DC3C60">
        <w:rPr>
          <w:rFonts w:ascii="Times New Roman" w:hAnsi="Times New Roman" w:cs="Times New Roman"/>
          <w:sz w:val="28"/>
          <w:szCs w:val="28"/>
        </w:rPr>
        <w:t>помелу, вироби із зерен злаків, пророслі зерна, фрукти, ягоди, овочі, горіхи,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бобові, молоко і молочні продукти, мед, в</w:t>
      </w:r>
      <w:r w:rsidR="00895FD6">
        <w:rPr>
          <w:rFonts w:ascii="Times New Roman" w:hAnsi="Times New Roman" w:cs="Times New Roman"/>
          <w:sz w:val="28"/>
          <w:szCs w:val="28"/>
        </w:rPr>
        <w:t xml:space="preserve">ершкове масло і олію. Зазначені </w:t>
      </w:r>
      <w:r w:rsidRPr="00DC3C60">
        <w:rPr>
          <w:rFonts w:ascii="Times New Roman" w:hAnsi="Times New Roman" w:cs="Times New Roman"/>
          <w:sz w:val="28"/>
          <w:szCs w:val="28"/>
        </w:rPr>
        <w:t>продук</w:t>
      </w:r>
      <w:r w:rsidR="00895FD6">
        <w:rPr>
          <w:rFonts w:ascii="Times New Roman" w:hAnsi="Times New Roman" w:cs="Times New Roman"/>
          <w:sz w:val="28"/>
          <w:szCs w:val="28"/>
        </w:rPr>
        <w:t>ти є «чистою» (</w:t>
      </w:r>
      <w:proofErr w:type="spellStart"/>
      <w:r w:rsidR="00895FD6">
        <w:rPr>
          <w:rFonts w:ascii="Times New Roman" w:hAnsi="Times New Roman" w:cs="Times New Roman"/>
          <w:sz w:val="28"/>
          <w:szCs w:val="28"/>
        </w:rPr>
        <w:t>сатвічною</w:t>
      </w:r>
      <w:proofErr w:type="spellEnd"/>
      <w:r w:rsidR="00895FD6">
        <w:rPr>
          <w:rFonts w:ascii="Times New Roman" w:hAnsi="Times New Roman" w:cs="Times New Roman"/>
          <w:sz w:val="28"/>
          <w:szCs w:val="28"/>
        </w:rPr>
        <w:t>) їжею.</w:t>
      </w:r>
    </w:p>
    <w:p w:rsidR="00DC3C60" w:rsidRPr="00DC3C60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>До «збуджуючої» (</w:t>
      </w:r>
      <w:proofErr w:type="spellStart"/>
      <w:r w:rsidRPr="00DC3C60">
        <w:rPr>
          <w:rFonts w:ascii="Times New Roman" w:hAnsi="Times New Roman" w:cs="Times New Roman"/>
          <w:sz w:val="28"/>
          <w:szCs w:val="28"/>
        </w:rPr>
        <w:t>раджастичної</w:t>
      </w:r>
      <w:proofErr w:type="spellEnd"/>
      <w:r w:rsidRPr="00DC3C60">
        <w:rPr>
          <w:rFonts w:ascii="Times New Roman" w:hAnsi="Times New Roman" w:cs="Times New Roman"/>
          <w:sz w:val="28"/>
          <w:szCs w:val="28"/>
        </w:rPr>
        <w:t>) їжі во</w:t>
      </w:r>
      <w:r w:rsidR="00895FD6">
        <w:rPr>
          <w:rFonts w:ascii="Times New Roman" w:hAnsi="Times New Roman" w:cs="Times New Roman"/>
          <w:sz w:val="28"/>
          <w:szCs w:val="28"/>
        </w:rPr>
        <w:t xml:space="preserve">ни відносять м'ясо, рибу, яйця, </w:t>
      </w:r>
      <w:r w:rsidRPr="00DC3C60">
        <w:rPr>
          <w:rFonts w:ascii="Times New Roman" w:hAnsi="Times New Roman" w:cs="Times New Roman"/>
          <w:sz w:val="28"/>
          <w:szCs w:val="28"/>
        </w:rPr>
        <w:t>спеції, гострі приправи, алкоголь, міцні каву і чай, смажені і копчені вироби, а до</w:t>
      </w:r>
      <w:r w:rsidR="00895FD6">
        <w:rPr>
          <w:rFonts w:ascii="Times New Roman" w:hAnsi="Times New Roman" w:cs="Times New Roman"/>
          <w:sz w:val="28"/>
          <w:szCs w:val="28"/>
        </w:rPr>
        <w:t xml:space="preserve"> «</w:t>
      </w:r>
      <w:r w:rsidRPr="00DC3C60">
        <w:rPr>
          <w:rFonts w:ascii="Times New Roman" w:hAnsi="Times New Roman" w:cs="Times New Roman"/>
          <w:sz w:val="28"/>
          <w:szCs w:val="28"/>
        </w:rPr>
        <w:t>нечистої» (</w:t>
      </w:r>
      <w:proofErr w:type="spellStart"/>
      <w:r w:rsidRPr="00DC3C60">
        <w:rPr>
          <w:rFonts w:ascii="Times New Roman" w:hAnsi="Times New Roman" w:cs="Times New Roman"/>
          <w:sz w:val="28"/>
          <w:szCs w:val="28"/>
        </w:rPr>
        <w:t>тамастичної</w:t>
      </w:r>
      <w:proofErr w:type="spellEnd"/>
      <w:r w:rsidRPr="00DC3C60">
        <w:rPr>
          <w:rFonts w:ascii="Times New Roman" w:hAnsi="Times New Roman" w:cs="Times New Roman"/>
          <w:sz w:val="28"/>
          <w:szCs w:val="28"/>
        </w:rPr>
        <w:t>) – їжу, яка зазнала інтенсивної переробки, залежану,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несвіжу, найчастіше – м'ясну.</w:t>
      </w:r>
    </w:p>
    <w:p w:rsidR="00895FD6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>До засобів внутрішнього очищення йоги ві</w:t>
      </w:r>
      <w:r w:rsidR="00895FD6">
        <w:rPr>
          <w:rFonts w:ascii="Times New Roman" w:hAnsi="Times New Roman" w:cs="Times New Roman"/>
          <w:sz w:val="28"/>
          <w:szCs w:val="28"/>
        </w:rPr>
        <w:t xml:space="preserve">дносять воду. Вони вважають, що </w:t>
      </w:r>
      <w:r w:rsidRPr="00DC3C60">
        <w:rPr>
          <w:rFonts w:ascii="Times New Roman" w:hAnsi="Times New Roman" w:cs="Times New Roman"/>
          <w:sz w:val="28"/>
          <w:szCs w:val="28"/>
        </w:rPr>
        <w:t>багато захворювань пов'язані з нестачею води, що призводить до невчасного видалення із організму продуктів обміну речовин. Це викликає порушення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функцій органів і систем. Йоги вважають, що бажано вживати сиру воду, краще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джерельну, взимку 8-10 склянок, влітку 1</w:t>
      </w:r>
      <w:r w:rsidR="00895FD6">
        <w:rPr>
          <w:rFonts w:ascii="Times New Roman" w:hAnsi="Times New Roman" w:cs="Times New Roman"/>
          <w:sz w:val="28"/>
          <w:szCs w:val="28"/>
        </w:rPr>
        <w:t xml:space="preserve">0-12 і більше. Вони починають і </w:t>
      </w:r>
      <w:r w:rsidRPr="00DC3C60">
        <w:rPr>
          <w:rFonts w:ascii="Times New Roman" w:hAnsi="Times New Roman" w:cs="Times New Roman"/>
          <w:sz w:val="28"/>
          <w:szCs w:val="28"/>
        </w:rPr>
        <w:t>закінчують день, випиваючи склян</w:t>
      </w:r>
      <w:r w:rsidR="00895FD6">
        <w:rPr>
          <w:rFonts w:ascii="Times New Roman" w:hAnsi="Times New Roman" w:cs="Times New Roman"/>
          <w:sz w:val="28"/>
          <w:szCs w:val="28"/>
        </w:rPr>
        <w:t>ку води.</w:t>
      </w:r>
    </w:p>
    <w:p w:rsidR="00BF1E2A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>Повільне харчування із</w:t>
      </w:r>
      <w:r w:rsidR="00895FD6">
        <w:rPr>
          <w:rFonts w:ascii="Times New Roman" w:hAnsi="Times New Roman" w:cs="Times New Roman"/>
          <w:sz w:val="28"/>
          <w:szCs w:val="28"/>
        </w:rPr>
        <w:t xml:space="preserve"> старанним пережовуванням їжі – </w:t>
      </w:r>
      <w:r w:rsidRPr="00DC3C60">
        <w:rPr>
          <w:rFonts w:ascii="Times New Roman" w:hAnsi="Times New Roman" w:cs="Times New Roman"/>
          <w:sz w:val="28"/>
          <w:szCs w:val="28"/>
        </w:rPr>
        <w:t>найважливіший принцип харчування йогів.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Роздільне харчування </w:t>
      </w:r>
      <w:r w:rsidRPr="005C5DF3">
        <w:rPr>
          <w:rFonts w:ascii="Times New Roman" w:hAnsi="Times New Roman" w:cs="Times New Roman"/>
          <w:sz w:val="28"/>
          <w:szCs w:val="28"/>
        </w:rPr>
        <w:t>– це окреме вживання під час прийому їжі різних 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хімічним складом продуктів. Воно ґрунтується на уявленнях про сумісне 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несумісне поєднання продуктів і шкідливість для здоров'я суміщення різних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продуктів, тобто змішаної їжі.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сновними діючими підходами до роздільного харчування</w:t>
      </w:r>
      <w:r w:rsidRPr="005C5DF3">
        <w:rPr>
          <w:rFonts w:ascii="Times New Roman" w:hAnsi="Times New Roman" w:cs="Times New Roman"/>
          <w:sz w:val="28"/>
          <w:szCs w:val="28"/>
        </w:rPr>
        <w:t xml:space="preserve"> можна вважати харчування за </w:t>
      </w:r>
      <w:proofErr w:type="spellStart"/>
      <w:r w:rsidRPr="005C5DF3">
        <w:rPr>
          <w:rFonts w:ascii="Times New Roman" w:hAnsi="Times New Roman" w:cs="Times New Roman"/>
          <w:i/>
          <w:sz w:val="28"/>
          <w:szCs w:val="28"/>
        </w:rPr>
        <w:t>Хеєм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і харчування за </w:t>
      </w:r>
      <w:proofErr w:type="spellStart"/>
      <w:r w:rsidRPr="005C5DF3">
        <w:rPr>
          <w:rFonts w:ascii="Times New Roman" w:hAnsi="Times New Roman" w:cs="Times New Roman"/>
          <w:i/>
          <w:sz w:val="28"/>
          <w:szCs w:val="28"/>
        </w:rPr>
        <w:t>Шелтоном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>, хоча їх рекомендації багато в чому не збігаються.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i/>
          <w:sz w:val="28"/>
          <w:szCs w:val="28"/>
        </w:rPr>
        <w:t>Основні положення роздільного харчування</w:t>
      </w:r>
      <w:r w:rsidRPr="005C5DF3">
        <w:rPr>
          <w:rFonts w:ascii="Times New Roman" w:hAnsi="Times New Roman" w:cs="Times New Roman"/>
          <w:sz w:val="28"/>
          <w:szCs w:val="28"/>
        </w:rPr>
        <w:t>:</w:t>
      </w:r>
    </w:p>
    <w:p w:rsid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слід вживати у різний час білки і крохмаль, білки і жири, білки і цукор,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кислі і солодкі фрукти, кислі продукти з білками або крохмалем;</w:t>
      </w:r>
    </w:p>
    <w:p w:rsid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споживати молоко, кавуни і дині окремо від іншої їжі;</w:t>
      </w:r>
    </w:p>
    <w:p w:rsid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 xml:space="preserve"> не пити соків між прийомами їжі;</w:t>
      </w:r>
    </w:p>
    <w:p w:rsidR="005C5DF3" w:rsidRP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уникати десертів, особливо охолоджених.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термінами «білки, жири, </w:t>
      </w:r>
      <w:r w:rsidRPr="005C5DF3">
        <w:rPr>
          <w:rFonts w:ascii="Times New Roman" w:hAnsi="Times New Roman" w:cs="Times New Roman"/>
          <w:sz w:val="28"/>
          <w:szCs w:val="28"/>
        </w:rPr>
        <w:t>крохмаль» мають на увазі відповідні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продукти: білки – нежирні м'ясо і риба, сир, твердий сир, яйця, горіхи тощо; </w:t>
      </w:r>
      <w:r w:rsidRPr="005C5DF3">
        <w:rPr>
          <w:rFonts w:ascii="Times New Roman" w:hAnsi="Times New Roman" w:cs="Times New Roman"/>
          <w:sz w:val="28"/>
          <w:szCs w:val="28"/>
        </w:rPr>
        <w:lastRenderedPageBreak/>
        <w:t>жири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– вершкове масло і олія, сало, вершки, жирне м'ясо тощо; крохмаль – зернові,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бобові, картопля тощо. Цей поділ продуктів у спеціалістів викликає заперечення,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тому що у яйцях і твердих сирах майже одна</w:t>
      </w:r>
      <w:r>
        <w:rPr>
          <w:rFonts w:ascii="Times New Roman" w:hAnsi="Times New Roman" w:cs="Times New Roman"/>
          <w:sz w:val="28"/>
          <w:szCs w:val="28"/>
        </w:rPr>
        <w:t xml:space="preserve">кова кількість білка і жирів; у </w:t>
      </w:r>
      <w:r w:rsidRPr="005C5DF3">
        <w:rPr>
          <w:rFonts w:ascii="Times New Roman" w:hAnsi="Times New Roman" w:cs="Times New Roman"/>
          <w:sz w:val="28"/>
          <w:szCs w:val="28"/>
        </w:rPr>
        <w:t>горіхах білка менше, ніж жирів; у бобових багато не тільки крохмалю, а й білків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тощо. Таким чином, у багатьох природних продуктах поєднуються різні харчові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речовини, які неможливо ізолювати під час прийому їжі.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Прихильники цієї теорії харчування рекомендують:</w:t>
      </w:r>
    </w:p>
    <w:p w:rsid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нежирне м'ясо, риба, птиця, а також яйця, цукор, кондитерські вироби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поєднувати тільки з зеленими і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некрохмалистими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овочами;</w:t>
      </w:r>
    </w:p>
    <w:p w:rsid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хліб, крупи, макаронні вироби, картопля – з олією і вершковим маслом,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вершками, сметаною, різними овочами;</w:t>
      </w:r>
    </w:p>
    <w:p w:rsid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сир, кисломолочні напої – із солодкими фруктами, сухофруктами і різними овочами;</w:t>
      </w:r>
    </w:p>
    <w:p w:rsidR="005C5DF3" w:rsidRP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сир твердий, бринза – з кислими фруктами, томатами та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овочами;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овочі зелені і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некрохмалисті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– з усіма продуктами, крім молока.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Користь роздільного харчування</w:t>
      </w:r>
      <w:r>
        <w:rPr>
          <w:rFonts w:ascii="Times New Roman" w:hAnsi="Times New Roman" w:cs="Times New Roman"/>
          <w:sz w:val="28"/>
          <w:szCs w:val="28"/>
        </w:rPr>
        <w:t xml:space="preserve"> обґрунтовується тим, що у разі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незмішування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харчових продуктів їх перетравлювання поліпшується,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відбувається найповніше, унаслідок чого у товсту кишку потрапляє мінімальна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кількість неперетравленої їжі. Це гальму</w:t>
      </w:r>
      <w:r>
        <w:rPr>
          <w:rFonts w:ascii="Times New Roman" w:hAnsi="Times New Roman" w:cs="Times New Roman"/>
          <w:sz w:val="28"/>
          <w:szCs w:val="28"/>
        </w:rPr>
        <w:t xml:space="preserve">є розвиток кишкової мікрофлори, </w:t>
      </w:r>
      <w:r w:rsidRPr="005C5DF3">
        <w:rPr>
          <w:rFonts w:ascii="Times New Roman" w:hAnsi="Times New Roman" w:cs="Times New Roman"/>
          <w:sz w:val="28"/>
          <w:szCs w:val="28"/>
        </w:rPr>
        <w:t>процеси гниття і бродіння у кишках, а</w:t>
      </w:r>
      <w:r>
        <w:rPr>
          <w:rFonts w:ascii="Times New Roman" w:hAnsi="Times New Roman" w:cs="Times New Roman"/>
          <w:sz w:val="28"/>
          <w:szCs w:val="28"/>
        </w:rPr>
        <w:t xml:space="preserve"> в кінцевому підсумку запобігає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аутоінтоксикації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організму.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Роздільне споживання білка і кро</w:t>
      </w:r>
      <w:r>
        <w:rPr>
          <w:rFonts w:ascii="Times New Roman" w:hAnsi="Times New Roman" w:cs="Times New Roman"/>
          <w:sz w:val="28"/>
          <w:szCs w:val="28"/>
        </w:rPr>
        <w:t xml:space="preserve">хмалю вони пояснюють тим, що на </w:t>
      </w:r>
      <w:r w:rsidRPr="005C5DF3">
        <w:rPr>
          <w:rFonts w:ascii="Times New Roman" w:hAnsi="Times New Roman" w:cs="Times New Roman"/>
          <w:sz w:val="28"/>
          <w:szCs w:val="28"/>
        </w:rPr>
        <w:t>перетравлювання у шлунку білкової і крохмалистої їжі виділяється різний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об'ємом і хімічним складом шлунковий </w:t>
      </w:r>
      <w:r>
        <w:rPr>
          <w:rFonts w:ascii="Times New Roman" w:hAnsi="Times New Roman" w:cs="Times New Roman"/>
          <w:sz w:val="28"/>
          <w:szCs w:val="28"/>
        </w:rPr>
        <w:t xml:space="preserve">сік. Отже, поєднання білкових і </w:t>
      </w:r>
      <w:r w:rsidRPr="005C5DF3">
        <w:rPr>
          <w:rFonts w:ascii="Times New Roman" w:hAnsi="Times New Roman" w:cs="Times New Roman"/>
          <w:sz w:val="28"/>
          <w:szCs w:val="28"/>
        </w:rPr>
        <w:t>крохмалистих продуктів порушує процес травлення, тому не можна одночасно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їсти м'ясо з картоплею, хліб з сиром тощо. Проміжок між прийомом білкової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крохмалистої їжі повинен складати 2-8 год. 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Рекомендацію щодо роздільного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споживання крохмалистих і кислих продуктів пояснюють тим, що кислоти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інактивують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амілазу слини, яка необхідна для початкового гідролізу крохмалю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ротовій порожнині. Тому не можна одночасно їсти томати з картоплею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хлібом, а кислі фрукти (цитрусові, гранати тощо) слід їсти за 30 хв. до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продуктів. Роздільне споживання цукру і крохмалю пояснюють тим, що цукор,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який перетравлюється у кишках, може затримуватися разом з крохмалистою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їжею </w:t>
      </w:r>
      <w:r>
        <w:rPr>
          <w:rFonts w:ascii="Times New Roman" w:hAnsi="Times New Roman" w:cs="Times New Roman"/>
          <w:sz w:val="28"/>
          <w:szCs w:val="28"/>
        </w:rPr>
        <w:t xml:space="preserve">у шлунку і спричиняти бродіння. 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Роздільне харчування не має вагомого н</w:t>
      </w:r>
      <w:r>
        <w:rPr>
          <w:rFonts w:ascii="Times New Roman" w:hAnsi="Times New Roman" w:cs="Times New Roman"/>
          <w:sz w:val="28"/>
          <w:szCs w:val="28"/>
        </w:rPr>
        <w:t xml:space="preserve">аукового обґрунтування тому, що </w:t>
      </w:r>
      <w:r w:rsidRPr="005C5DF3">
        <w:rPr>
          <w:rFonts w:ascii="Times New Roman" w:hAnsi="Times New Roman" w:cs="Times New Roman"/>
          <w:sz w:val="28"/>
          <w:szCs w:val="28"/>
        </w:rPr>
        <w:t>засвоєння їжі починається, але не закінчується у травному каналі. Для кращої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асиміляції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нутрієнтів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необхідно їх збалансоване надходження до клітин.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збалансована суміш замінних і незамінних амінокислот необхідна для синтезу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lastRenderedPageBreak/>
        <w:t>білка в організмі. Слід враховувати також, що органи травлення адаптовані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якісного складу їжі. Роздільне споживання різних продуктів дійсно поліпшує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перетравлювання у травному каналі, але це не означає, що змішана їжа погано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перетравлюється. Більшість продуктів містить різні харчові речовини і практично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неможливо підібрати ідеальне для їх вибіркового перетравлювання поєднання.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Крім того, відомо безліч взаємодій харчових речовин у ході їх засвоєння.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органічні кислоти кислих плодів і овочів можуть погіршувати гідроліз крохмалю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зернових продуктів у ротовій порожнині, але вони поліпшують усмоктування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заліза із зернових продуктів у кишках. Крім того, нормальна мікрофлора кишок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потрібна організму людини, і нема підстав вважати, що харчування змішаною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їжею спричиняє кишкову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аутоінтоксикацію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>, яка можлива при дисбактеріозі,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розвитку якого мають значення і аліментарні чинники ризику (зокрема, тривале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харчування рафінованою, з деф</w:t>
      </w:r>
      <w:r>
        <w:rPr>
          <w:rFonts w:ascii="Times New Roman" w:hAnsi="Times New Roman" w:cs="Times New Roman"/>
          <w:sz w:val="28"/>
          <w:szCs w:val="28"/>
        </w:rPr>
        <w:t xml:space="preserve">іцитом харчових волокон, їжею). </w:t>
      </w:r>
      <w:r w:rsidRPr="005C5DF3">
        <w:rPr>
          <w:rFonts w:ascii="Times New Roman" w:hAnsi="Times New Roman" w:cs="Times New Roman"/>
          <w:sz w:val="28"/>
          <w:szCs w:val="28"/>
        </w:rPr>
        <w:t>Продуктові поєднання кухні різн</w:t>
      </w:r>
      <w:r>
        <w:rPr>
          <w:rFonts w:ascii="Times New Roman" w:hAnsi="Times New Roman" w:cs="Times New Roman"/>
          <w:sz w:val="28"/>
          <w:szCs w:val="28"/>
        </w:rPr>
        <w:t xml:space="preserve">их народів пройшли перевірку на </w:t>
      </w:r>
      <w:r w:rsidRPr="005C5DF3">
        <w:rPr>
          <w:rFonts w:ascii="Times New Roman" w:hAnsi="Times New Roman" w:cs="Times New Roman"/>
          <w:sz w:val="28"/>
          <w:szCs w:val="28"/>
        </w:rPr>
        <w:t>переносність протягом життя багатьох</w:t>
      </w:r>
      <w:r>
        <w:rPr>
          <w:rFonts w:ascii="Times New Roman" w:hAnsi="Times New Roman" w:cs="Times New Roman"/>
          <w:sz w:val="28"/>
          <w:szCs w:val="28"/>
        </w:rPr>
        <w:t xml:space="preserve"> поколінь. Так, рекомендоване у </w:t>
      </w:r>
      <w:r w:rsidRPr="005C5DF3">
        <w:rPr>
          <w:rFonts w:ascii="Times New Roman" w:hAnsi="Times New Roman" w:cs="Times New Roman"/>
          <w:sz w:val="28"/>
          <w:szCs w:val="28"/>
        </w:rPr>
        <w:t>роздільному харчуванні споживання молока окремо від іншої їжі спростовується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націон</w:t>
      </w:r>
      <w:r>
        <w:rPr>
          <w:rFonts w:ascii="Times New Roman" w:hAnsi="Times New Roman" w:cs="Times New Roman"/>
          <w:sz w:val="28"/>
          <w:szCs w:val="28"/>
        </w:rPr>
        <w:t>альними кухнями різних народів.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Разом з цим роздільне харчування пр</w:t>
      </w:r>
      <w:r>
        <w:rPr>
          <w:rFonts w:ascii="Times New Roman" w:hAnsi="Times New Roman" w:cs="Times New Roman"/>
          <w:sz w:val="28"/>
          <w:szCs w:val="28"/>
        </w:rPr>
        <w:t xml:space="preserve">отягом нетривалого періоду не є </w:t>
      </w:r>
      <w:r w:rsidRPr="005C5DF3">
        <w:rPr>
          <w:rFonts w:ascii="Times New Roman" w:hAnsi="Times New Roman" w:cs="Times New Roman"/>
          <w:sz w:val="28"/>
          <w:szCs w:val="28"/>
        </w:rPr>
        <w:t>шкідливим, а тривале (місяці і роки</w:t>
      </w:r>
      <w:r>
        <w:rPr>
          <w:rFonts w:ascii="Times New Roman" w:hAnsi="Times New Roman" w:cs="Times New Roman"/>
          <w:sz w:val="28"/>
          <w:szCs w:val="28"/>
        </w:rPr>
        <w:t xml:space="preserve">) може спричинити певну де тренованість </w:t>
      </w:r>
      <w:r w:rsidRPr="005C5DF3">
        <w:rPr>
          <w:rFonts w:ascii="Times New Roman" w:hAnsi="Times New Roman" w:cs="Times New Roman"/>
          <w:sz w:val="28"/>
          <w:szCs w:val="28"/>
        </w:rPr>
        <w:t>травних залоз і можливий зрив процесу травлення у разі переходу на звичайну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змішану їжу. Поряд з цим роздільне харчування має певне практичне значення.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частини хворих із захворюваннями органів травлення (атрофічний гастрит із</w:t>
      </w:r>
    </w:p>
    <w:p w:rsidR="00692602" w:rsidRDefault="005C5DF3" w:rsidP="00692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 xml:space="preserve">секреторною недостатністю,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гастродуоденіт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рецидивуючий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панкреатит тощо)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роздільне харчування може давати позитивний ефект при використовуванні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поєднання продуктів з урахуванням індивідуальних особливостей хворого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602" w:rsidRPr="00692602" w:rsidRDefault="00692602" w:rsidP="006926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6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Голодування</w:t>
      </w:r>
    </w:p>
    <w:p w:rsidR="00692602" w:rsidRPr="00316295" w:rsidRDefault="00692602" w:rsidP="0069260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Повне голодування 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– припинення прийому їжі із збереженням прийому води. </w:t>
      </w:r>
    </w:p>
    <w:p w:rsidR="00692602" w:rsidRPr="00316295" w:rsidRDefault="00692602" w:rsidP="0069260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Абсолютне голодування 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– виключення їжі і води. 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Голодування може бути </w:t>
      </w:r>
      <w:r w:rsidRPr="00316295">
        <w:rPr>
          <w:rFonts w:ascii="Times New Roman" w:eastAsia="Calibri" w:hAnsi="Times New Roman" w:cs="Times New Roman"/>
          <w:i/>
          <w:sz w:val="28"/>
          <w:szCs w:val="28"/>
        </w:rPr>
        <w:t>вимушеним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316295">
        <w:rPr>
          <w:rFonts w:ascii="Times New Roman" w:eastAsia="Calibri" w:hAnsi="Times New Roman" w:cs="Times New Roman"/>
          <w:i/>
          <w:sz w:val="28"/>
          <w:szCs w:val="28"/>
        </w:rPr>
        <w:t>добровільним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2602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Причини добровільного голодування можуть бути:</w:t>
      </w:r>
    </w:p>
    <w:p w:rsidR="00316295" w:rsidRPr="00316295" w:rsidRDefault="00692602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релігійними, тобто повне голодування у дні християнських постів, абсолютне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295">
        <w:rPr>
          <w:rFonts w:ascii="Times New Roman" w:eastAsia="Calibri" w:hAnsi="Times New Roman" w:cs="Times New Roman"/>
          <w:sz w:val="28"/>
          <w:szCs w:val="28"/>
        </w:rPr>
        <w:t>голодування у денний час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посту місяця рамазан в ісламі;</w:t>
      </w:r>
    </w:p>
    <w:p w:rsidR="00316295" w:rsidRPr="00316295" w:rsidRDefault="00316295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політичними і </w:t>
      </w:r>
      <w:r w:rsidR="00692602" w:rsidRPr="00316295">
        <w:rPr>
          <w:rFonts w:ascii="Times New Roman" w:eastAsia="Calibri" w:hAnsi="Times New Roman" w:cs="Times New Roman"/>
          <w:sz w:val="28"/>
          <w:szCs w:val="28"/>
        </w:rPr>
        <w:t>соціальними – у разі конфліктних ситуацій у громадському житті;</w:t>
      </w:r>
    </w:p>
    <w:p w:rsidR="00316295" w:rsidRPr="00316295" w:rsidRDefault="00692602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профілактичними – у здорових людей, котрі переконані в оздоровчих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можливостях голоду; </w:t>
      </w:r>
    </w:p>
    <w:p w:rsidR="00692602" w:rsidRPr="00316295" w:rsidRDefault="00692602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лікувальними – у разі гострих і хронічних захворювань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295">
        <w:rPr>
          <w:rFonts w:ascii="Times New Roman" w:eastAsia="Calibri" w:hAnsi="Times New Roman" w:cs="Times New Roman"/>
          <w:sz w:val="28"/>
          <w:szCs w:val="28"/>
        </w:rPr>
        <w:t>(розвантажувально-дієтична терапія).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Calibri" w:hAnsi="Times New Roman" w:cs="Times New Roman"/>
          <w:sz w:val="28"/>
          <w:szCs w:val="28"/>
        </w:rPr>
        <w:lastRenderedPageBreak/>
        <w:t>Повне голодування ділять на коротке (1-3 доби), середньої тривалості (5-10 діб) і тривале – 2 тижні і більше. Середня тривалість життя людини у разі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повного голодування складає 61 добу, але часто смерть настає раніше цього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терміну. Тому тривале лікувальне голодування призначають на 15-30 діб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(звичайно не більше, ніж на 20).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Calibri" w:hAnsi="Times New Roman" w:cs="Times New Roman"/>
          <w:sz w:val="28"/>
          <w:szCs w:val="28"/>
        </w:rPr>
        <w:t>Лікування голодом застосовували ще в давні часи, в основному в Індії,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Китаї, Єгипті, Греції. Є дані про сприятливий вплив тривалого голодування на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деякі форми шизофренії, бронхіальну астму, гіпертонічну хворобу, нейродерміт, алергічний дерматит, екзему, артрити, деякі захворювання органів травлення тощо. Тобто голодування не є специфічним засобом лікування певного захворювання.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Calibri" w:hAnsi="Times New Roman" w:cs="Times New Roman"/>
          <w:sz w:val="28"/>
          <w:szCs w:val="28"/>
        </w:rPr>
        <w:t>Прихильники голодування вважають, що воно очищує організм від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«шлаків». Навпаки, встановлено, що під час тривалого і навіть середньої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тривалості голодування в організмі накопичуються продукти розпаду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амінокислот і жирних кислот, оскільки запаси глікогену у печінці і м'язах швидко вичерпуються. Позитивний ефект лікувального голодування, який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спостерігається у частини хворих, спричинений мобілізацією захисних сил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організму, його адаптаційних і компенсаторних резервів унаслідок стресу,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зумовленого голодом. Тому активуються імунна і ендокринна системи,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 xml:space="preserve">пригнічується алергічне запалення, відбувається </w:t>
      </w:r>
      <w:proofErr w:type="spellStart"/>
      <w:r w:rsidRPr="00692602">
        <w:rPr>
          <w:rFonts w:ascii="Times New Roman" w:eastAsia="Calibri" w:hAnsi="Times New Roman" w:cs="Times New Roman"/>
          <w:sz w:val="28"/>
          <w:szCs w:val="28"/>
        </w:rPr>
        <w:t>гіпосенсибілізуюча</w:t>
      </w:r>
      <w:proofErr w:type="spellEnd"/>
      <w:r w:rsidRPr="00692602">
        <w:rPr>
          <w:rFonts w:ascii="Times New Roman" w:eastAsia="Calibri" w:hAnsi="Times New Roman" w:cs="Times New Roman"/>
          <w:sz w:val="28"/>
          <w:szCs w:val="28"/>
        </w:rPr>
        <w:t xml:space="preserve"> дія та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602">
        <w:rPr>
          <w:rFonts w:ascii="Times New Roman" w:eastAsia="Calibri" w:hAnsi="Times New Roman" w:cs="Times New Roman"/>
          <w:sz w:val="28"/>
          <w:szCs w:val="28"/>
        </w:rPr>
        <w:t>аутоліз</w:t>
      </w:r>
      <w:proofErr w:type="spellEnd"/>
      <w:r w:rsidRPr="00692602">
        <w:rPr>
          <w:rFonts w:ascii="Times New Roman" w:eastAsia="Calibri" w:hAnsi="Times New Roman" w:cs="Times New Roman"/>
          <w:sz w:val="28"/>
          <w:szCs w:val="28"/>
        </w:rPr>
        <w:t xml:space="preserve"> клітин, у тому числі патологічно змінених, збільшується утворення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біогенних стимуляторів.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чином, унаслідок тривалого голодування відбувається не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 або «очищення» організму, а скоріше його «струс» з комплексом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біохімічних, функціональних і морфологічних зсувів.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період тривалого голодування в організмі виникають несприятливі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зміни, тобто розпадаються функціонально активні білки тканин і органів, у крові накопичуються продукти неповного окислення білків і жирів, метаболічний ацидоз, втрата мінеральних речовин, вітамінів тощо. Може виникнути різка артеріальна гіпотонія,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гіпоглікемічний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стан; порушення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психоемоціональної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сфери, аж до психічних розладів; з’являються гіповітамінози з явищами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поліневритів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ураженнями шкіри і волосся, анемія. Під час тривалого голодування зменшується утворення травних ферментів, тому відновлення харчування потребує особливої обережності.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Характер, частота і ступінь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вираженості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ускладнень у разі тривалого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голодування індивідуально непередбачені. У зв'язку з цим його призначають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як метод вибору, коли традиційна терапія не дала клінічного ефекту.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Голодування протипоказане за наявності туберкульозу, злоякісних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новоутворень, вираженого атеросклерозу, цукрового діабету, особливо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інсулінозалежного, тиреотоксикозу, хронічного активного гепатиту, цирозу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печінки, подагри, хвороб крові тощо. Не рекомендується тривале голодування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дітям, вагітним жінкам і матерям, що годують груддю, людям похилого віку.</w:t>
      </w:r>
    </w:p>
    <w:p w:rsidR="00692602" w:rsidRPr="00692602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Тривале голодування слід проводити у лікарнях і за визначеними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правилами. Після голодування настає відповідальний період відновного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харчування. Його призначають на термін, що дорівнює терміну голодування, і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 шляхом поступового включення рекомендованих напоїв, продуктів і страв.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b/>
          <w:i/>
          <w:sz w:val="28"/>
          <w:szCs w:val="28"/>
        </w:rPr>
        <w:t>Харчування в релігійних практиках</w:t>
      </w:r>
      <w:r w:rsidRPr="00316295">
        <w:rPr>
          <w:rFonts w:ascii="Times New Roman" w:hAnsi="Times New Roman" w:cs="Times New Roman"/>
          <w:sz w:val="28"/>
          <w:szCs w:val="28"/>
        </w:rPr>
        <w:t>. Різні релігійні конфесії і течії наказують власні правила харчування, що включають обмеження на вживання тих чи інших харчових продуктів і напоїв.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У </w:t>
      </w:r>
      <w:r w:rsidRPr="00316295">
        <w:rPr>
          <w:rFonts w:ascii="Times New Roman" w:hAnsi="Times New Roman" w:cs="Times New Roman"/>
          <w:i/>
          <w:sz w:val="28"/>
          <w:szCs w:val="28"/>
        </w:rPr>
        <w:t>християнстві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категорично забороняється вживання «ідоложертовного». Під час численних християнських постів в залежності від ступеня їх суворості заб</w:t>
      </w:r>
      <w:r>
        <w:rPr>
          <w:rFonts w:ascii="Times New Roman" w:hAnsi="Times New Roman" w:cs="Times New Roman"/>
          <w:sz w:val="28"/>
          <w:szCs w:val="28"/>
        </w:rPr>
        <w:t>ороняється вживання «скоромної»</w:t>
      </w:r>
      <w:r w:rsidRPr="00316295">
        <w:rPr>
          <w:rFonts w:ascii="Times New Roman" w:hAnsi="Times New Roman" w:cs="Times New Roman"/>
          <w:sz w:val="28"/>
          <w:szCs w:val="28"/>
        </w:rPr>
        <w:t xml:space="preserve"> їжі: м'яса, тваринного жиру, молочних продуктів, яєць, а також риби.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Серед </w:t>
      </w:r>
      <w:r w:rsidRPr="00316295">
        <w:rPr>
          <w:rFonts w:ascii="Times New Roman" w:hAnsi="Times New Roman" w:cs="Times New Roman"/>
          <w:i/>
          <w:sz w:val="28"/>
          <w:szCs w:val="28"/>
        </w:rPr>
        <w:t xml:space="preserve">свідків </w:t>
      </w:r>
      <w:proofErr w:type="spellStart"/>
      <w:r w:rsidRPr="00316295">
        <w:rPr>
          <w:rFonts w:ascii="Times New Roman" w:hAnsi="Times New Roman" w:cs="Times New Roman"/>
          <w:i/>
          <w:sz w:val="28"/>
          <w:szCs w:val="28"/>
        </w:rPr>
        <w:t>Єгови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вважається неприйнятним вживання їжі і медикаментів, що містять компоненти крові, а також є «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удавле</w:t>
      </w:r>
      <w:r>
        <w:rPr>
          <w:rFonts w:ascii="Times New Roman" w:hAnsi="Times New Roman" w:cs="Times New Roman"/>
          <w:sz w:val="28"/>
          <w:szCs w:val="28"/>
        </w:rPr>
        <w:t>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м'ясо</w:t>
      </w:r>
      <w:r w:rsidRPr="00316295">
        <w:rPr>
          <w:rFonts w:ascii="Times New Roman" w:hAnsi="Times New Roman" w:cs="Times New Roman"/>
          <w:sz w:val="28"/>
          <w:szCs w:val="28"/>
        </w:rPr>
        <w:t xml:space="preserve"> задушеної тварин, з якої не була спущена кров.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В </w:t>
      </w:r>
      <w:r w:rsidRPr="00316295">
        <w:rPr>
          <w:rFonts w:ascii="Times New Roman" w:hAnsi="Times New Roman" w:cs="Times New Roman"/>
          <w:i/>
          <w:sz w:val="28"/>
          <w:szCs w:val="28"/>
        </w:rPr>
        <w:t>ісламі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харчові обмеження визначаються Кораном. Існують поняття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, що позначає дозволені, відповідні Корану вчинки і дії (зокрема і в харчуванні; дозволена їжа називається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халяльною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), і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, що означає щось заборонене. Заборонено в ісламі вживання спиртних напоїв, свинини, крові, м'яса тварин, які померли своєю смертю (мертвечини), задушених, забитих палицями, загиблих при падінні з висоти, убитих хижаками, заколотих на язичницьких жертовниках, а також тварин, які були забиті не з ім'ям Аллаха. Забороняється вживати в їжу м'ясо наведених хижаків і м'ясо живих тварин.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В </w:t>
      </w:r>
      <w:r w:rsidRPr="00316295">
        <w:rPr>
          <w:rFonts w:ascii="Times New Roman" w:hAnsi="Times New Roman" w:cs="Times New Roman"/>
          <w:i/>
          <w:sz w:val="28"/>
          <w:szCs w:val="28"/>
        </w:rPr>
        <w:t>юдаїзмі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дозволеність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або придатність чого-небудь (зокрема їжі) визначається законами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кошер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), в основі яких лежать заповіді Тори, а також додаткові правила, встановлені єврейськими релігійними авторитетами. Дозволена їжа називається кошерною, недозволена – трефною.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Кошерним є м'ясо тварин, одночасно жуйних і парнокопитних; кошерна риба повинна мати дві обов'язкові ознаки – луску і плавники. Тора забороняє вживати в їжу кров, а також м'ясо живих тварин. Щоб м'ясо було повністю кошерним, тварина повинна бути зарізана у відповідності з усіма вимогами процесу, який називається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Шхита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. Заборонено вживати м'ясо і яйця птиць – хижаків або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падальщиків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категорично забороняє вживати в їжу комах (крім сарани), молюсків, ракоподібних, земноводних і плазунів. За законами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, будь-який продукт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некошерного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організму автоматично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некошерний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; єдиним винятком з цього правила є мед.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>Забороняється сумісне вживання м'ясних і молочних продуктів.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>Кошерні алкогольні напої з винограду (вино, коньяк, бренді) вироблятися виключно релігійними євреями з дотриманням низки правил.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lastRenderedPageBreak/>
        <w:t xml:space="preserve">Багато законів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спрямовані на те, щоб обмежити контакти з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неєвреями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. Наприклад, багато видів їжі вважаються трефними тільки через те, що приготовлені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неєвреями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Багато </w:t>
      </w:r>
      <w:r w:rsidRPr="00316295">
        <w:rPr>
          <w:rFonts w:ascii="Times New Roman" w:hAnsi="Times New Roman" w:cs="Times New Roman"/>
          <w:i/>
          <w:sz w:val="28"/>
          <w:szCs w:val="28"/>
        </w:rPr>
        <w:t>індуїстів</w:t>
      </w:r>
      <w:r w:rsidRPr="00316295">
        <w:rPr>
          <w:rFonts w:ascii="Times New Roman" w:hAnsi="Times New Roman" w:cs="Times New Roman"/>
          <w:sz w:val="28"/>
          <w:szCs w:val="28"/>
        </w:rPr>
        <w:t xml:space="preserve"> дотримуються вегетаріанської дієти (переважно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лакто-вегетаріанства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). Абсолютна більшість індуїстів-вегетаріанців утримуються від вживання в їжу яловичини (корова є священною твариною), проте вживають молоко і молочні продукти. Найбільш ортодоксальні індуїсти також не вживають в їжу цибулю, часник і гриби.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В </w:t>
      </w:r>
      <w:r w:rsidRPr="00316295">
        <w:rPr>
          <w:rFonts w:ascii="Times New Roman" w:hAnsi="Times New Roman" w:cs="Times New Roman"/>
          <w:i/>
          <w:sz w:val="28"/>
          <w:szCs w:val="28"/>
        </w:rPr>
        <w:t>буддизмі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вживання м'яса небажано, але не забороняється. Деякі напрямки (наприклад, дзен-буддизм) є повністю вегетаріанськими. Практикуються також тривалі пости.</w:t>
      </w:r>
    </w:p>
    <w:p w:rsidR="005C5DF3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У </w:t>
      </w:r>
      <w:r w:rsidRPr="00316295">
        <w:rPr>
          <w:rFonts w:ascii="Times New Roman" w:hAnsi="Times New Roman" w:cs="Times New Roman"/>
          <w:i/>
          <w:sz w:val="28"/>
          <w:szCs w:val="28"/>
        </w:rPr>
        <w:t>даосизмі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вживання м'яса і вина не забороняється, однак існує складна система постів різної суворості (аж до повної відмови від їжі).</w:t>
      </w:r>
    </w:p>
    <w:p w:rsidR="005C5DF3" w:rsidRDefault="005C5DF3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1EE" w:rsidRDefault="007801EE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1EE" w:rsidRDefault="007801EE" w:rsidP="007801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38DF">
        <w:rPr>
          <w:rFonts w:ascii="Times New Roman" w:hAnsi="Times New Roman" w:cs="Times New Roman"/>
          <w:b/>
          <w:sz w:val="28"/>
          <w:szCs w:val="28"/>
        </w:rPr>
        <w:t>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7801EE" w:rsidRDefault="007801EE" w:rsidP="007801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E54353" w:rsidRPr="00E54353" w:rsidRDefault="007801EE" w:rsidP="00E54353">
      <w:pPr>
        <w:pStyle w:val="a3"/>
        <w:spacing w:line="276" w:lineRule="auto"/>
        <w:jc w:val="both"/>
        <w:rPr>
          <w:b w:val="0"/>
          <w:szCs w:val="28"/>
          <w:lang w:val="uk-UA"/>
        </w:rPr>
      </w:pPr>
      <w:r w:rsidRPr="0043210A">
        <w:rPr>
          <w:i/>
          <w:color w:val="FF0000"/>
          <w:szCs w:val="28"/>
          <w:shd w:val="clear" w:color="auto" w:fill="FFFFFF"/>
        </w:rPr>
        <w:t>ІвановФс16(</w:t>
      </w:r>
      <w:r w:rsidR="00E54353">
        <w:rPr>
          <w:i/>
          <w:color w:val="FF0000"/>
          <w:szCs w:val="28"/>
          <w:shd w:val="clear" w:color="auto" w:fill="FFFFFF"/>
          <w:lang w:val="uk-UA"/>
        </w:rPr>
        <w:t>5</w:t>
      </w:r>
      <w:r w:rsidRPr="0043210A">
        <w:rPr>
          <w:i/>
          <w:color w:val="FF0000"/>
          <w:szCs w:val="28"/>
          <w:shd w:val="clear" w:color="auto" w:fill="FFFFFF"/>
        </w:rPr>
        <w:t>,0д)-0</w:t>
      </w:r>
      <w:r w:rsidR="00E54353">
        <w:rPr>
          <w:i/>
          <w:color w:val="FF0000"/>
          <w:szCs w:val="28"/>
          <w:shd w:val="clear" w:color="auto" w:fill="FFFFFF"/>
          <w:lang w:val="uk-UA"/>
        </w:rPr>
        <w:t>7</w:t>
      </w:r>
      <w:r>
        <w:rPr>
          <w:szCs w:val="28"/>
          <w:shd w:val="clear" w:color="auto" w:fill="FFFFFF"/>
        </w:rPr>
        <w:t>!</w:t>
      </w:r>
    </w:p>
    <w:p w:rsidR="007801EE" w:rsidRDefault="007801EE" w:rsidP="007801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01EE" w:rsidRPr="007801EE" w:rsidRDefault="007801EE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571" w:rsidRPr="008F2571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7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Вегетаріанство. Види вегетаріанства: дозволені та заборонені продукти харчування.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7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Сироїдіння. Види сироїдіння.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7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 xml:space="preserve">Характеристика харчування </w:t>
      </w:r>
      <w:proofErr w:type="spellStart"/>
      <w:r w:rsidRPr="002F7E5C">
        <w:rPr>
          <w:rFonts w:ascii="Times New Roman" w:hAnsi="Times New Roman"/>
          <w:sz w:val="28"/>
          <w:szCs w:val="28"/>
        </w:rPr>
        <w:t>макробіотиків</w:t>
      </w:r>
      <w:proofErr w:type="spellEnd"/>
      <w:r w:rsidRPr="002F7E5C">
        <w:rPr>
          <w:rFonts w:ascii="Times New Roman" w:hAnsi="Times New Roman"/>
          <w:sz w:val="28"/>
          <w:szCs w:val="28"/>
        </w:rPr>
        <w:t>: особливості, дозволені та заборонені продукти харчування.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Особливості харчування у системі йогів.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Роздільне харчування: основні положення, підходи до поєднання продуктів.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Голодування: види, причини.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60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Характеристика харчування у релігійних практиках (християнство, іслам, юдаїзм, індуїзм, буддизм).</w:t>
      </w:r>
    </w:p>
    <w:p w:rsidR="00E50939" w:rsidRDefault="00E50939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01EE" w:rsidRDefault="007801EE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01EE" w:rsidRDefault="007801EE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01EE" w:rsidRPr="007801EE" w:rsidRDefault="007801EE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Default="00E12CFD" w:rsidP="00E5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39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E50939">
        <w:rPr>
          <w:rFonts w:ascii="Times New Roman" w:hAnsi="Times New Roman" w:cs="Times New Roman"/>
          <w:sz w:val="28"/>
          <w:szCs w:val="28"/>
        </w:rPr>
        <w:t>:</w:t>
      </w:r>
    </w:p>
    <w:p w:rsidR="00E50939" w:rsidRPr="00E2007F" w:rsidRDefault="00E50939" w:rsidP="00E50939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харчування, при якому виключаються із вживання продукти тваринного походження, називається: </w:t>
      </w:r>
    </w:p>
    <w:p w:rsidR="00E50939" w:rsidRPr="00E2007F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E2007F">
        <w:rPr>
          <w:rFonts w:ascii="Times New Roman" w:hAnsi="Times New Roman" w:cs="Times New Roman"/>
          <w:sz w:val="28"/>
          <w:szCs w:val="28"/>
        </w:rPr>
        <w:t>Макробіотика</w:t>
      </w:r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Фрукторіанство</w:t>
      </w:r>
      <w:proofErr w:type="spellEnd"/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Сироїдіння</w:t>
      </w:r>
    </w:p>
    <w:p w:rsidR="00E50939" w:rsidRPr="00392AE8" w:rsidRDefault="00E50939" w:rsidP="00E50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Вегетаріанство</w:t>
      </w:r>
    </w:p>
    <w:p w:rsidR="00E50939" w:rsidRPr="00FF391A" w:rsidRDefault="00E50939" w:rsidP="00E50939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харчування</w:t>
      </w:r>
      <w:r w:rsidRPr="00FF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якому допускається вживання разом з рослинною їжею молочних продуктів, називається</w:t>
      </w:r>
      <w:r w:rsidRPr="00FF39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Ововегетаріанство</w:t>
      </w:r>
      <w:proofErr w:type="spellEnd"/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Лактовегетарі</w:t>
      </w: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анство</w:t>
      </w:r>
      <w:proofErr w:type="spellEnd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Пескетаріанство</w:t>
      </w:r>
      <w:proofErr w:type="spellEnd"/>
    </w:p>
    <w:p w:rsidR="00E50939" w:rsidRPr="00392AE8" w:rsidRDefault="00E50939" w:rsidP="003D01C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</w:t>
      </w:r>
      <w:proofErr w:type="spellStart"/>
      <w:r w:rsidR="003D01CD">
        <w:rPr>
          <w:rFonts w:ascii="Times New Roman" w:hAnsi="Times New Roman" w:cs="Times New Roman"/>
          <w:sz w:val="28"/>
          <w:szCs w:val="28"/>
        </w:rPr>
        <w:t>Флексітарі</w:t>
      </w:r>
      <w:r>
        <w:rPr>
          <w:rFonts w:ascii="Times New Roman" w:hAnsi="Times New Roman" w:cs="Times New Roman"/>
          <w:sz w:val="28"/>
          <w:szCs w:val="28"/>
        </w:rPr>
        <w:t>анство</w:t>
      </w:r>
      <w:proofErr w:type="spellEnd"/>
    </w:p>
    <w:p w:rsidR="003D01CD" w:rsidRPr="003D01CD" w:rsidRDefault="003D01CD" w:rsidP="003D01CD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Вчення про харчування, яке ґрунтується на тому, що у будь-якій їжі існує два види енергії –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інь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називається: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Вегетаріанство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Сироїдіння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Макробіотика</w:t>
      </w:r>
      <w:proofErr w:type="spellEnd"/>
    </w:p>
    <w:p w:rsidR="003D01CD" w:rsidRDefault="003D01CD" w:rsidP="003D01CD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 w:rsidRPr="003D01CD">
        <w:rPr>
          <w:rFonts w:ascii="Times New Roman" w:eastAsia="Calibri" w:hAnsi="Times New Roman" w:cs="Times New Roman"/>
          <w:sz w:val="28"/>
          <w:szCs w:val="28"/>
          <w:lang w:val="ru-RU"/>
        </w:rPr>
        <w:t>Фрукторіанство</w:t>
      </w:r>
      <w:proofErr w:type="spellEnd"/>
      <w:r w:rsidRPr="003D0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D01CD" w:rsidRPr="003D01CD" w:rsidRDefault="003D01CD" w:rsidP="003D01CD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Продукти, які не дозволяються вживати </w:t>
      </w:r>
      <w:r w:rsidR="00156E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поллотаріанстві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овочі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птиці</w:t>
      </w:r>
    </w:p>
    <w:p w:rsidR="003D01CD" w:rsidRDefault="003D01CD" w:rsidP="003D01CD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Мед</w:t>
      </w:r>
      <w:r w:rsidRPr="003D0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D01CD" w:rsidRPr="003D01CD" w:rsidRDefault="003D01CD" w:rsidP="003D01CD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Продукти, які не дозволяються вживати </w:t>
      </w:r>
      <w:r w:rsidR="00156E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пескетаріанстві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 та морепродукти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Фрукти</w:t>
      </w:r>
      <w:proofErr w:type="spellEnd"/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сухопутних тварин</w:t>
      </w:r>
    </w:p>
    <w:p w:rsidR="003D01CD" w:rsidRDefault="003D01CD" w:rsidP="003D01CD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Овочі</w:t>
      </w:r>
      <w:proofErr w:type="spellEnd"/>
    </w:p>
    <w:p w:rsidR="00156EBC" w:rsidRPr="003D01CD" w:rsidRDefault="00156EBC" w:rsidP="00156EB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Продукти, які не дозволяються вживати у харчуванні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макробіотиків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Морозиво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овочі</w:t>
      </w:r>
      <w:proofErr w:type="spellEnd"/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Консервовані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продукти</w:t>
      </w:r>
      <w:proofErr w:type="spellEnd"/>
    </w:p>
    <w:p w:rsidR="00156EBC" w:rsidRDefault="00156EBC" w:rsidP="00156EBC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Нешліфований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</w:t>
      </w:r>
    </w:p>
    <w:p w:rsidR="00156EBC" w:rsidRPr="003D01CD" w:rsidRDefault="00156EBC" w:rsidP="00156EB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Продукти, які не дозволяються поєднувати при роздільному харчуванні</w:t>
      </w: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Білки та жири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солодкими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фруктами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Молоко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продуктами</w:t>
      </w:r>
    </w:p>
    <w:p w:rsidR="00156EBC" w:rsidRDefault="00156EBC" w:rsidP="00156EBC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рупи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ією</w:t>
      </w:r>
      <w:proofErr w:type="spellEnd"/>
    </w:p>
    <w:p w:rsidR="00156EBC" w:rsidRPr="003D01CD" w:rsidRDefault="00156EBC" w:rsidP="00156EB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Продукти, які рекомендується поєднувати при роздільному харчуванні</w:t>
      </w: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Кавуни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продуктами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proofErr w:type="gram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</w:t>
      </w:r>
      <w:proofErr w:type="gram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твердий</w:t>
      </w:r>
      <w:proofErr w:type="spell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кислими</w:t>
      </w:r>
      <w:proofErr w:type="spell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фруктами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некрохмалистими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овочами</w:t>
      </w:r>
      <w:proofErr w:type="spellEnd"/>
    </w:p>
    <w:p w:rsidR="00E50939" w:rsidRDefault="00156EBC" w:rsidP="00F1104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Білки та крохмаль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1104F" w:rsidRPr="00F1104F" w:rsidRDefault="00F1104F" w:rsidP="00F1104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даної теми у</w:t>
      </w:r>
      <w:r w:rsidR="00A93469">
        <w:rPr>
          <w:rFonts w:ascii="Times New Roman" w:hAnsi="Times New Roman" w:cs="Times New Roman"/>
          <w:sz w:val="28"/>
          <w:szCs w:val="28"/>
        </w:rPr>
        <w:t xml:space="preserve"> робочому зошиті з </w:t>
      </w:r>
      <w:proofErr w:type="spellStart"/>
      <w:r w:rsid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2F0" w:rsidRDefault="00A93469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Використана л</w:t>
      </w:r>
      <w:r w:rsidR="00DD4E51" w:rsidRPr="00425E53">
        <w:rPr>
          <w:rFonts w:ascii="Times New Roman" w:hAnsi="Times New Roman" w:cs="Times New Roman"/>
          <w:b/>
          <w:i/>
          <w:sz w:val="28"/>
          <w:szCs w:val="28"/>
        </w:rPr>
        <w:t>ітература</w:t>
      </w:r>
      <w:r w:rsidR="00DD4E51" w:rsidRPr="00DD4E51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Робочий зошит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Н.В. Попова, О.М. Новосел, З.І. Омельченко, Н.Є. Бурда, А.І. Попик, Л.М.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Горяча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– Х.: Вид-во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, 2020. – 77 с.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Тексти лекцій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 Автори-укладачі: Попова Н.В., Ковальов С.В.,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Г.П., Алфьорова Д.А., Степанова С.І., Скора І.В. – Х.: Вид-во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, 2018. Стор. 126.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І.В., Лазарєва Т.А., Александров О.В., Коваленко В.О.,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Частина 1. Загальна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Навчальний посібник. – Харків: УІПА, 2012. – 371 с. 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І.В., Лазарєва Т.А., Александров О.В., Коваленко В.О.,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Частина 2.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: Навчальний посібник. - Харків: УІПА, 2012. – 246 с.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/А.Н.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Опорний конспект.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[Електронний ресурс] / укладачі Л. Ф.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О. Ф. Аксьонова. – Електрон. дані – Х. : ХДУХТ, 2018. – 1 електрон. опт. диск (CD-ROM); 12 см. – Назва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. екрана.</w:t>
      </w:r>
    </w:p>
    <w:p w:rsidR="00425E53" w:rsidRPr="00425E53" w:rsidRDefault="00425E53" w:rsidP="00A934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E53" w:rsidRPr="00425E53" w:rsidSect="00F70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91F8F"/>
    <w:multiLevelType w:val="hybridMultilevel"/>
    <w:tmpl w:val="D58C055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90050E1"/>
    <w:multiLevelType w:val="hybridMultilevel"/>
    <w:tmpl w:val="0EA8A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3F87"/>
    <w:multiLevelType w:val="hybridMultilevel"/>
    <w:tmpl w:val="AF9CA0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E1CC3"/>
    <w:multiLevelType w:val="hybridMultilevel"/>
    <w:tmpl w:val="365852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A46C1E"/>
    <w:multiLevelType w:val="hybridMultilevel"/>
    <w:tmpl w:val="5C28FFEE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D3421"/>
    <w:multiLevelType w:val="hybridMultilevel"/>
    <w:tmpl w:val="127C75BC"/>
    <w:lvl w:ilvl="0" w:tplc="2514D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12E8C"/>
    <w:multiLevelType w:val="hybridMultilevel"/>
    <w:tmpl w:val="004A8DE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632EA5"/>
    <w:multiLevelType w:val="hybridMultilevel"/>
    <w:tmpl w:val="5946656E"/>
    <w:lvl w:ilvl="0" w:tplc="B9384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2761870"/>
    <w:multiLevelType w:val="hybridMultilevel"/>
    <w:tmpl w:val="7B7829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B45FE"/>
    <w:multiLevelType w:val="hybridMultilevel"/>
    <w:tmpl w:val="B2A26262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E20EE"/>
    <w:multiLevelType w:val="hybridMultilevel"/>
    <w:tmpl w:val="09823F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5C0F84"/>
    <w:multiLevelType w:val="hybridMultilevel"/>
    <w:tmpl w:val="D34A50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9431A7"/>
    <w:multiLevelType w:val="hybridMultilevel"/>
    <w:tmpl w:val="23BC6A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22"/>
  </w:num>
  <w:num w:numId="8">
    <w:abstractNumId w:val="20"/>
  </w:num>
  <w:num w:numId="9">
    <w:abstractNumId w:val="2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8"/>
  </w:num>
  <w:num w:numId="15">
    <w:abstractNumId w:val="21"/>
  </w:num>
  <w:num w:numId="16">
    <w:abstractNumId w:val="3"/>
  </w:num>
  <w:num w:numId="17">
    <w:abstractNumId w:val="19"/>
  </w:num>
  <w:num w:numId="18">
    <w:abstractNumId w:val="5"/>
  </w:num>
  <w:num w:numId="19">
    <w:abstractNumId w:val="16"/>
  </w:num>
  <w:num w:numId="20">
    <w:abstractNumId w:val="23"/>
  </w:num>
  <w:num w:numId="21">
    <w:abstractNumId w:val="13"/>
  </w:num>
  <w:num w:numId="22">
    <w:abstractNumId w:val="12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24C9E"/>
    <w:rsid w:val="000760A2"/>
    <w:rsid w:val="000B297E"/>
    <w:rsid w:val="001559CD"/>
    <w:rsid w:val="00156EBC"/>
    <w:rsid w:val="0016613E"/>
    <w:rsid w:val="001C164E"/>
    <w:rsid w:val="001F5BF6"/>
    <w:rsid w:val="002F2517"/>
    <w:rsid w:val="00307872"/>
    <w:rsid w:val="00316295"/>
    <w:rsid w:val="003D01CD"/>
    <w:rsid w:val="00425E53"/>
    <w:rsid w:val="00490E64"/>
    <w:rsid w:val="004B12C9"/>
    <w:rsid w:val="004B147F"/>
    <w:rsid w:val="00502B5D"/>
    <w:rsid w:val="005137F6"/>
    <w:rsid w:val="00533C10"/>
    <w:rsid w:val="005C5DF3"/>
    <w:rsid w:val="006176B5"/>
    <w:rsid w:val="00650F2B"/>
    <w:rsid w:val="006629A5"/>
    <w:rsid w:val="00672114"/>
    <w:rsid w:val="00684ED1"/>
    <w:rsid w:val="00692602"/>
    <w:rsid w:val="00765E16"/>
    <w:rsid w:val="007754E2"/>
    <w:rsid w:val="007801EE"/>
    <w:rsid w:val="00895FD6"/>
    <w:rsid w:val="008F2571"/>
    <w:rsid w:val="00900007"/>
    <w:rsid w:val="009862F0"/>
    <w:rsid w:val="00A366CC"/>
    <w:rsid w:val="00A421DB"/>
    <w:rsid w:val="00A8794F"/>
    <w:rsid w:val="00A92264"/>
    <w:rsid w:val="00A93469"/>
    <w:rsid w:val="00AE4C54"/>
    <w:rsid w:val="00AF3A86"/>
    <w:rsid w:val="00AF4068"/>
    <w:rsid w:val="00B968AD"/>
    <w:rsid w:val="00BF1E2A"/>
    <w:rsid w:val="00C13912"/>
    <w:rsid w:val="00C41D80"/>
    <w:rsid w:val="00C44FDE"/>
    <w:rsid w:val="00DC3C60"/>
    <w:rsid w:val="00DD4E51"/>
    <w:rsid w:val="00E12CFD"/>
    <w:rsid w:val="00E45E3B"/>
    <w:rsid w:val="00E50939"/>
    <w:rsid w:val="00E54353"/>
    <w:rsid w:val="00F1104F"/>
    <w:rsid w:val="00F63ADD"/>
    <w:rsid w:val="00F7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0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dcterms:created xsi:type="dcterms:W3CDTF">2020-03-25T18:09:00Z</dcterms:created>
  <dcterms:modified xsi:type="dcterms:W3CDTF">2020-03-25T22:11:00Z</dcterms:modified>
</cp:coreProperties>
</file>