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06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BE47E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33406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433406" w:rsidRDefault="00332571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5</w:t>
      </w:r>
      <w:r w:rsidR="00433406"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5</w:t>
      </w:r>
      <w:r w:rsidR="00433406"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,0д)-0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9</w:t>
      </w:r>
      <w:r w:rsidR="004334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785DA0" w:rsidRDefault="00785DA0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5DA0" w:rsidRPr="0043210A" w:rsidRDefault="00785DA0" w:rsidP="003325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</w:t>
      </w:r>
      <w:r w:rsidR="00332571" w:rsidRPr="00FD6F86">
        <w:rPr>
          <w:rFonts w:ascii="Times New Roman" w:hAnsi="Times New Roman" w:cs="Times New Roman"/>
          <w:b/>
          <w:sz w:val="28"/>
          <w:szCs w:val="28"/>
        </w:rPr>
        <w:t>Розрахунок біологічного, експлуатаційного запасів та щорічного об`єму можливих заготівель ЛРС</w:t>
      </w: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85DA0" w:rsidRPr="0043210A" w:rsidRDefault="00785DA0" w:rsidP="00785D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3406" w:rsidRPr="00BE47E4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406" w:rsidRPr="00332571" w:rsidRDefault="00433406" w:rsidP="00332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33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2571" w:rsidRPr="00332571" w:rsidRDefault="00332571" w:rsidP="00332571">
      <w:pPr>
        <w:pStyle w:val="af5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571">
        <w:rPr>
          <w:rFonts w:ascii="Times New Roman" w:hAnsi="Times New Roman" w:cs="Times New Roman"/>
          <w:sz w:val="28"/>
          <w:szCs w:val="28"/>
          <w:lang w:eastAsia="uk-UA"/>
        </w:rPr>
        <w:t>Що таке біологічний запас сировини, як він розраховується?</w:t>
      </w:r>
    </w:p>
    <w:p w:rsidR="00332571" w:rsidRPr="00332571" w:rsidRDefault="00332571" w:rsidP="00332571">
      <w:pPr>
        <w:pStyle w:val="af5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571">
        <w:rPr>
          <w:rFonts w:ascii="Times New Roman" w:hAnsi="Times New Roman" w:cs="Times New Roman"/>
          <w:sz w:val="28"/>
          <w:szCs w:val="28"/>
          <w:lang w:eastAsia="uk-UA"/>
        </w:rPr>
        <w:t>Що таке експлуатаційний запас сировини, як він розраховується?</w:t>
      </w:r>
    </w:p>
    <w:p w:rsidR="00332571" w:rsidRPr="00332571" w:rsidRDefault="00332571" w:rsidP="00332571">
      <w:pPr>
        <w:pStyle w:val="af5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571">
        <w:rPr>
          <w:rFonts w:ascii="Times New Roman" w:hAnsi="Times New Roman" w:cs="Times New Roman"/>
          <w:sz w:val="28"/>
          <w:szCs w:val="28"/>
          <w:lang w:eastAsia="uk-UA"/>
        </w:rPr>
        <w:t>В яких випадках можна заготовляти щорічно рослинну сировину в обсязі ек</w:t>
      </w:r>
      <w:r w:rsidRPr="00332571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332571">
        <w:rPr>
          <w:rFonts w:ascii="Times New Roman" w:hAnsi="Times New Roman" w:cs="Times New Roman"/>
          <w:sz w:val="28"/>
          <w:szCs w:val="28"/>
          <w:lang w:eastAsia="uk-UA"/>
        </w:rPr>
        <w:t>плуатаційного запасу?</w:t>
      </w:r>
    </w:p>
    <w:p w:rsidR="00332571" w:rsidRPr="00332571" w:rsidRDefault="00332571" w:rsidP="00332571">
      <w:pPr>
        <w:pStyle w:val="af5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571">
        <w:rPr>
          <w:rFonts w:ascii="Times New Roman" w:hAnsi="Times New Roman" w:cs="Times New Roman"/>
          <w:sz w:val="28"/>
          <w:szCs w:val="28"/>
        </w:rPr>
        <w:t>Як розраховується обсяг допустимого щорічного використання?</w:t>
      </w:r>
    </w:p>
    <w:p w:rsidR="00332571" w:rsidRDefault="0033257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br w:type="page"/>
      </w:r>
    </w:p>
    <w:p w:rsidR="00332571" w:rsidRPr="00332571" w:rsidRDefault="00332571" w:rsidP="003325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3257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Практичні завдання:</w:t>
      </w:r>
    </w:p>
    <w:p w:rsidR="00332571" w:rsidRPr="00332571" w:rsidRDefault="00332571" w:rsidP="00332571">
      <w:pPr>
        <w:pStyle w:val="31"/>
        <w:numPr>
          <w:ilvl w:val="0"/>
          <w:numId w:val="9"/>
        </w:numPr>
        <w:tabs>
          <w:tab w:val="left" w:pos="567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2571">
        <w:rPr>
          <w:rFonts w:ascii="Times New Roman" w:hAnsi="Times New Roman" w:cs="Times New Roman"/>
          <w:sz w:val="28"/>
          <w:szCs w:val="28"/>
        </w:rPr>
        <w:t xml:space="preserve">На ділянці прямокутної форми 100 м х 1500 м росте шипшина. В процесі </w:t>
      </w:r>
      <w:proofErr w:type="spellStart"/>
      <w:r w:rsidRPr="00332571">
        <w:rPr>
          <w:rFonts w:ascii="Times New Roman" w:hAnsi="Times New Roman" w:cs="Times New Roman"/>
          <w:sz w:val="28"/>
          <w:szCs w:val="28"/>
        </w:rPr>
        <w:t>ресурсознавчого</w:t>
      </w:r>
      <w:proofErr w:type="spellEnd"/>
      <w:r w:rsidRPr="00332571">
        <w:rPr>
          <w:rFonts w:ascii="Times New Roman" w:hAnsi="Times New Roman" w:cs="Times New Roman"/>
          <w:sz w:val="28"/>
          <w:szCs w:val="28"/>
        </w:rPr>
        <w:t xml:space="preserve"> обстеження зарості чисельність товарних екземплярів визначали на 15 відрізках маршрутного ходу по 100 кроків в смузі шириною 2 ме</w:t>
      </w:r>
      <w:r w:rsidRPr="00332571">
        <w:rPr>
          <w:rFonts w:ascii="Times New Roman" w:hAnsi="Times New Roman" w:cs="Times New Roman"/>
          <w:sz w:val="28"/>
          <w:szCs w:val="28"/>
        </w:rPr>
        <w:t>т</w:t>
      </w:r>
      <w:r w:rsidRPr="00332571">
        <w:rPr>
          <w:rFonts w:ascii="Times New Roman" w:hAnsi="Times New Roman" w:cs="Times New Roman"/>
          <w:sz w:val="28"/>
          <w:szCs w:val="28"/>
        </w:rPr>
        <w:t>ри. Середня довжина кроку дорівнює 65 см. Були відмічені екземпляри ши</w:t>
      </w:r>
      <w:r w:rsidRPr="00332571">
        <w:rPr>
          <w:rFonts w:ascii="Times New Roman" w:hAnsi="Times New Roman" w:cs="Times New Roman"/>
          <w:sz w:val="28"/>
          <w:szCs w:val="28"/>
        </w:rPr>
        <w:t>п</w:t>
      </w:r>
      <w:r w:rsidRPr="00332571">
        <w:rPr>
          <w:rFonts w:ascii="Times New Roman" w:hAnsi="Times New Roman" w:cs="Times New Roman"/>
          <w:sz w:val="28"/>
          <w:szCs w:val="28"/>
        </w:rPr>
        <w:t>шини трьох категорій: дрібні, середні та великі. Середня вага сировини з дрібного модельного екземпляру становила 1,5 кг, з середнього – 2,5 кг, з велик</w:t>
      </w:r>
      <w:r w:rsidRPr="00332571">
        <w:rPr>
          <w:rFonts w:ascii="Times New Roman" w:hAnsi="Times New Roman" w:cs="Times New Roman"/>
          <w:sz w:val="28"/>
          <w:szCs w:val="28"/>
        </w:rPr>
        <w:t>о</w:t>
      </w:r>
      <w:r w:rsidRPr="00332571">
        <w:rPr>
          <w:rFonts w:ascii="Times New Roman" w:hAnsi="Times New Roman" w:cs="Times New Roman"/>
          <w:sz w:val="28"/>
          <w:szCs w:val="28"/>
        </w:rPr>
        <w:t>го – 4,5 кг. Визначте МОЩЗ плодів шипшини, якщо були отримані наступні дані: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6"/>
        <w:gridCol w:w="715"/>
        <w:gridCol w:w="730"/>
        <w:gridCol w:w="141"/>
        <w:gridCol w:w="851"/>
        <w:gridCol w:w="4934"/>
      </w:tblGrid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  <w:vMerge w:val="restart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</w:p>
        </w:tc>
        <w:tc>
          <w:tcPr>
            <w:tcW w:w="2437" w:type="dxa"/>
            <w:gridSpan w:val="4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Кількість екземпл</w:t>
            </w: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 xml:space="preserve">рів на </w:t>
            </w:r>
            <w:proofErr w:type="spellStart"/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трансекті</w:t>
            </w:r>
            <w:proofErr w:type="spellEnd"/>
          </w:p>
        </w:tc>
        <w:tc>
          <w:tcPr>
            <w:tcW w:w="4934" w:type="dxa"/>
            <w:vMerge w:val="restart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Розрахунок</w:t>
            </w: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бні</w:t>
            </w:r>
          </w:p>
        </w:tc>
        <w:tc>
          <w:tcPr>
            <w:tcW w:w="871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</w:p>
        </w:tc>
        <w:tc>
          <w:tcPr>
            <w:tcW w:w="851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  <w:vMerge w:val="restart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71" w:rsidRPr="00332571" w:rsidTr="001127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  <w:vMerge/>
          </w:tcPr>
          <w:p w:rsidR="00332571" w:rsidRPr="00332571" w:rsidRDefault="00332571" w:rsidP="00332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571" w:rsidRPr="00332571" w:rsidRDefault="00332571" w:rsidP="00332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571" w:rsidRPr="00332571" w:rsidRDefault="00332571" w:rsidP="00332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7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332571"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</w:t>
      </w:r>
      <w:r w:rsidRPr="003325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2571">
        <w:rPr>
          <w:rFonts w:ascii="Times New Roman" w:hAnsi="Times New Roman" w:cs="Times New Roman"/>
          <w:sz w:val="28"/>
          <w:szCs w:val="28"/>
        </w:rPr>
        <w:t>занять) даної теми у навчальному посібнику «</w:t>
      </w:r>
      <w:proofErr w:type="spellStart"/>
      <w:r w:rsidRPr="00332571">
        <w:rPr>
          <w:rFonts w:ascii="Times New Roman" w:hAnsi="Times New Roman" w:cs="Times New Roman"/>
          <w:sz w:val="28"/>
          <w:szCs w:val="28"/>
        </w:rPr>
        <w:t>Ресурсознавство</w:t>
      </w:r>
      <w:proofErr w:type="spellEnd"/>
      <w:r w:rsidRPr="00332571">
        <w:rPr>
          <w:rFonts w:ascii="Times New Roman" w:hAnsi="Times New Roman" w:cs="Times New Roman"/>
          <w:sz w:val="28"/>
          <w:szCs w:val="28"/>
        </w:rPr>
        <w:t xml:space="preserve"> лікарських рослин. Журнал для практичних занять»</w:t>
      </w:r>
      <w:r w:rsidRPr="003325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2571" w:rsidRPr="00332571" w:rsidRDefault="00332571" w:rsidP="003325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32571" w:rsidRPr="00332571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313"/>
    <w:multiLevelType w:val="hybridMultilevel"/>
    <w:tmpl w:val="FD72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77"/>
    <w:multiLevelType w:val="hybridMultilevel"/>
    <w:tmpl w:val="008E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401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0AC1E6D"/>
    <w:multiLevelType w:val="hybridMultilevel"/>
    <w:tmpl w:val="7B6ECED6"/>
    <w:lvl w:ilvl="0" w:tplc="090ED7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54BE7"/>
    <w:multiLevelType w:val="singleLevel"/>
    <w:tmpl w:val="23A6DC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>
    <w:nsid w:val="614563E0"/>
    <w:multiLevelType w:val="hybridMultilevel"/>
    <w:tmpl w:val="FEF6C9FC"/>
    <w:lvl w:ilvl="0" w:tplc="296A49C8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232D8"/>
    <w:multiLevelType w:val="hybridMultilevel"/>
    <w:tmpl w:val="763AE9EE"/>
    <w:lvl w:ilvl="0" w:tplc="17A456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5D281D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3406"/>
    <w:rsid w:val="00332571"/>
    <w:rsid w:val="00433406"/>
    <w:rsid w:val="00471C50"/>
    <w:rsid w:val="00674ECC"/>
    <w:rsid w:val="00762006"/>
    <w:rsid w:val="00785DA0"/>
    <w:rsid w:val="00836BD3"/>
    <w:rsid w:val="00981391"/>
    <w:rsid w:val="00EE291C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06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433406"/>
    <w:rPr>
      <w:color w:val="0000FF"/>
      <w:u w:val="single"/>
    </w:rPr>
  </w:style>
  <w:style w:type="paragraph" w:styleId="23">
    <w:name w:val="Body Text 2"/>
    <w:basedOn w:val="a"/>
    <w:link w:val="24"/>
    <w:unhideWhenUsed/>
    <w:rsid w:val="00433406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4">
    <w:name w:val="Основной текст 2 Знак"/>
    <w:basedOn w:val="a0"/>
    <w:link w:val="23"/>
    <w:rsid w:val="0043340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5">
    <w:name w:val="Body Text"/>
    <w:basedOn w:val="a"/>
    <w:link w:val="af6"/>
    <w:uiPriority w:val="99"/>
    <w:semiHidden/>
    <w:unhideWhenUsed/>
    <w:rsid w:val="0033257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332571"/>
    <w:rPr>
      <w:lang w:val="uk-UA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3325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32571"/>
    <w:rPr>
      <w:sz w:val="16"/>
      <w:szCs w:val="16"/>
      <w:lang w:val="uk-UA" w:bidi="ar-SA"/>
    </w:rPr>
  </w:style>
  <w:style w:type="paragraph" w:styleId="af7">
    <w:name w:val="Balloon Text"/>
    <w:basedOn w:val="a"/>
    <w:link w:val="af8"/>
    <w:uiPriority w:val="99"/>
    <w:semiHidden/>
    <w:unhideWhenUsed/>
    <w:rsid w:val="00332571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8">
    <w:name w:val="Текст выноски Знак"/>
    <w:basedOn w:val="a0"/>
    <w:link w:val="af7"/>
    <w:uiPriority w:val="99"/>
    <w:semiHidden/>
    <w:rsid w:val="00332571"/>
    <w:rPr>
      <w:rFonts w:ascii="Tahoma" w:eastAsia="Times New Roman" w:hAnsi="Tahoma" w:cs="Times New Roman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2020-03-25T20:06:00Z</dcterms:created>
  <dcterms:modified xsi:type="dcterms:W3CDTF">2020-03-29T21:10:00Z</dcterms:modified>
</cp:coreProperties>
</file>