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B3" w:rsidRPr="00021F66" w:rsidRDefault="00411625" w:rsidP="00F07A31">
      <w:pPr>
        <w:pStyle w:val="a3"/>
        <w:spacing w:line="276" w:lineRule="auto"/>
        <w:rPr>
          <w:szCs w:val="28"/>
          <w:lang w:val="uk-UA"/>
        </w:rPr>
      </w:pPr>
      <w:r w:rsidRPr="00021F66">
        <w:rPr>
          <w:szCs w:val="28"/>
          <w:lang w:val="en-US"/>
        </w:rPr>
        <w:t>MEDICINAL</w:t>
      </w:r>
      <w:r w:rsidRPr="00021F66">
        <w:rPr>
          <w:szCs w:val="28"/>
          <w:lang w:val="uk-UA"/>
        </w:rPr>
        <w:t xml:space="preserve"> </w:t>
      </w:r>
      <w:r w:rsidRPr="00021F66">
        <w:rPr>
          <w:szCs w:val="28"/>
          <w:lang w:val="en-US"/>
        </w:rPr>
        <w:t>PLANTS</w:t>
      </w:r>
      <w:r w:rsidRPr="00021F66">
        <w:rPr>
          <w:szCs w:val="28"/>
          <w:lang w:val="uk-UA"/>
        </w:rPr>
        <w:t xml:space="preserve"> </w:t>
      </w:r>
      <w:r w:rsidRPr="00021F66">
        <w:rPr>
          <w:szCs w:val="28"/>
          <w:lang w:val="en-US"/>
        </w:rPr>
        <w:t>RESOURCE</w:t>
      </w:r>
      <w:r w:rsidRPr="00021F66">
        <w:rPr>
          <w:szCs w:val="28"/>
          <w:lang w:val="uk-UA"/>
        </w:rPr>
        <w:t xml:space="preserve"> </w:t>
      </w:r>
      <w:r w:rsidRPr="00021F66">
        <w:rPr>
          <w:szCs w:val="28"/>
          <w:lang w:val="en-US"/>
        </w:rPr>
        <w:t>SCIENCE</w:t>
      </w:r>
    </w:p>
    <w:p w:rsidR="00742EB3" w:rsidRPr="00021F66" w:rsidRDefault="00742EB3" w:rsidP="00F07A31">
      <w:pPr>
        <w:pStyle w:val="a3"/>
        <w:spacing w:line="276" w:lineRule="auto"/>
        <w:rPr>
          <w:szCs w:val="28"/>
          <w:lang w:val="uk-UA"/>
        </w:rPr>
      </w:pPr>
    </w:p>
    <w:p w:rsidR="00411625" w:rsidRPr="00021F66" w:rsidRDefault="00411625" w:rsidP="00F07A31">
      <w:pPr>
        <w:pStyle w:val="a3"/>
        <w:spacing w:line="276" w:lineRule="auto"/>
        <w:rPr>
          <w:b w:val="0"/>
          <w:szCs w:val="28"/>
          <w:lang w:val="uk-UA"/>
        </w:rPr>
      </w:pPr>
      <w:r w:rsidRPr="00021F66">
        <w:rPr>
          <w:b w:val="0"/>
          <w:szCs w:val="28"/>
          <w:lang w:val="en-US"/>
        </w:rPr>
        <w:t>for 5</w:t>
      </w:r>
      <w:r w:rsidRPr="00021F66">
        <w:rPr>
          <w:b w:val="0"/>
          <w:szCs w:val="28"/>
          <w:vertAlign w:val="superscript"/>
          <w:lang w:val="en-US"/>
        </w:rPr>
        <w:t>th</w:t>
      </w:r>
      <w:r w:rsidRPr="00021F66">
        <w:rPr>
          <w:b w:val="0"/>
          <w:szCs w:val="28"/>
          <w:lang w:val="en-US"/>
        </w:rPr>
        <w:t xml:space="preserve"> year students</w:t>
      </w:r>
      <w:r w:rsidRPr="00021F66">
        <w:rPr>
          <w:b w:val="0"/>
          <w:szCs w:val="28"/>
          <w:lang w:val="uk-UA"/>
        </w:rPr>
        <w:t xml:space="preserve"> 22 </w:t>
      </w:r>
      <w:r w:rsidRPr="00021F66">
        <w:rPr>
          <w:b w:val="0"/>
          <w:szCs w:val="28"/>
          <w:lang w:val="en-US"/>
        </w:rPr>
        <w:t xml:space="preserve">Public health </w:t>
      </w:r>
      <w:r w:rsidRPr="00021F66">
        <w:rPr>
          <w:b w:val="0"/>
          <w:szCs w:val="28"/>
          <w:lang w:val="uk-UA"/>
        </w:rPr>
        <w:t>226 «</w:t>
      </w:r>
      <w:r w:rsidRPr="00021F66">
        <w:rPr>
          <w:b w:val="0"/>
          <w:szCs w:val="28"/>
          <w:lang w:val="en-US"/>
        </w:rPr>
        <w:t>Pharmacy</w:t>
      </w:r>
      <w:r w:rsidRPr="00021F66">
        <w:rPr>
          <w:b w:val="0"/>
          <w:szCs w:val="28"/>
          <w:lang w:val="uk-UA"/>
        </w:rPr>
        <w:t>,</w:t>
      </w:r>
      <w:r w:rsidRPr="00021F66">
        <w:rPr>
          <w:b w:val="0"/>
          <w:szCs w:val="28"/>
          <w:lang w:val="en-US"/>
        </w:rPr>
        <w:t xml:space="preserve"> industrial pharmacy</w:t>
      </w:r>
      <w:r w:rsidRPr="00021F66">
        <w:rPr>
          <w:b w:val="0"/>
          <w:szCs w:val="28"/>
          <w:lang w:val="uk-UA"/>
        </w:rPr>
        <w:t>»</w:t>
      </w:r>
      <w:r w:rsidRPr="00021F66">
        <w:rPr>
          <w:b w:val="0"/>
          <w:szCs w:val="28"/>
          <w:lang w:val="en-US"/>
        </w:rPr>
        <w:t>,</w:t>
      </w:r>
      <w:r w:rsidRPr="00021F66">
        <w:rPr>
          <w:b w:val="0"/>
          <w:szCs w:val="28"/>
          <w:lang w:val="uk-UA"/>
        </w:rPr>
        <w:t xml:space="preserve"> </w:t>
      </w:r>
      <w:r w:rsidRPr="00021F66">
        <w:rPr>
          <w:b w:val="0"/>
          <w:szCs w:val="28"/>
          <w:lang w:val="en-US"/>
        </w:rPr>
        <w:t>educational program</w:t>
      </w:r>
      <w:r w:rsidRPr="00021F66">
        <w:rPr>
          <w:b w:val="0"/>
          <w:szCs w:val="28"/>
          <w:lang w:val="uk-UA"/>
        </w:rPr>
        <w:t xml:space="preserve"> «</w:t>
      </w:r>
      <w:r w:rsidRPr="00021F66">
        <w:rPr>
          <w:b w:val="0"/>
          <w:szCs w:val="28"/>
          <w:lang w:val="en-US"/>
        </w:rPr>
        <w:t>Pharmacy</w:t>
      </w:r>
      <w:r w:rsidRPr="00021F66">
        <w:rPr>
          <w:b w:val="0"/>
          <w:szCs w:val="28"/>
          <w:lang w:val="uk-UA"/>
        </w:rPr>
        <w:t>»</w:t>
      </w:r>
      <w:r w:rsidRPr="00021F66">
        <w:rPr>
          <w:b w:val="0"/>
          <w:szCs w:val="28"/>
          <w:lang w:val="en-US"/>
        </w:rPr>
        <w:t xml:space="preserve"> </w:t>
      </w:r>
    </w:p>
    <w:p w:rsidR="00411625" w:rsidRPr="00021F66" w:rsidRDefault="00411625" w:rsidP="00F07A31">
      <w:pPr>
        <w:pStyle w:val="a3"/>
        <w:spacing w:line="276" w:lineRule="auto"/>
        <w:rPr>
          <w:szCs w:val="28"/>
          <w:lang w:val="uk-UA"/>
        </w:rPr>
      </w:pPr>
      <w:r w:rsidRPr="00021F66">
        <w:rPr>
          <w:szCs w:val="28"/>
          <w:lang w:val="uk-UA"/>
        </w:rPr>
        <w:t>Фс15(5,0д)</w:t>
      </w:r>
      <w:r w:rsidRPr="00021F66">
        <w:rPr>
          <w:szCs w:val="28"/>
          <w:lang w:val="en-US"/>
        </w:rPr>
        <w:t>English</w:t>
      </w:r>
      <w:r w:rsidRPr="00021F66">
        <w:rPr>
          <w:szCs w:val="28"/>
          <w:lang w:val="uk-UA"/>
        </w:rPr>
        <w:t xml:space="preserve"> 1-5 </w:t>
      </w:r>
      <w:r w:rsidRPr="00021F66">
        <w:rPr>
          <w:szCs w:val="28"/>
          <w:lang w:val="en-US"/>
        </w:rPr>
        <w:t>groups</w:t>
      </w:r>
    </w:p>
    <w:p w:rsidR="00672114" w:rsidRPr="00021F66" w:rsidRDefault="00672114" w:rsidP="00F07A31">
      <w:pPr>
        <w:pStyle w:val="a3"/>
        <w:spacing w:line="276" w:lineRule="auto"/>
        <w:rPr>
          <w:b w:val="0"/>
          <w:color w:val="FF0000"/>
          <w:szCs w:val="28"/>
          <w:lang w:val="uk-UA"/>
        </w:rPr>
      </w:pPr>
    </w:p>
    <w:p w:rsidR="007E67D6" w:rsidRDefault="009264B5" w:rsidP="007E67D6">
      <w:pPr>
        <w:spacing w:line="216" w:lineRule="auto"/>
        <w:ind w:lef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64B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2</w:t>
      </w:r>
      <w:r w:rsidRPr="00A20A9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7</w:t>
      </w:r>
      <w:r w:rsidR="00E844B6" w:rsidRPr="00021F66">
        <w:rPr>
          <w:rFonts w:ascii="Times New Roman" w:hAnsi="Times New Roman" w:cs="Times New Roman"/>
          <w:b/>
          <w:color w:val="FF0000"/>
          <w:sz w:val="28"/>
          <w:szCs w:val="28"/>
        </w:rPr>
        <w:t>.04</w:t>
      </w:r>
      <w:r w:rsidR="00E2144C" w:rsidRPr="00021F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42EB3" w:rsidRPr="00021F66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E2144C" w:rsidRPr="00021F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844B6" w:rsidRPr="00021F6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0</w:t>
      </w:r>
      <w:r w:rsidR="00E3712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1</w:t>
      </w:r>
      <w:r w:rsidR="00742EB3" w:rsidRPr="00021F66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E37121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5</w:t>
      </w:r>
      <w:r w:rsidR="007E67D6" w:rsidRPr="00021F6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9862F0" w:rsidRPr="00021F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–</w:t>
      </w:r>
      <w:r w:rsidR="00E2144C" w:rsidRPr="00021F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 xml:space="preserve"> </w:t>
      </w:r>
      <w:r w:rsidR="00411625" w:rsidRPr="00021F66">
        <w:rPr>
          <w:rFonts w:ascii="Times New Roman" w:hAnsi="Times New Roman" w:cs="Times New Roman"/>
          <w:b/>
          <w:sz w:val="28"/>
          <w:szCs w:val="28"/>
          <w:lang w:val="en-US"/>
        </w:rPr>
        <w:t>Topic</w:t>
      </w:r>
      <w:r w:rsidR="00411625" w:rsidRPr="00021F66">
        <w:rPr>
          <w:rFonts w:ascii="Times New Roman" w:hAnsi="Times New Roman" w:cs="Times New Roman"/>
          <w:b/>
          <w:sz w:val="28"/>
          <w:szCs w:val="28"/>
        </w:rPr>
        <w:t>:</w:t>
      </w:r>
      <w:r w:rsidR="00A20A9D" w:rsidRPr="00A20A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preparation for modular control</w:t>
      </w:r>
    </w:p>
    <w:p w:rsidR="00A20A9D" w:rsidRDefault="00A20A9D" w:rsidP="00A20A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4A1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val="en-US" w:eastAsia="ru-RU"/>
        </w:rPr>
        <w:t>Control tasks</w:t>
      </w:r>
      <w:r w:rsidRPr="00104A1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20A9D" w:rsidRPr="00745A90" w:rsidRDefault="00A20A9D" w:rsidP="007E67D6">
      <w:pPr>
        <w:spacing w:line="216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45A90">
        <w:rPr>
          <w:rFonts w:ascii="Times New Roman" w:hAnsi="Times New Roman" w:cs="Times New Roman"/>
          <w:sz w:val="28"/>
          <w:szCs w:val="28"/>
        </w:rPr>
        <w:t>For successful preparation for modular control, please be prepared to answer such theoretical questions.</w:t>
      </w:r>
    </w:p>
    <w:p w:rsidR="00745A90" w:rsidRPr="00AF5AC0" w:rsidRDefault="00745A90" w:rsidP="00745A9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What is aim of research of medicinal plant resources?</w:t>
      </w:r>
    </w:p>
    <w:p w:rsidR="00A20A9D" w:rsidRPr="00AF5AC0" w:rsidRDefault="00A20A9D" w:rsidP="00745A90">
      <w:pPr>
        <w:pStyle w:val="a5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What does it mean</w:t>
      </w:r>
      <w:r w:rsidRPr="00AF5AC0">
        <w:rPr>
          <w:rFonts w:ascii="Times New Roman" w:hAnsi="Times New Roman" w:cs="Times New Roman"/>
          <w:bCs/>
          <w:sz w:val="28"/>
          <w:szCs w:val="28"/>
        </w:rPr>
        <w:t xml:space="preserve"> Biological reserve</w:t>
      </w:r>
      <w:r w:rsidRPr="00AF5AC0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A20A9D" w:rsidRPr="00AF5AC0" w:rsidRDefault="00A20A9D" w:rsidP="00745A90">
      <w:pPr>
        <w:pStyle w:val="a5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 xml:space="preserve">What does it mean </w:t>
      </w:r>
      <w:r w:rsidRPr="00AF5AC0">
        <w:rPr>
          <w:rFonts w:ascii="Times New Roman" w:hAnsi="Times New Roman" w:cs="Times New Roman"/>
          <w:bCs/>
          <w:sz w:val="28"/>
          <w:szCs w:val="28"/>
          <w:lang w:val="en-US"/>
        </w:rPr>
        <w:t>Possible volume of annual collection?</w:t>
      </w:r>
    </w:p>
    <w:p w:rsidR="00A20A9D" w:rsidRPr="00AF5AC0" w:rsidRDefault="00A20A9D" w:rsidP="00745A90">
      <w:pPr>
        <w:pStyle w:val="a5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Define the</w:t>
      </w:r>
      <w:r w:rsidRPr="00AF5A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5A90" w:rsidRPr="00AF5AC0">
        <w:rPr>
          <w:rFonts w:ascii="Times New Roman" w:hAnsi="Times New Roman" w:cs="Times New Roman"/>
          <w:bCs/>
          <w:sz w:val="28"/>
          <w:szCs w:val="28"/>
          <w:lang w:val="en-US"/>
        </w:rPr>
        <w:t>Exploitable volume</w:t>
      </w:r>
      <w:r w:rsidR="00745A90" w:rsidRPr="00AF5AC0">
        <w:rPr>
          <w:rFonts w:ascii="Times New Roman" w:hAnsi="Times New Roman" w:cs="Times New Roman"/>
          <w:bCs/>
          <w:sz w:val="28"/>
          <w:szCs w:val="28"/>
          <w:lang w:val="ru-RU"/>
        </w:rPr>
        <w:t>?</w:t>
      </w:r>
    </w:p>
    <w:p w:rsidR="00745A90" w:rsidRPr="00AF5AC0" w:rsidRDefault="00745A90" w:rsidP="00745A90">
      <w:pPr>
        <w:pStyle w:val="a5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 xml:space="preserve">Define the </w:t>
      </w:r>
      <w:r w:rsidRPr="00AF5AC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plant community </w:t>
      </w:r>
      <w:r w:rsidRPr="00AF5AC0">
        <w:rPr>
          <w:rFonts w:ascii="Times New Roman" w:hAnsi="Times New Roman" w:cs="Times New Roman"/>
          <w:sz w:val="28"/>
          <w:szCs w:val="28"/>
          <w:lang w:val="en-US"/>
        </w:rPr>
        <w:t>or "</w:t>
      </w:r>
      <w:r w:rsidRPr="00AF5AC0">
        <w:rPr>
          <w:rFonts w:ascii="Times New Roman" w:hAnsi="Times New Roman" w:cs="Times New Roman"/>
          <w:bCs/>
          <w:sz w:val="28"/>
          <w:szCs w:val="28"/>
          <w:lang w:val="en-US"/>
        </w:rPr>
        <w:t>phytocoenosis</w:t>
      </w:r>
      <w:r w:rsidRPr="00AF5AC0">
        <w:rPr>
          <w:rFonts w:ascii="Times New Roman" w:hAnsi="Times New Roman" w:cs="Times New Roman"/>
          <w:sz w:val="28"/>
          <w:szCs w:val="28"/>
          <w:lang w:val="en-US"/>
        </w:rPr>
        <w:t>"?</w:t>
      </w:r>
    </w:p>
    <w:p w:rsidR="00745A90" w:rsidRPr="00AF5AC0" w:rsidRDefault="00745A90" w:rsidP="00745A90">
      <w:pPr>
        <w:pStyle w:val="a5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 xml:space="preserve">What does it mean </w:t>
      </w:r>
      <w:r w:rsidRPr="00AF5AC0">
        <w:rPr>
          <w:rFonts w:ascii="Times New Roman" w:hAnsi="Times New Roman" w:cs="Times New Roman"/>
          <w:bCs/>
          <w:sz w:val="28"/>
          <w:szCs w:val="28"/>
          <w:lang w:val="en-US"/>
        </w:rPr>
        <w:t>Productivity?</w:t>
      </w:r>
    </w:p>
    <w:p w:rsidR="00745A90" w:rsidRPr="00AF5AC0" w:rsidRDefault="00745A90" w:rsidP="00745A90">
      <w:pPr>
        <w:pStyle w:val="a5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What is 'Red list’ used for?</w:t>
      </w:r>
    </w:p>
    <w:p w:rsidR="00745A90" w:rsidRPr="00AF5AC0" w:rsidRDefault="00745A90" w:rsidP="00745A90">
      <w:pPr>
        <w:pStyle w:val="a5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What period of time medicinal plant material should be collected?</w:t>
      </w:r>
    </w:p>
    <w:p w:rsidR="00745A90" w:rsidRPr="00AF5AC0" w:rsidRDefault="00745A90" w:rsidP="00745A9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Characterize the method of registration plots.</w:t>
      </w:r>
    </w:p>
    <w:p w:rsidR="00745A90" w:rsidRPr="00AF5AC0" w:rsidRDefault="00745A90" w:rsidP="00745A9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 xml:space="preserve">Characterize the method </w:t>
      </w:r>
      <w:r w:rsidRPr="00AF5AC0">
        <w:rPr>
          <w:rFonts w:ascii="Times New Roman" w:hAnsi="Times New Roman" w:cs="Times New Roman"/>
          <w:color w:val="000000"/>
          <w:sz w:val="28"/>
          <w:szCs w:val="28"/>
          <w:lang w:val="en-US"/>
        </w:rPr>
        <w:t>of model specimens</w:t>
      </w:r>
      <w:r w:rsidRPr="00AF5A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5A90" w:rsidRPr="00AF5AC0" w:rsidRDefault="00745A90" w:rsidP="00745A90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 xml:space="preserve">Characterize the method of </w:t>
      </w:r>
      <w:r w:rsidRPr="00AF5AC0">
        <w:rPr>
          <w:rFonts w:ascii="Times New Roman" w:hAnsi="Times New Roman" w:cs="Times New Roman"/>
          <w:sz w:val="28"/>
          <w:szCs w:val="28"/>
          <w:lang w:val="en-US" w:eastAsia="uk-UA"/>
        </w:rPr>
        <w:t>projective cover</w:t>
      </w:r>
    </w:p>
    <w:p w:rsidR="00745A90" w:rsidRPr="00AF5AC0" w:rsidRDefault="00745A90" w:rsidP="00745A9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What type of drying do you know? Describe them.</w:t>
      </w:r>
    </w:p>
    <w:p w:rsidR="00745A90" w:rsidRPr="00AF5AC0" w:rsidRDefault="00745A90" w:rsidP="00745A9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What temperature should be kept for indoor drying?</w:t>
      </w:r>
    </w:p>
    <w:p w:rsidR="00745A90" w:rsidRPr="00AF5AC0" w:rsidRDefault="00745A90" w:rsidP="00745A9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What are crude drugs?</w:t>
      </w:r>
    </w:p>
    <w:p w:rsidR="00745A90" w:rsidRPr="00AF5AC0" w:rsidRDefault="00745A90" w:rsidP="00745A90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Describe influence of moisture on quality of medicinal plant material.</w:t>
      </w:r>
    </w:p>
    <w:p w:rsidR="00AF5AC0" w:rsidRPr="00AF5AC0" w:rsidRDefault="00AF5AC0" w:rsidP="00AF5AC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What condition do medicinal plant materials should be stored in?</w:t>
      </w:r>
    </w:p>
    <w:p w:rsidR="00AF5AC0" w:rsidRPr="00AF5AC0" w:rsidRDefault="00AF5AC0" w:rsidP="00AF5AC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What are the main ways of obtaining medicinal plant material?</w:t>
      </w:r>
    </w:p>
    <w:p w:rsidR="00AF5AC0" w:rsidRPr="00AF5AC0" w:rsidRDefault="00AF5AC0" w:rsidP="00AF5AC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Why is collection from the wild important?</w:t>
      </w:r>
    </w:p>
    <w:p w:rsidR="00AF5AC0" w:rsidRPr="00AF5AC0" w:rsidRDefault="00AF5AC0" w:rsidP="00AF5AC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What are the challenges of wild collection?</w:t>
      </w:r>
    </w:p>
    <w:p w:rsidR="00AF5AC0" w:rsidRPr="00AF5AC0" w:rsidRDefault="00AF5AC0" w:rsidP="00AF5AC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Why can the concentration and composition of active substances vary in cultivated and wild growing plants?</w:t>
      </w:r>
    </w:p>
    <w:p w:rsidR="00AF5AC0" w:rsidRPr="00AF5AC0" w:rsidRDefault="00AF5AC0" w:rsidP="00AF5AC0">
      <w:pPr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>What is organic farming?</w:t>
      </w:r>
    </w:p>
    <w:p w:rsidR="00A06A27" w:rsidRDefault="00A06A27" w:rsidP="00AF5AC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6A27">
        <w:rPr>
          <w:rFonts w:ascii="Times New Roman" w:hAnsi="Times New Roman" w:cs="Times New Roman"/>
          <w:sz w:val="28"/>
          <w:szCs w:val="28"/>
          <w:lang w:val="en-US"/>
        </w:rPr>
        <w:lastRenderedPageBreak/>
        <w:t>It is also necessary to repeat the test tasks for the Krok-2 exam, which you can find on the department’s website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06A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6ABF">
        <w:rPr>
          <w:rFonts w:ascii="Times New Roman" w:hAnsi="Times New Roman" w:cs="Times New Roman"/>
          <w:b/>
          <w:sz w:val="28"/>
          <w:szCs w:val="28"/>
          <w:lang w:val="en-US"/>
        </w:rPr>
        <w:t>cnc.nuph.edu.ua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E47E4" w:rsidRPr="00021F66" w:rsidRDefault="00BE47E4" w:rsidP="00F07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62F0" w:rsidRPr="00021F66" w:rsidRDefault="00AF5AC0" w:rsidP="00AF5A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Recommended for preparation</w:t>
      </w:r>
      <w:r w:rsidR="00DD4E51" w:rsidRPr="00021F66">
        <w:rPr>
          <w:rFonts w:ascii="Times New Roman" w:hAnsi="Times New Roman" w:cs="Times New Roman"/>
          <w:sz w:val="28"/>
          <w:szCs w:val="28"/>
        </w:rPr>
        <w:t>:</w:t>
      </w:r>
    </w:p>
    <w:p w:rsidR="00AA6C10" w:rsidRPr="00AF5AC0" w:rsidRDefault="00AA6C10" w:rsidP="00AF5AC0">
      <w:pPr>
        <w:pStyle w:val="a5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5AC0">
        <w:rPr>
          <w:rFonts w:ascii="Times New Roman" w:hAnsi="Times New Roman" w:cs="Times New Roman"/>
          <w:sz w:val="28"/>
          <w:szCs w:val="28"/>
          <w:lang w:val="en-US"/>
        </w:rPr>
        <w:t xml:space="preserve">Medicinal plants resource science : handbook for higher school students / </w:t>
      </w:r>
      <w:r w:rsidRPr="00AF5AC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AF5AC0">
        <w:rPr>
          <w:rFonts w:ascii="Times New Roman" w:hAnsi="Times New Roman" w:cs="Times New Roman"/>
          <w:bCs/>
          <w:sz w:val="28"/>
          <w:szCs w:val="28"/>
        </w:rPr>
        <w:t>.</w:t>
      </w:r>
      <w:r w:rsidRPr="00AF5AC0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AF5A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F5AC0">
        <w:rPr>
          <w:rFonts w:ascii="Times New Roman" w:hAnsi="Times New Roman" w:cs="Times New Roman"/>
          <w:bCs/>
          <w:sz w:val="28"/>
          <w:szCs w:val="28"/>
          <w:lang w:val="en-US"/>
        </w:rPr>
        <w:t>Kyslychenko</w:t>
      </w:r>
      <w:r w:rsidRPr="00AF5A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5AC0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r w:rsidRPr="00AF5AC0">
        <w:rPr>
          <w:rFonts w:ascii="Times New Roman" w:hAnsi="Times New Roman" w:cs="Times New Roman"/>
          <w:bCs/>
          <w:sz w:val="28"/>
          <w:szCs w:val="28"/>
        </w:rPr>
        <w:t>.</w:t>
      </w:r>
      <w:r w:rsidRPr="00AF5AC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AF5A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F5AC0">
        <w:rPr>
          <w:rFonts w:ascii="Times New Roman" w:hAnsi="Times New Roman" w:cs="Times New Roman"/>
          <w:bCs/>
          <w:sz w:val="28"/>
          <w:szCs w:val="28"/>
          <w:lang w:val="en-US"/>
        </w:rPr>
        <w:t>Upyr</w:t>
      </w:r>
      <w:r w:rsidRPr="00AF5AC0">
        <w:rPr>
          <w:rFonts w:ascii="Times New Roman" w:hAnsi="Times New Roman" w:cs="Times New Roman"/>
          <w:bCs/>
          <w:sz w:val="28"/>
          <w:szCs w:val="28"/>
        </w:rPr>
        <w:t>,</w:t>
      </w:r>
      <w:r w:rsidRPr="00AF5AC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I. G. Zinchenko, O.A. Kyslychenko, S.I. Stepanova; ed. by V.S. Kyslychenko. – Kharkiv: NUPh : Golden Pages, 2012. – 168 p</w:t>
      </w:r>
    </w:p>
    <w:p w:rsidR="00AF5AC0" w:rsidRPr="00AF5AC0" w:rsidRDefault="00AF5AC0" w:rsidP="00AF5AC0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A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Resource science of medicinal plants. Copy-book / V.S. Kyslychenko, L.V. Lenchyk, V. Yu. Kuznietsova, I.O. Zhuravel, O.A. Kyslychenko, H.S. Tartynska / edited by V.S. Kyslychenko. </w:t>
      </w:r>
      <w:r w:rsidRPr="00AF5AC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Kharkov: NUPh, 2020. – 32 p. </w:t>
      </w:r>
    </w:p>
    <w:sectPr w:rsidR="00AF5AC0" w:rsidRPr="00AF5AC0" w:rsidSect="00C41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5FF0"/>
    <w:multiLevelType w:val="hybridMultilevel"/>
    <w:tmpl w:val="0802704E"/>
    <w:lvl w:ilvl="0" w:tplc="19D43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3203"/>
    <w:multiLevelType w:val="hybridMultilevel"/>
    <w:tmpl w:val="FD10E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047A4"/>
    <w:multiLevelType w:val="hybridMultilevel"/>
    <w:tmpl w:val="41A0FF60"/>
    <w:lvl w:ilvl="0" w:tplc="A76C85D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85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22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8E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E6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EC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82C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E9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3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8A7D0C"/>
    <w:multiLevelType w:val="hybridMultilevel"/>
    <w:tmpl w:val="1C88CD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7A3B1D"/>
    <w:multiLevelType w:val="hybridMultilevel"/>
    <w:tmpl w:val="40DE119E"/>
    <w:lvl w:ilvl="0" w:tplc="0A800E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08726B"/>
    <w:multiLevelType w:val="hybridMultilevel"/>
    <w:tmpl w:val="E3D85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F73F3"/>
    <w:multiLevelType w:val="hybridMultilevel"/>
    <w:tmpl w:val="B2A4EB2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1863B4"/>
    <w:multiLevelType w:val="hybridMultilevel"/>
    <w:tmpl w:val="92BA808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EA1FC8"/>
    <w:multiLevelType w:val="hybridMultilevel"/>
    <w:tmpl w:val="F9304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F3B2E05"/>
    <w:multiLevelType w:val="hybridMultilevel"/>
    <w:tmpl w:val="74405928"/>
    <w:lvl w:ilvl="0" w:tplc="E4EE152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A2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2F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A9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C1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EA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43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C8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3C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646E93"/>
    <w:multiLevelType w:val="hybridMultilevel"/>
    <w:tmpl w:val="A3D82756"/>
    <w:lvl w:ilvl="0" w:tplc="43F46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822D9"/>
    <w:multiLevelType w:val="multilevel"/>
    <w:tmpl w:val="46E6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410BCB"/>
    <w:multiLevelType w:val="hybridMultilevel"/>
    <w:tmpl w:val="215E64D4"/>
    <w:lvl w:ilvl="0" w:tplc="0A800E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D3085"/>
    <w:multiLevelType w:val="hybridMultilevel"/>
    <w:tmpl w:val="434AC9E4"/>
    <w:lvl w:ilvl="0" w:tplc="DAB62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C6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0A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AD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81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83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AC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A8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B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92543"/>
    <w:multiLevelType w:val="multilevel"/>
    <w:tmpl w:val="824C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0424C1"/>
    <w:multiLevelType w:val="hybridMultilevel"/>
    <w:tmpl w:val="77D24DF2"/>
    <w:lvl w:ilvl="0" w:tplc="3654BF16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7564B78"/>
    <w:multiLevelType w:val="hybridMultilevel"/>
    <w:tmpl w:val="09DC78D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7774A47"/>
    <w:multiLevelType w:val="hybridMultilevel"/>
    <w:tmpl w:val="8FB8F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4C6F12"/>
    <w:multiLevelType w:val="hybridMultilevel"/>
    <w:tmpl w:val="89701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8F24E67"/>
    <w:multiLevelType w:val="hybridMultilevel"/>
    <w:tmpl w:val="FA2E6D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ED6647A"/>
    <w:multiLevelType w:val="hybridMultilevel"/>
    <w:tmpl w:val="D144D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DF4280"/>
    <w:multiLevelType w:val="hybridMultilevel"/>
    <w:tmpl w:val="E2D20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497A88"/>
    <w:multiLevelType w:val="hybridMultilevel"/>
    <w:tmpl w:val="F0E668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EAA1472"/>
    <w:multiLevelType w:val="hybridMultilevel"/>
    <w:tmpl w:val="DAC65C3A"/>
    <w:lvl w:ilvl="0" w:tplc="659A4A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652555"/>
    <w:multiLevelType w:val="hybridMultilevel"/>
    <w:tmpl w:val="DF4AC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9"/>
  </w:num>
  <w:num w:numId="4">
    <w:abstractNumId w:val="1"/>
  </w:num>
  <w:num w:numId="5">
    <w:abstractNumId w:val="14"/>
  </w:num>
  <w:num w:numId="6">
    <w:abstractNumId w:val="22"/>
  </w:num>
  <w:num w:numId="7">
    <w:abstractNumId w:val="34"/>
  </w:num>
  <w:num w:numId="8">
    <w:abstractNumId w:val="31"/>
  </w:num>
  <w:num w:numId="9">
    <w:abstractNumId w:val="6"/>
  </w:num>
  <w:num w:numId="10">
    <w:abstractNumId w:val="18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20"/>
  </w:num>
  <w:num w:numId="16">
    <w:abstractNumId w:val="13"/>
  </w:num>
  <w:num w:numId="17">
    <w:abstractNumId w:val="4"/>
  </w:num>
  <w:num w:numId="18">
    <w:abstractNumId w:val="7"/>
  </w:num>
  <w:num w:numId="19">
    <w:abstractNumId w:val="19"/>
  </w:num>
  <w:num w:numId="20">
    <w:abstractNumId w:val="5"/>
  </w:num>
  <w:num w:numId="21">
    <w:abstractNumId w:val="27"/>
  </w:num>
  <w:num w:numId="22">
    <w:abstractNumId w:val="32"/>
  </w:num>
  <w:num w:numId="23">
    <w:abstractNumId w:val="15"/>
  </w:num>
  <w:num w:numId="24">
    <w:abstractNumId w:val="28"/>
  </w:num>
  <w:num w:numId="25">
    <w:abstractNumId w:val="26"/>
  </w:num>
  <w:num w:numId="26">
    <w:abstractNumId w:val="12"/>
  </w:num>
  <w:num w:numId="27">
    <w:abstractNumId w:val="23"/>
  </w:num>
  <w:num w:numId="28">
    <w:abstractNumId w:val="24"/>
  </w:num>
  <w:num w:numId="29">
    <w:abstractNumId w:val="25"/>
  </w:num>
  <w:num w:numId="30">
    <w:abstractNumId w:val="10"/>
  </w:num>
  <w:num w:numId="31">
    <w:abstractNumId w:val="8"/>
  </w:num>
  <w:num w:numId="32">
    <w:abstractNumId w:val="33"/>
  </w:num>
  <w:num w:numId="33">
    <w:abstractNumId w:val="35"/>
  </w:num>
  <w:num w:numId="34">
    <w:abstractNumId w:val="11"/>
  </w:num>
  <w:num w:numId="35">
    <w:abstractNumId w:val="3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4C54"/>
    <w:rsid w:val="00021F66"/>
    <w:rsid w:val="000B297E"/>
    <w:rsid w:val="00101146"/>
    <w:rsid w:val="001559CD"/>
    <w:rsid w:val="0016613E"/>
    <w:rsid w:val="001C164E"/>
    <w:rsid w:val="001F5BF6"/>
    <w:rsid w:val="0025238B"/>
    <w:rsid w:val="002F2517"/>
    <w:rsid w:val="00307872"/>
    <w:rsid w:val="00314E43"/>
    <w:rsid w:val="00332055"/>
    <w:rsid w:val="003A4B21"/>
    <w:rsid w:val="00411625"/>
    <w:rsid w:val="00425E53"/>
    <w:rsid w:val="00450F75"/>
    <w:rsid w:val="00490E64"/>
    <w:rsid w:val="004B12C9"/>
    <w:rsid w:val="004B147F"/>
    <w:rsid w:val="00502B5D"/>
    <w:rsid w:val="00533C10"/>
    <w:rsid w:val="00650F2B"/>
    <w:rsid w:val="006629A5"/>
    <w:rsid w:val="00672114"/>
    <w:rsid w:val="0068450F"/>
    <w:rsid w:val="006F2438"/>
    <w:rsid w:val="007247F7"/>
    <w:rsid w:val="00742EB3"/>
    <w:rsid w:val="00745A90"/>
    <w:rsid w:val="0075576C"/>
    <w:rsid w:val="007E67D6"/>
    <w:rsid w:val="007F07A3"/>
    <w:rsid w:val="008F2571"/>
    <w:rsid w:val="00900007"/>
    <w:rsid w:val="009264B5"/>
    <w:rsid w:val="00971B0D"/>
    <w:rsid w:val="0097208B"/>
    <w:rsid w:val="0098095B"/>
    <w:rsid w:val="009862F0"/>
    <w:rsid w:val="00A06A27"/>
    <w:rsid w:val="00A20A9D"/>
    <w:rsid w:val="00A20DDC"/>
    <w:rsid w:val="00A366CC"/>
    <w:rsid w:val="00A736AD"/>
    <w:rsid w:val="00A75761"/>
    <w:rsid w:val="00A86ABF"/>
    <w:rsid w:val="00A8794F"/>
    <w:rsid w:val="00A92264"/>
    <w:rsid w:val="00AA6C10"/>
    <w:rsid w:val="00AE4C54"/>
    <w:rsid w:val="00AF1764"/>
    <w:rsid w:val="00AF4068"/>
    <w:rsid w:val="00AF5AC0"/>
    <w:rsid w:val="00B0633B"/>
    <w:rsid w:val="00B16990"/>
    <w:rsid w:val="00B555E0"/>
    <w:rsid w:val="00BE2F56"/>
    <w:rsid w:val="00BE47E4"/>
    <w:rsid w:val="00C13912"/>
    <w:rsid w:val="00C25031"/>
    <w:rsid w:val="00C41684"/>
    <w:rsid w:val="00C44FDE"/>
    <w:rsid w:val="00C72210"/>
    <w:rsid w:val="00C973E6"/>
    <w:rsid w:val="00DD4E51"/>
    <w:rsid w:val="00E12CFD"/>
    <w:rsid w:val="00E2144C"/>
    <w:rsid w:val="00E37121"/>
    <w:rsid w:val="00E43D2A"/>
    <w:rsid w:val="00E844B6"/>
    <w:rsid w:val="00F07A31"/>
    <w:rsid w:val="00F252B0"/>
    <w:rsid w:val="00F6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31"/>
  </w:style>
  <w:style w:type="paragraph" w:styleId="2">
    <w:name w:val="heading 2"/>
    <w:basedOn w:val="a"/>
    <w:link w:val="20"/>
    <w:uiPriority w:val="9"/>
    <w:qFormat/>
    <w:rsid w:val="00E21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A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2EB3"/>
    <w:rPr>
      <w:color w:val="0000FF"/>
      <w:u w:val="single"/>
    </w:rPr>
  </w:style>
  <w:style w:type="character" w:styleId="a8">
    <w:name w:val="Strong"/>
    <w:basedOn w:val="a0"/>
    <w:uiPriority w:val="22"/>
    <w:qFormat/>
    <w:rsid w:val="00742EB3"/>
    <w:rPr>
      <w:b/>
      <w:bCs/>
    </w:rPr>
  </w:style>
  <w:style w:type="character" w:customStyle="1" w:styleId="20">
    <w:name w:val="Заголовок 2 Знак"/>
    <w:basedOn w:val="a0"/>
    <w:link w:val="2"/>
    <w:rsid w:val="00E2144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E2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E2144C"/>
    <w:rPr>
      <w:i/>
      <w:iCs/>
    </w:rPr>
  </w:style>
  <w:style w:type="paragraph" w:customStyle="1" w:styleId="ed3">
    <w:name w:val="Осedовной текст с отступом 3"/>
    <w:basedOn w:val="a"/>
    <w:rsid w:val="00E2144C"/>
    <w:pPr>
      <w:widowControl w:val="0"/>
      <w:autoSpaceDE w:val="0"/>
      <w:autoSpaceDN w:val="0"/>
      <w:spacing w:after="0" w:line="240" w:lineRule="auto"/>
      <w:ind w:left="426" w:firstLine="567"/>
    </w:pPr>
    <w:rPr>
      <w:rFonts w:ascii="Bookman Old Style" w:eastAsia="Times New Roman" w:hAnsi="Bookman Old Style" w:cs="Bookman Old Style"/>
      <w:sz w:val="28"/>
      <w:szCs w:val="28"/>
      <w:lang w:val="ru-RU" w:eastAsia="ru-RU"/>
    </w:rPr>
  </w:style>
  <w:style w:type="paragraph" w:customStyle="1" w:styleId="1">
    <w:name w:val="заголовок 1"/>
    <w:basedOn w:val="a"/>
    <w:next w:val="a"/>
    <w:uiPriority w:val="99"/>
    <w:rsid w:val="00E2144C"/>
    <w:pPr>
      <w:keepNext/>
      <w:widowControl w:val="0"/>
      <w:autoSpaceDE w:val="0"/>
      <w:autoSpaceDN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0">
    <w:name w:val="Обычный1"/>
    <w:rsid w:val="00E214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Заголовок Знак"/>
    <w:basedOn w:val="a0"/>
    <w:rsid w:val="004116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ps">
    <w:name w:val="hps"/>
    <w:basedOn w:val="a0"/>
    <w:rsid w:val="00F07A31"/>
  </w:style>
  <w:style w:type="paragraph" w:customStyle="1" w:styleId="31">
    <w:name w:val="заголовок 3"/>
    <w:basedOn w:val="a"/>
    <w:next w:val="a"/>
    <w:rsid w:val="007E67D6"/>
    <w:pPr>
      <w:keepNext/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.iue"/>
    <w:basedOn w:val="a"/>
    <w:next w:val="a"/>
    <w:rsid w:val="00021F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Default">
    <w:name w:val="Default"/>
    <w:rsid w:val="00021F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45A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0380">
          <w:marLeft w:val="14"/>
          <w:marRight w:val="389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40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8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29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0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3716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855">
          <w:marLeft w:val="14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732">
          <w:marLeft w:val="14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811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738">
          <w:marLeft w:val="14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7</cp:revision>
  <dcterms:created xsi:type="dcterms:W3CDTF">2020-04-23T13:52:00Z</dcterms:created>
  <dcterms:modified xsi:type="dcterms:W3CDTF">2020-04-23T19:49:00Z</dcterms:modified>
</cp:coreProperties>
</file>