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66" w:rsidRDefault="00AA5EE5" w:rsidP="00AA5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E5">
        <w:rPr>
          <w:rFonts w:ascii="Times New Roman" w:hAnsi="Times New Roman" w:cs="Times New Roman"/>
          <w:b/>
          <w:sz w:val="28"/>
          <w:szCs w:val="28"/>
        </w:rPr>
        <w:t>Питання на ПМК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Історія виникнення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нутриціології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Поняття «здоров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1D6EDC">
        <w:rPr>
          <w:rFonts w:ascii="Times New Roman" w:hAnsi="Times New Roman"/>
          <w:sz w:val="28"/>
          <w:szCs w:val="28"/>
          <w:lang w:val="uk-UA"/>
        </w:rPr>
        <w:t>я» згідно визначення ВООЗ.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Нутриціологія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: предмет, об’єкт, мета та задачі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нутриціології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Основні термінам і поняттям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</w:t>
      </w:r>
      <w:r w:rsidR="00F04C77">
        <w:rPr>
          <w:rFonts w:ascii="Times New Roman" w:hAnsi="Times New Roman"/>
          <w:sz w:val="28"/>
          <w:szCs w:val="28"/>
          <w:lang w:val="uk-UA"/>
        </w:rPr>
        <w:t>ціології</w:t>
      </w:r>
      <w:proofErr w:type="spellEnd"/>
      <w:r w:rsidR="00F04C77">
        <w:rPr>
          <w:rFonts w:ascii="Times New Roman" w:hAnsi="Times New Roman"/>
          <w:sz w:val="28"/>
          <w:szCs w:val="28"/>
          <w:lang w:val="uk-UA"/>
        </w:rPr>
        <w:t>: «</w:t>
      </w:r>
      <w:proofErr w:type="spellStart"/>
      <w:r w:rsidR="00F04C77">
        <w:rPr>
          <w:rFonts w:ascii="Times New Roman" w:hAnsi="Times New Roman"/>
          <w:sz w:val="28"/>
          <w:szCs w:val="28"/>
          <w:lang w:val="uk-UA"/>
        </w:rPr>
        <w:t>біотики</w:t>
      </w:r>
      <w:proofErr w:type="spellEnd"/>
      <w:r w:rsidR="00F04C77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="00F04C77">
        <w:rPr>
          <w:rFonts w:ascii="Times New Roman" w:hAnsi="Times New Roman"/>
          <w:sz w:val="28"/>
          <w:szCs w:val="28"/>
          <w:lang w:val="uk-UA"/>
        </w:rPr>
        <w:t>макронутрі</w:t>
      </w:r>
      <w:r w:rsidRPr="001D6EDC">
        <w:rPr>
          <w:rFonts w:ascii="Times New Roman" w:hAnsi="Times New Roman"/>
          <w:sz w:val="28"/>
          <w:szCs w:val="28"/>
          <w:lang w:val="uk-UA"/>
        </w:rPr>
        <w:t>є</w:t>
      </w:r>
      <w:r w:rsidR="00F04C77">
        <w:rPr>
          <w:rFonts w:ascii="Times New Roman" w:hAnsi="Times New Roman"/>
          <w:sz w:val="28"/>
          <w:szCs w:val="28"/>
          <w:lang w:val="uk-UA"/>
        </w:rPr>
        <w:t>нти</w:t>
      </w:r>
      <w:proofErr w:type="spellEnd"/>
      <w:r w:rsidR="00F04C77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="00F04C77">
        <w:rPr>
          <w:rFonts w:ascii="Times New Roman" w:hAnsi="Times New Roman"/>
          <w:sz w:val="28"/>
          <w:szCs w:val="28"/>
          <w:lang w:val="uk-UA"/>
        </w:rPr>
        <w:t>мікронутрі</w:t>
      </w:r>
      <w:r w:rsidRPr="001D6EDC">
        <w:rPr>
          <w:rFonts w:ascii="Times New Roman" w:hAnsi="Times New Roman"/>
          <w:sz w:val="28"/>
          <w:szCs w:val="28"/>
          <w:lang w:val="uk-UA"/>
        </w:rPr>
        <w:t>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</w:t>
      </w:r>
      <w:r w:rsidR="00F04C77">
        <w:rPr>
          <w:rFonts w:ascii="Times New Roman" w:hAnsi="Times New Roman"/>
          <w:sz w:val="28"/>
          <w:szCs w:val="28"/>
          <w:lang w:val="uk-UA"/>
        </w:rPr>
        <w:t>, «</w:t>
      </w:r>
      <w:proofErr w:type="spellStart"/>
      <w:r w:rsidR="00F04C77">
        <w:rPr>
          <w:rFonts w:ascii="Times New Roman" w:hAnsi="Times New Roman"/>
          <w:sz w:val="28"/>
          <w:szCs w:val="28"/>
          <w:lang w:val="uk-UA"/>
        </w:rPr>
        <w:t>есенціальні</w:t>
      </w:r>
      <w:proofErr w:type="spellEnd"/>
      <w:r w:rsidR="00F04C77">
        <w:rPr>
          <w:rFonts w:ascii="Times New Roman" w:hAnsi="Times New Roman"/>
          <w:sz w:val="28"/>
          <w:szCs w:val="28"/>
          <w:lang w:val="uk-UA"/>
        </w:rPr>
        <w:t xml:space="preserve"> речовини», «</w:t>
      </w:r>
      <w:proofErr w:type="spellStart"/>
      <w:r w:rsidR="00F04C77">
        <w:rPr>
          <w:rFonts w:ascii="Times New Roman" w:hAnsi="Times New Roman"/>
          <w:sz w:val="28"/>
          <w:szCs w:val="28"/>
          <w:lang w:val="uk-UA"/>
        </w:rPr>
        <w:t>нутрі</w:t>
      </w:r>
      <w:r w:rsidRPr="001D6EDC">
        <w:rPr>
          <w:rFonts w:ascii="Times New Roman" w:hAnsi="Times New Roman"/>
          <w:sz w:val="28"/>
          <w:szCs w:val="28"/>
          <w:lang w:val="uk-UA"/>
        </w:rPr>
        <w:t>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нутрицевт</w:t>
      </w:r>
      <w:r w:rsidRPr="001D6EDC">
        <w:rPr>
          <w:rFonts w:ascii="Times New Roman" w:hAnsi="Times New Roman"/>
          <w:sz w:val="28"/>
          <w:szCs w:val="28"/>
          <w:lang w:val="uk-UA"/>
        </w:rPr>
        <w:t>и</w:t>
      </w:r>
      <w:r w:rsidR="00F04C77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 w:rsidR="00F04C77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="00F04C77">
        <w:rPr>
          <w:rFonts w:ascii="Times New Roman" w:hAnsi="Times New Roman"/>
          <w:sz w:val="28"/>
          <w:szCs w:val="28"/>
          <w:lang w:val="uk-UA"/>
        </w:rPr>
        <w:t>пара</w:t>
      </w:r>
      <w:r w:rsidRPr="001D6EDC">
        <w:rPr>
          <w:rFonts w:ascii="Times New Roman" w:hAnsi="Times New Roman"/>
          <w:sz w:val="28"/>
          <w:szCs w:val="28"/>
          <w:lang w:val="uk-UA"/>
        </w:rPr>
        <w:t>фармацевтики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еубіотики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пребіотики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пробіотики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синбі</w:t>
      </w:r>
      <w:r w:rsidRPr="001D6EDC">
        <w:rPr>
          <w:rFonts w:ascii="Times New Roman" w:hAnsi="Times New Roman"/>
          <w:sz w:val="28"/>
          <w:szCs w:val="28"/>
          <w:lang w:val="uk-UA"/>
        </w:rPr>
        <w:t>о</w:t>
      </w:r>
      <w:r w:rsidRPr="001D6EDC">
        <w:rPr>
          <w:rFonts w:ascii="Times New Roman" w:hAnsi="Times New Roman"/>
          <w:sz w:val="28"/>
          <w:szCs w:val="28"/>
          <w:lang w:val="uk-UA"/>
        </w:rPr>
        <w:t>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ксенобіотики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«харчовий продукт», «харчування», «режим харчува</w:t>
      </w:r>
      <w:r w:rsidRPr="001D6EDC">
        <w:rPr>
          <w:rFonts w:ascii="Times New Roman" w:hAnsi="Times New Roman"/>
          <w:sz w:val="28"/>
          <w:szCs w:val="28"/>
          <w:lang w:val="uk-UA"/>
        </w:rPr>
        <w:t>н</w:t>
      </w:r>
      <w:r w:rsidRPr="001D6EDC">
        <w:rPr>
          <w:rFonts w:ascii="Times New Roman" w:hAnsi="Times New Roman"/>
          <w:sz w:val="28"/>
          <w:szCs w:val="28"/>
          <w:lang w:val="uk-UA"/>
        </w:rPr>
        <w:t>ня», «збалансоване харчування», «повноцінне харчування», «енергетична ці</w:t>
      </w:r>
      <w:r w:rsidRPr="001D6EDC">
        <w:rPr>
          <w:rFonts w:ascii="Times New Roman" w:hAnsi="Times New Roman"/>
          <w:sz w:val="28"/>
          <w:szCs w:val="28"/>
          <w:lang w:val="uk-UA"/>
        </w:rPr>
        <w:t>н</w:t>
      </w:r>
      <w:r w:rsidRPr="001D6EDC">
        <w:rPr>
          <w:rFonts w:ascii="Times New Roman" w:hAnsi="Times New Roman"/>
          <w:sz w:val="28"/>
          <w:szCs w:val="28"/>
          <w:lang w:val="uk-UA"/>
        </w:rPr>
        <w:t>ність харчових продуктів», «дієта», «дієтична добавка», «функціональний ха</w:t>
      </w:r>
      <w:r w:rsidRPr="001D6EDC">
        <w:rPr>
          <w:rFonts w:ascii="Times New Roman" w:hAnsi="Times New Roman"/>
          <w:sz w:val="28"/>
          <w:szCs w:val="28"/>
          <w:lang w:val="uk-UA"/>
        </w:rPr>
        <w:t>р</w:t>
      </w:r>
      <w:r w:rsidRPr="001D6EDC">
        <w:rPr>
          <w:rFonts w:ascii="Times New Roman" w:hAnsi="Times New Roman"/>
          <w:sz w:val="28"/>
          <w:szCs w:val="28"/>
          <w:lang w:val="uk-UA"/>
        </w:rPr>
        <w:t>човий продукт», «харчові добавки», «продукти загального призначення», «пр</w:t>
      </w:r>
      <w:r w:rsidRPr="001D6EDC">
        <w:rPr>
          <w:rFonts w:ascii="Times New Roman" w:hAnsi="Times New Roman"/>
          <w:sz w:val="28"/>
          <w:szCs w:val="28"/>
          <w:lang w:val="uk-UA"/>
        </w:rPr>
        <w:t>о</w:t>
      </w:r>
      <w:r w:rsidRPr="001D6EDC">
        <w:rPr>
          <w:rFonts w:ascii="Times New Roman" w:hAnsi="Times New Roman"/>
          <w:sz w:val="28"/>
          <w:szCs w:val="28"/>
          <w:lang w:val="uk-UA"/>
        </w:rPr>
        <w:t>дукти спеціального призначення».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Харчовий продук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1D6EDC">
        <w:rPr>
          <w:rFonts w:ascii="Times New Roman" w:hAnsi="Times New Roman"/>
          <w:sz w:val="28"/>
          <w:szCs w:val="28"/>
          <w:lang w:val="uk-UA"/>
        </w:rPr>
        <w:t xml:space="preserve">. Функції та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медико-біологічний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 вплив їжі на орг</w:t>
      </w:r>
      <w:r w:rsidRPr="001D6EDC">
        <w:rPr>
          <w:rFonts w:ascii="Times New Roman" w:hAnsi="Times New Roman"/>
          <w:sz w:val="28"/>
          <w:szCs w:val="28"/>
          <w:lang w:val="uk-UA"/>
        </w:rPr>
        <w:t>а</w:t>
      </w:r>
      <w:r w:rsidRPr="001D6EDC">
        <w:rPr>
          <w:rFonts w:ascii="Times New Roman" w:hAnsi="Times New Roman"/>
          <w:sz w:val="28"/>
          <w:szCs w:val="28"/>
          <w:lang w:val="uk-UA"/>
        </w:rPr>
        <w:t>нізм людини.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Харчування. Правила здорового харчування на кожен день. Принципи та закони раціонального харчування. Правила прийому їжі. Піраміда здорового харчування. 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Макронутрієнти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 Приклади.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Білки. Класифікація білків. Добова потреба у білках. Енергетич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1D6EDC">
        <w:rPr>
          <w:rFonts w:ascii="Times New Roman" w:hAnsi="Times New Roman"/>
          <w:sz w:val="28"/>
          <w:szCs w:val="28"/>
          <w:lang w:val="uk-UA"/>
        </w:rPr>
        <w:t>а ц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D6EDC">
        <w:rPr>
          <w:rFonts w:ascii="Times New Roman" w:hAnsi="Times New Roman"/>
          <w:sz w:val="28"/>
          <w:szCs w:val="28"/>
          <w:lang w:val="uk-UA"/>
        </w:rPr>
        <w:t>н</w:t>
      </w:r>
      <w:r w:rsidRPr="001D6EDC">
        <w:rPr>
          <w:rFonts w:ascii="Times New Roman" w:hAnsi="Times New Roman"/>
          <w:sz w:val="28"/>
          <w:szCs w:val="28"/>
          <w:lang w:val="uk-UA"/>
        </w:rPr>
        <w:t>ність білків.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Незамінні амінокислоти. Фактори, від яких залежить вживання незамінних амінокислот. Стани, до виникнення яких призводить нестача незамі</w:t>
      </w:r>
      <w:r w:rsidRPr="001D6EDC">
        <w:rPr>
          <w:rFonts w:ascii="Times New Roman" w:hAnsi="Times New Roman"/>
          <w:sz w:val="28"/>
          <w:szCs w:val="28"/>
          <w:lang w:val="uk-UA"/>
        </w:rPr>
        <w:t>н</w:t>
      </w:r>
      <w:r w:rsidRPr="001D6EDC">
        <w:rPr>
          <w:rFonts w:ascii="Times New Roman" w:hAnsi="Times New Roman"/>
          <w:sz w:val="28"/>
          <w:szCs w:val="28"/>
          <w:lang w:val="uk-UA"/>
        </w:rPr>
        <w:t>них амінокислот в організмі людини.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Замінні амінокислоти.</w:t>
      </w:r>
      <w:r>
        <w:rPr>
          <w:rFonts w:ascii="Times New Roman" w:hAnsi="Times New Roman"/>
          <w:sz w:val="28"/>
          <w:szCs w:val="28"/>
          <w:lang w:val="uk-UA"/>
        </w:rPr>
        <w:t xml:space="preserve"> Приклади.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Жири. Будова жирів. Функції жирів в організмі людини. Симптоми, які вказують на недостатність жирів в організмі. ω-3 і ω-6 жирні кислоти.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A0C1D">
        <w:rPr>
          <w:rFonts w:ascii="Times New Roman" w:hAnsi="Times New Roman"/>
          <w:sz w:val="28"/>
          <w:szCs w:val="28"/>
          <w:lang w:val="uk-UA"/>
        </w:rPr>
        <w:t>Вуглеводи. Функції вуглеводів в організмі людини. Добова норма споживання вуглеводів. Харчові продукти, які є джерелами різних вуглеводів. Стани здоров’я, при яких показано підвищене та знижене споживання клітк</w:t>
      </w:r>
      <w:r w:rsidRPr="009A0C1D">
        <w:rPr>
          <w:rFonts w:ascii="Times New Roman" w:hAnsi="Times New Roman"/>
          <w:sz w:val="28"/>
          <w:szCs w:val="28"/>
          <w:lang w:val="uk-UA"/>
        </w:rPr>
        <w:t>о</w:t>
      </w:r>
      <w:r w:rsidRPr="009A0C1D">
        <w:rPr>
          <w:rFonts w:ascii="Times New Roman" w:hAnsi="Times New Roman"/>
          <w:sz w:val="28"/>
          <w:szCs w:val="28"/>
          <w:lang w:val="uk-UA"/>
        </w:rPr>
        <w:t>вини.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Вода. Функції води в організмі людини. Фізіологічна потреба органі</w:t>
      </w:r>
      <w:r w:rsidRPr="001D6EDC">
        <w:rPr>
          <w:rFonts w:ascii="Times New Roman" w:hAnsi="Times New Roman"/>
          <w:sz w:val="28"/>
          <w:szCs w:val="28"/>
          <w:lang w:val="uk-UA"/>
        </w:rPr>
        <w:t>з</w:t>
      </w:r>
      <w:r w:rsidRPr="001D6EDC">
        <w:rPr>
          <w:rFonts w:ascii="Times New Roman" w:hAnsi="Times New Roman"/>
          <w:sz w:val="28"/>
          <w:szCs w:val="28"/>
          <w:lang w:val="uk-UA"/>
        </w:rPr>
        <w:t>му у воді при нормальних умовах і при зміні умов. Основні депо в організмі людини, де накопичується вода. Системи та органи, дією яких регулюється пі</w:t>
      </w:r>
      <w:r w:rsidRPr="001D6EDC">
        <w:rPr>
          <w:rFonts w:ascii="Times New Roman" w:hAnsi="Times New Roman"/>
          <w:sz w:val="28"/>
          <w:szCs w:val="28"/>
          <w:lang w:val="uk-UA"/>
        </w:rPr>
        <w:t>д</w:t>
      </w:r>
      <w:r w:rsidRPr="001D6EDC">
        <w:rPr>
          <w:rFonts w:ascii="Times New Roman" w:hAnsi="Times New Roman"/>
          <w:sz w:val="28"/>
          <w:szCs w:val="28"/>
          <w:lang w:val="uk-UA"/>
        </w:rPr>
        <w:t>тримка водного балансу в організмі людини Симптоми, які характеризують надлишок та недостатність води в організмі людини. Класифікація питних вод.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Харчові пристрасті. Приклади.</w:t>
      </w:r>
    </w:p>
    <w:p w:rsidR="00AA5EE5" w:rsidRPr="009A0C1D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0C1D">
        <w:rPr>
          <w:rFonts w:ascii="Times New Roman" w:hAnsi="Times New Roman"/>
          <w:sz w:val="28"/>
          <w:szCs w:val="28"/>
          <w:lang w:val="uk-UA" w:eastAsia="ru-RU"/>
        </w:rPr>
        <w:t>Мікронутрієнти</w:t>
      </w:r>
      <w:proofErr w:type="spellEnd"/>
      <w:r w:rsidRPr="009A0C1D">
        <w:rPr>
          <w:rFonts w:ascii="Times New Roman" w:hAnsi="Times New Roman"/>
          <w:sz w:val="28"/>
          <w:szCs w:val="28"/>
          <w:lang w:val="uk-UA" w:eastAsia="ru-RU"/>
        </w:rPr>
        <w:t xml:space="preserve">. Приклади. Харчові джерела основних </w:t>
      </w:r>
      <w:proofErr w:type="spellStart"/>
      <w:r w:rsidRPr="009A0C1D">
        <w:rPr>
          <w:rFonts w:ascii="Times New Roman" w:hAnsi="Times New Roman"/>
          <w:sz w:val="28"/>
          <w:szCs w:val="28"/>
          <w:lang w:val="uk-UA" w:eastAsia="ru-RU"/>
        </w:rPr>
        <w:t>мікронутріє</w:t>
      </w:r>
      <w:r w:rsidRPr="009A0C1D">
        <w:rPr>
          <w:rFonts w:ascii="Times New Roman" w:hAnsi="Times New Roman"/>
          <w:sz w:val="28"/>
          <w:szCs w:val="28"/>
          <w:lang w:val="uk-UA" w:eastAsia="ru-RU"/>
        </w:rPr>
        <w:t>н</w:t>
      </w:r>
      <w:r w:rsidRPr="009A0C1D">
        <w:rPr>
          <w:rFonts w:ascii="Times New Roman" w:hAnsi="Times New Roman"/>
          <w:sz w:val="28"/>
          <w:szCs w:val="28"/>
          <w:lang w:val="uk-UA" w:eastAsia="ru-RU"/>
        </w:rPr>
        <w:t>тів</w:t>
      </w:r>
      <w:proofErr w:type="spellEnd"/>
      <w:r w:rsidRPr="009A0C1D">
        <w:rPr>
          <w:rFonts w:ascii="Times New Roman" w:hAnsi="Times New Roman"/>
          <w:sz w:val="28"/>
          <w:szCs w:val="28"/>
          <w:lang w:val="uk-UA" w:eastAsia="ru-RU"/>
        </w:rPr>
        <w:t>. Добова потреба в них.</w:t>
      </w:r>
    </w:p>
    <w:p w:rsidR="00AA5EE5" w:rsidRPr="009A0C1D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A0C1D">
        <w:rPr>
          <w:rFonts w:ascii="Times New Roman" w:hAnsi="Times New Roman"/>
          <w:sz w:val="28"/>
          <w:szCs w:val="28"/>
          <w:lang w:val="uk-UA" w:eastAsia="ru-RU"/>
        </w:rPr>
        <w:lastRenderedPageBreak/>
        <w:t>Вітаміни. Біологічна активність вітамінів в організмі людини. Стани, до виникнення яких призводить недостатність та на</w:t>
      </w:r>
      <w:r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9A0C1D">
        <w:rPr>
          <w:rFonts w:ascii="Times New Roman" w:hAnsi="Times New Roman"/>
          <w:sz w:val="28"/>
          <w:szCs w:val="28"/>
          <w:lang w:val="uk-UA" w:eastAsia="ru-RU"/>
        </w:rPr>
        <w:t>лишок вітамінів в органі</w:t>
      </w:r>
      <w:r w:rsidRPr="009A0C1D"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9A0C1D">
        <w:rPr>
          <w:rFonts w:ascii="Times New Roman" w:hAnsi="Times New Roman"/>
          <w:sz w:val="28"/>
          <w:szCs w:val="28"/>
          <w:lang w:val="uk-UA" w:eastAsia="ru-RU"/>
        </w:rPr>
        <w:t>мі людини.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мікроелементи. Функції </w:t>
      </w: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мікроелементів в орган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змі людини. </w:t>
      </w:r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>тани, до виникнення яких призводить недостатність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надлишок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мікроелементів в організмі людини.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Вегетаріанство. Види вегетаріанства: дозволені та заборонені проду</w:t>
      </w:r>
      <w:r w:rsidRPr="001D6EDC">
        <w:rPr>
          <w:rFonts w:ascii="Times New Roman" w:hAnsi="Times New Roman"/>
          <w:sz w:val="28"/>
          <w:szCs w:val="28"/>
          <w:lang w:val="uk-UA"/>
        </w:rPr>
        <w:t>к</w:t>
      </w:r>
      <w:r w:rsidRPr="001D6EDC">
        <w:rPr>
          <w:rFonts w:ascii="Times New Roman" w:hAnsi="Times New Roman"/>
          <w:sz w:val="28"/>
          <w:szCs w:val="28"/>
          <w:lang w:val="uk-UA"/>
        </w:rPr>
        <w:t>ти харчування.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Сироїдіння. Види сироїдіння.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Характеристика харчування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макробіотиків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: особливості, дозволені та заборонені продукти харчування.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Особливості харчування у системі йогів.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Роздільне харчування: основні положення, підходи до поєднання пр</w:t>
      </w:r>
      <w:r w:rsidRPr="001D6EDC">
        <w:rPr>
          <w:rFonts w:ascii="Times New Roman" w:hAnsi="Times New Roman"/>
          <w:sz w:val="28"/>
          <w:szCs w:val="28"/>
          <w:lang w:val="uk-UA"/>
        </w:rPr>
        <w:t>о</w:t>
      </w:r>
      <w:r w:rsidRPr="001D6EDC">
        <w:rPr>
          <w:rFonts w:ascii="Times New Roman" w:hAnsi="Times New Roman"/>
          <w:sz w:val="28"/>
          <w:szCs w:val="28"/>
          <w:lang w:val="uk-UA"/>
        </w:rPr>
        <w:t>дуктів.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Голодування: види, причини.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Характеристика харчування у релігійних практиках (християнство, і</w:t>
      </w:r>
      <w:r w:rsidRPr="001D6EDC">
        <w:rPr>
          <w:rFonts w:ascii="Times New Roman" w:hAnsi="Times New Roman"/>
          <w:sz w:val="28"/>
          <w:szCs w:val="28"/>
          <w:lang w:val="uk-UA"/>
        </w:rPr>
        <w:t>с</w:t>
      </w:r>
      <w:r w:rsidRPr="001D6EDC">
        <w:rPr>
          <w:rFonts w:ascii="Times New Roman" w:hAnsi="Times New Roman"/>
          <w:sz w:val="28"/>
          <w:szCs w:val="28"/>
          <w:lang w:val="uk-UA"/>
        </w:rPr>
        <w:t>лам, юдаїзм, індуїзм, буддизм).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Поняття: дієтична добавка, харчовий продукт для спеціального дієт</w:t>
      </w:r>
      <w:r w:rsidRPr="001D6EDC">
        <w:rPr>
          <w:rFonts w:ascii="Times New Roman" w:hAnsi="Times New Roman"/>
          <w:sz w:val="28"/>
          <w:szCs w:val="28"/>
          <w:lang w:val="uk-UA"/>
        </w:rPr>
        <w:t>и</w:t>
      </w:r>
      <w:r w:rsidRPr="001D6EDC">
        <w:rPr>
          <w:rFonts w:ascii="Times New Roman" w:hAnsi="Times New Roman"/>
          <w:sz w:val="28"/>
          <w:szCs w:val="28"/>
          <w:lang w:val="uk-UA"/>
        </w:rPr>
        <w:t>чного споживання (використання), функціональний харчовий продукт.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Нормативно-правові акти, які регламентують якість дієтичних доб</w:t>
      </w:r>
      <w:r w:rsidRPr="001D6EDC">
        <w:rPr>
          <w:rFonts w:ascii="Times New Roman" w:hAnsi="Times New Roman"/>
          <w:sz w:val="28"/>
          <w:szCs w:val="28"/>
          <w:lang w:val="uk-UA"/>
        </w:rPr>
        <w:t>а</w:t>
      </w:r>
      <w:r w:rsidRPr="001D6EDC">
        <w:rPr>
          <w:rFonts w:ascii="Times New Roman" w:hAnsi="Times New Roman"/>
          <w:sz w:val="28"/>
          <w:szCs w:val="28"/>
          <w:lang w:val="uk-UA"/>
        </w:rPr>
        <w:t>вок, харчових продуктів для спеціального дієтичного споживання та функці</w:t>
      </w:r>
      <w:r w:rsidRPr="001D6EDC">
        <w:rPr>
          <w:rFonts w:ascii="Times New Roman" w:hAnsi="Times New Roman"/>
          <w:sz w:val="28"/>
          <w:szCs w:val="28"/>
          <w:lang w:val="uk-UA"/>
        </w:rPr>
        <w:t>о</w:t>
      </w:r>
      <w:r w:rsidRPr="001D6EDC">
        <w:rPr>
          <w:rFonts w:ascii="Times New Roman" w:hAnsi="Times New Roman"/>
          <w:sz w:val="28"/>
          <w:szCs w:val="28"/>
          <w:lang w:val="uk-UA"/>
        </w:rPr>
        <w:t>нальних харчових продуктів.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Класифікація дієтичних добавок згідно з ДФУ. Особливості їх вик</w:t>
      </w:r>
      <w:r w:rsidRPr="001D6EDC">
        <w:rPr>
          <w:rFonts w:ascii="Times New Roman" w:hAnsi="Times New Roman"/>
          <w:sz w:val="28"/>
          <w:szCs w:val="28"/>
          <w:lang w:val="uk-UA"/>
        </w:rPr>
        <w:t>о</w:t>
      </w:r>
      <w:r w:rsidRPr="001D6EDC">
        <w:rPr>
          <w:rFonts w:ascii="Times New Roman" w:hAnsi="Times New Roman"/>
          <w:sz w:val="28"/>
          <w:szCs w:val="28"/>
          <w:lang w:val="uk-UA"/>
        </w:rPr>
        <w:t>ристання. Відмінності від лікарського препарату, харчового продукту для сп</w:t>
      </w:r>
      <w:r w:rsidRPr="001D6EDC">
        <w:rPr>
          <w:rFonts w:ascii="Times New Roman" w:hAnsi="Times New Roman"/>
          <w:sz w:val="28"/>
          <w:szCs w:val="28"/>
          <w:lang w:val="uk-UA"/>
        </w:rPr>
        <w:t>е</w:t>
      </w:r>
      <w:r w:rsidRPr="001D6EDC">
        <w:rPr>
          <w:rFonts w:ascii="Times New Roman" w:hAnsi="Times New Roman"/>
          <w:sz w:val="28"/>
          <w:szCs w:val="28"/>
          <w:lang w:val="uk-UA"/>
        </w:rPr>
        <w:t>ціального дієтичного споживання та функціонального харчового продукту.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Поняття: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пробіотик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пребіотик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синбіотик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метабіотик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 Особливості їх складу.</w:t>
      </w:r>
    </w:p>
    <w:p w:rsidR="00AA5EE5" w:rsidRPr="001D6EDC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Харчовий продукт для спеціального дієтичного споживання: прикл</w:t>
      </w:r>
      <w:r w:rsidRPr="001D6EDC">
        <w:rPr>
          <w:rFonts w:ascii="Times New Roman" w:hAnsi="Times New Roman"/>
          <w:sz w:val="28"/>
          <w:szCs w:val="28"/>
          <w:lang w:val="uk-UA"/>
        </w:rPr>
        <w:t>а</w:t>
      </w:r>
      <w:r w:rsidRPr="001D6EDC">
        <w:rPr>
          <w:rFonts w:ascii="Times New Roman" w:hAnsi="Times New Roman"/>
          <w:sz w:val="28"/>
          <w:szCs w:val="28"/>
          <w:lang w:val="uk-UA"/>
        </w:rPr>
        <w:t>ди, особливості застосування.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Функціональний харчовий продукт: приклади, особливості застосування.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Добовий раціон харчування. Харчовий статус. Методи визначення х</w:t>
      </w:r>
      <w:r w:rsidRPr="00AA5EE5">
        <w:rPr>
          <w:rFonts w:ascii="Times New Roman" w:hAnsi="Times New Roman"/>
          <w:sz w:val="28"/>
          <w:szCs w:val="28"/>
          <w:lang w:val="uk-UA"/>
        </w:rPr>
        <w:t>а</w:t>
      </w:r>
      <w:r w:rsidRPr="00AA5EE5">
        <w:rPr>
          <w:rFonts w:ascii="Times New Roman" w:hAnsi="Times New Roman"/>
          <w:sz w:val="28"/>
          <w:szCs w:val="28"/>
          <w:lang w:val="uk-UA"/>
        </w:rPr>
        <w:t>рчового статусу.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Харчова алергія. Механізм дії харчової алергії. Продукти харчува</w:t>
      </w:r>
      <w:r w:rsidRPr="00AA5EE5">
        <w:rPr>
          <w:rFonts w:ascii="Times New Roman" w:hAnsi="Times New Roman"/>
          <w:sz w:val="28"/>
          <w:szCs w:val="28"/>
          <w:lang w:val="uk-UA"/>
        </w:rPr>
        <w:t>н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ня з високою, середньою та низькою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алергенністю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.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Елімінаційна дієта. Правила приготування їжі при харчовій алергії.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Харчова непереносимість. Види харчової непереносимості: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ензимоп</w:t>
      </w:r>
      <w:r w:rsidRPr="00AA5EE5">
        <w:rPr>
          <w:rFonts w:ascii="Times New Roman" w:hAnsi="Times New Roman"/>
          <w:sz w:val="28"/>
          <w:szCs w:val="28"/>
          <w:lang w:val="uk-UA"/>
        </w:rPr>
        <w:t>а</w:t>
      </w:r>
      <w:r w:rsidRPr="00AA5EE5">
        <w:rPr>
          <w:rFonts w:ascii="Times New Roman" w:hAnsi="Times New Roman"/>
          <w:sz w:val="28"/>
          <w:szCs w:val="28"/>
          <w:lang w:val="uk-UA"/>
        </w:rPr>
        <w:t>тія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фенілкетонурія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галактоземія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лактазна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недостатність,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целіакія.</w:t>
      </w:r>
      <w:proofErr w:type="spellEnd"/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Непереносимість алкоголю.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Принципи дієтотерапії при алергії та харчовій непереносимості.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алергії та харчовій непереносимості.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lastRenderedPageBreak/>
        <w:t>Цукровий діабет. Причини розвитку діабету. Основні симптоми цу</w:t>
      </w:r>
      <w:r w:rsidRPr="00AA5EE5">
        <w:rPr>
          <w:rFonts w:ascii="Times New Roman" w:hAnsi="Times New Roman"/>
          <w:sz w:val="28"/>
          <w:szCs w:val="28"/>
          <w:lang w:val="uk-UA"/>
        </w:rPr>
        <w:t>к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рового діабету. Діабетичний синдром.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Види цукрового діабету.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Основні показники, що визначають цукровий діабет.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Дієта показана при цукровому діабеті: хімічний склад та енергетична цінність добового раціону.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Глікемічний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індекс харчових продуктів. Харчові продукти з вис</w:t>
      </w:r>
      <w:r w:rsidRPr="00AA5EE5">
        <w:rPr>
          <w:rFonts w:ascii="Times New Roman" w:hAnsi="Times New Roman"/>
          <w:sz w:val="28"/>
          <w:szCs w:val="28"/>
          <w:lang w:val="uk-UA"/>
        </w:rPr>
        <w:t>о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ким, середнім і низьким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глікемічним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індексом.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Прості та складні вуглеводи.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Хлібна одиниця.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 Раціон харчування хворих з цукровим діабетом.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цукровому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діабеті.</w:t>
      </w:r>
      <w:proofErr w:type="spellEnd"/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Езофагіт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</w:t>
      </w:r>
      <w:r w:rsidRPr="00AA5EE5">
        <w:rPr>
          <w:rFonts w:ascii="Times New Roman" w:hAnsi="Times New Roman"/>
          <w:sz w:val="28"/>
          <w:szCs w:val="28"/>
          <w:lang w:val="uk-UA"/>
        </w:rPr>
        <w:t>т</w:t>
      </w:r>
      <w:r w:rsidRPr="00AA5EE5">
        <w:rPr>
          <w:rFonts w:ascii="Times New Roman" w:hAnsi="Times New Roman"/>
          <w:sz w:val="28"/>
          <w:szCs w:val="28"/>
          <w:lang w:val="uk-UA"/>
        </w:rPr>
        <w:t>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Пептичні виразки стравоходу: причини, симптоми, лікування, реком</w:t>
      </w:r>
      <w:r w:rsidRPr="00AA5EE5">
        <w:rPr>
          <w:rFonts w:ascii="Times New Roman" w:hAnsi="Times New Roman"/>
          <w:sz w:val="28"/>
          <w:szCs w:val="28"/>
          <w:lang w:val="uk-UA"/>
        </w:rPr>
        <w:t>е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ндації щодо їх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Гастрит типу В: причини, симптоми, лікування, рекомендації щодо й</w:t>
      </w:r>
      <w:r w:rsidRPr="00AA5EE5">
        <w:rPr>
          <w:rFonts w:ascii="Times New Roman" w:hAnsi="Times New Roman"/>
          <w:sz w:val="28"/>
          <w:szCs w:val="28"/>
          <w:lang w:val="uk-UA"/>
        </w:rPr>
        <w:t>о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Гастрит типу А: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Рефлюкс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</w:t>
      </w:r>
      <w:r w:rsidRPr="00AA5EE5">
        <w:rPr>
          <w:rFonts w:ascii="Times New Roman" w:hAnsi="Times New Roman"/>
          <w:sz w:val="28"/>
          <w:szCs w:val="28"/>
          <w:lang w:val="uk-UA"/>
        </w:rPr>
        <w:t>т</w:t>
      </w:r>
      <w:r w:rsidRPr="00AA5EE5">
        <w:rPr>
          <w:rFonts w:ascii="Times New Roman" w:hAnsi="Times New Roman"/>
          <w:sz w:val="28"/>
          <w:szCs w:val="28"/>
          <w:lang w:val="uk-UA"/>
        </w:rPr>
        <w:t>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панкреатит: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Жовчокам’яна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хвороба: причини, симптоми, лікування, рекоменд</w:t>
      </w:r>
      <w:r w:rsidRPr="00AA5EE5">
        <w:rPr>
          <w:rFonts w:ascii="Times New Roman" w:hAnsi="Times New Roman"/>
          <w:sz w:val="28"/>
          <w:szCs w:val="28"/>
          <w:lang w:val="uk-UA"/>
        </w:rPr>
        <w:t>а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Гострий панкреатит: причини, симптоми, лікування, рекомендації щ</w:t>
      </w:r>
      <w:r w:rsidRPr="00AA5EE5">
        <w:rPr>
          <w:rFonts w:ascii="Times New Roman" w:hAnsi="Times New Roman"/>
          <w:sz w:val="28"/>
          <w:szCs w:val="28"/>
          <w:lang w:val="uk-UA"/>
        </w:rPr>
        <w:t>о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Дискінезія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жовчних шляхів: причини, симптоми, лікування, рекоме</w:t>
      </w:r>
      <w:r w:rsidRPr="00AA5EE5">
        <w:rPr>
          <w:rFonts w:ascii="Times New Roman" w:hAnsi="Times New Roman"/>
          <w:sz w:val="28"/>
          <w:szCs w:val="28"/>
          <w:lang w:val="uk-UA"/>
        </w:rPr>
        <w:t>н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Цироз печінки: причини, симптоми, лікування, рекомендації щодо й</w:t>
      </w:r>
      <w:r w:rsidRPr="00AA5EE5">
        <w:rPr>
          <w:rFonts w:ascii="Times New Roman" w:hAnsi="Times New Roman"/>
          <w:sz w:val="28"/>
          <w:szCs w:val="28"/>
          <w:lang w:val="uk-UA"/>
        </w:rPr>
        <w:t>о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Виразкова хвороба шлунка: причини, симптоми, лікування, рекоме</w:t>
      </w:r>
      <w:r w:rsidRPr="00AA5EE5">
        <w:rPr>
          <w:rFonts w:ascii="Times New Roman" w:hAnsi="Times New Roman"/>
          <w:sz w:val="28"/>
          <w:szCs w:val="28"/>
          <w:lang w:val="uk-UA"/>
        </w:rPr>
        <w:t>н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Хронічний ентероколіт: причини, симптоми, лікування, рекоменд</w:t>
      </w:r>
      <w:r w:rsidRPr="00AA5EE5">
        <w:rPr>
          <w:rFonts w:ascii="Times New Roman" w:hAnsi="Times New Roman"/>
          <w:sz w:val="28"/>
          <w:szCs w:val="28"/>
          <w:lang w:val="uk-UA"/>
        </w:rPr>
        <w:t>а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Хвороба Боткіна: причини, симптоми, лікування, рекомендації щ</w:t>
      </w:r>
      <w:r w:rsidRPr="00AA5EE5">
        <w:rPr>
          <w:rFonts w:ascii="Times New Roman" w:hAnsi="Times New Roman"/>
          <w:sz w:val="28"/>
          <w:szCs w:val="28"/>
          <w:lang w:val="uk-UA"/>
        </w:rPr>
        <w:t>о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Дисбактеріоз кишечнику: причини, симптоми, лікування, рекоме</w:t>
      </w:r>
      <w:r w:rsidRPr="00AA5EE5">
        <w:rPr>
          <w:rFonts w:ascii="Times New Roman" w:hAnsi="Times New Roman"/>
          <w:sz w:val="28"/>
          <w:szCs w:val="28"/>
          <w:lang w:val="uk-UA"/>
        </w:rPr>
        <w:t>н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lastRenderedPageBreak/>
        <w:t xml:space="preserve">Хронічний холецистит: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Охарактеризуйте номерні дієти при гастриті типу В, гастриті типу А, дисбактеріозі кишечнику, гепатиті А,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дискінезії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жовчних шляхів, виразковій хворобі шлунка, цирозі печінки, хронічному панкреатиті, хронічному ентер</w:t>
      </w:r>
      <w:r w:rsidRPr="00AA5EE5">
        <w:rPr>
          <w:rFonts w:ascii="Times New Roman" w:hAnsi="Times New Roman"/>
          <w:sz w:val="28"/>
          <w:szCs w:val="28"/>
          <w:lang w:val="uk-UA"/>
        </w:rPr>
        <w:t>о</w:t>
      </w:r>
      <w:r w:rsidRPr="00AA5EE5">
        <w:rPr>
          <w:rFonts w:ascii="Times New Roman" w:hAnsi="Times New Roman"/>
          <w:sz w:val="28"/>
          <w:szCs w:val="28"/>
          <w:lang w:val="uk-UA"/>
        </w:rPr>
        <w:t>колі</w:t>
      </w:r>
      <w:r w:rsidR="0062053F">
        <w:rPr>
          <w:rFonts w:ascii="Times New Roman" w:hAnsi="Times New Roman"/>
          <w:sz w:val="28"/>
          <w:szCs w:val="28"/>
          <w:lang w:val="uk-UA"/>
        </w:rPr>
        <w:t>ті, жовч</w:t>
      </w:r>
      <w:bookmarkStart w:id="0" w:name="_GoBack"/>
      <w:bookmarkEnd w:id="0"/>
      <w:r w:rsidRPr="00AA5EE5">
        <w:rPr>
          <w:rFonts w:ascii="Times New Roman" w:hAnsi="Times New Roman"/>
          <w:sz w:val="28"/>
          <w:szCs w:val="28"/>
          <w:lang w:val="uk-UA"/>
        </w:rPr>
        <w:t>нокам’яній хворобі, хронічному холециститі, гострому панкреатиті.</w:t>
      </w:r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Стимулятори перистальтики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кишківника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, харчові речовини, які гал</w:t>
      </w:r>
      <w:r w:rsidRPr="00AA5EE5">
        <w:rPr>
          <w:rFonts w:ascii="Times New Roman" w:hAnsi="Times New Roman"/>
          <w:sz w:val="28"/>
          <w:szCs w:val="28"/>
          <w:lang w:val="uk-UA"/>
        </w:rPr>
        <w:t>ь</w:t>
      </w:r>
      <w:r w:rsidRPr="00AA5EE5">
        <w:rPr>
          <w:rFonts w:ascii="Times New Roman" w:hAnsi="Times New Roman"/>
          <w:sz w:val="28"/>
          <w:szCs w:val="28"/>
          <w:lang w:val="uk-UA"/>
        </w:rPr>
        <w:t xml:space="preserve">мують перистальтику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кишечника.</w:t>
      </w:r>
      <w:proofErr w:type="spellEnd"/>
    </w:p>
    <w:p w:rsidR="00AA5EE5" w:rsidRDefault="00AA5EE5" w:rsidP="00AA5EE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шлунково-кишкового тр</w:t>
      </w:r>
      <w:r w:rsidRPr="00AA5EE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кту.</w:t>
      </w:r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Захворювання серцево-судинної системи: атеросклероз, гіпертонічна хвороба, хронічна серцева недостатність, ішемічна хвороба серця.</w:t>
      </w:r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Атеросклероз: причини, симптоми, лікування.</w:t>
      </w:r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Гіпертонічна хвороба: причини, симптоми, лікування.</w:t>
      </w:r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Хронічна серцева недостатність: причини, симптоми, лікування.</w:t>
      </w:r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Ішемічна хвороба серця: причини, симптоми, лікування.</w:t>
      </w:r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Основні причини виникнення інфаркту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міокарда.</w:t>
      </w:r>
      <w:proofErr w:type="spellEnd"/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серцево-судинної системи.</w:t>
      </w:r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Захворювання сечовидільної системи: нефрит, сечокам’яна хвороба.</w:t>
      </w:r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Нефрит: причини, симптоми, лікування.</w:t>
      </w:r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Сечокам’яна хвороба: причини, симптоми, лікування.</w:t>
      </w:r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Захворювання опорно-рухового апарату: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остеоартрит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ревматоїдний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артрит, остеопороз, подагра.</w:t>
      </w:r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Остеопороз: причини, симптоми, лікування. </w:t>
      </w:r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Остеоартрит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: причини, симптоми,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лікування.</w:t>
      </w:r>
      <w:proofErr w:type="spellEnd"/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Ревматоїдний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артрит: причини, симптоми, лікування.</w:t>
      </w:r>
    </w:p>
    <w:p w:rsid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Подагра: причини, симптоми,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лікування.</w:t>
      </w:r>
      <w:proofErr w:type="spellEnd"/>
    </w:p>
    <w:p w:rsidR="00AA5EE5" w:rsidRPr="009303CC" w:rsidRDefault="00AA5EE5" w:rsidP="009303C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сечовидільної системи та опорно-рухового ап</w:t>
      </w:r>
      <w:r w:rsidRPr="009303CC">
        <w:rPr>
          <w:rFonts w:ascii="Times New Roman" w:hAnsi="Times New Roman"/>
          <w:sz w:val="28"/>
          <w:szCs w:val="28"/>
          <w:lang w:val="uk-UA"/>
        </w:rPr>
        <w:t>а</w:t>
      </w:r>
      <w:r w:rsidRPr="009303CC">
        <w:rPr>
          <w:rFonts w:ascii="Times New Roman" w:hAnsi="Times New Roman"/>
          <w:sz w:val="28"/>
          <w:szCs w:val="28"/>
          <w:lang w:val="uk-UA"/>
        </w:rPr>
        <w:t>рату.</w:t>
      </w:r>
    </w:p>
    <w:p w:rsidR="00AA5EE5" w:rsidRPr="00AA5EE5" w:rsidRDefault="00AA5EE5" w:rsidP="00AA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5EE5" w:rsidRPr="00AA5E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D34"/>
    <w:multiLevelType w:val="hybridMultilevel"/>
    <w:tmpl w:val="ADA41B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6650690"/>
    <w:multiLevelType w:val="hybridMultilevel"/>
    <w:tmpl w:val="00262C14"/>
    <w:lvl w:ilvl="0" w:tplc="0A48AD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70"/>
    <w:rsid w:val="00043366"/>
    <w:rsid w:val="0062053F"/>
    <w:rsid w:val="009303CC"/>
    <w:rsid w:val="00AA5EE5"/>
    <w:rsid w:val="00F04C77"/>
    <w:rsid w:val="00F9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EE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EE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4792</Words>
  <Characters>2733</Characters>
  <Application>Microsoft Office Word</Application>
  <DocSecurity>0</DocSecurity>
  <Lines>22</Lines>
  <Paragraphs>15</Paragraphs>
  <ScaleCrop>false</ScaleCrop>
  <Company>SPecialiST RePack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2020-05-02T18:45:00Z</dcterms:created>
  <dcterms:modified xsi:type="dcterms:W3CDTF">2020-05-02T18:50:00Z</dcterms:modified>
</cp:coreProperties>
</file>