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1E" w:rsidRPr="0083581E" w:rsidRDefault="0083581E" w:rsidP="0083581E">
      <w:pPr>
        <w:spacing w:after="200" w:line="276" w:lineRule="auto"/>
        <w:jc w:val="center"/>
        <w:rPr>
          <w:rFonts w:eastAsiaTheme="minorHAnsi"/>
          <w:b/>
          <w:sz w:val="32"/>
          <w:szCs w:val="32"/>
          <w:lang w:val="uk-UA" w:eastAsia="en-US"/>
        </w:rPr>
      </w:pPr>
      <w:proofErr w:type="spellStart"/>
      <w:r w:rsidRPr="0083581E">
        <w:rPr>
          <w:rFonts w:eastAsiaTheme="minorHAnsi"/>
          <w:b/>
          <w:sz w:val="32"/>
          <w:szCs w:val="32"/>
          <w:lang w:val="uk-UA" w:eastAsia="en-US"/>
        </w:rPr>
        <w:t>Нутриціологія</w:t>
      </w:r>
      <w:proofErr w:type="spellEnd"/>
    </w:p>
    <w:p w:rsidR="0083581E" w:rsidRPr="0083581E" w:rsidRDefault="0083581E" w:rsidP="0083581E">
      <w:pPr>
        <w:jc w:val="center"/>
        <w:rPr>
          <w:sz w:val="28"/>
          <w:szCs w:val="28"/>
        </w:rPr>
      </w:pPr>
      <w:r w:rsidRPr="0083581E">
        <w:rPr>
          <w:sz w:val="28"/>
          <w:szCs w:val="28"/>
        </w:rPr>
        <w:t xml:space="preserve">Для </w:t>
      </w:r>
      <w:proofErr w:type="spellStart"/>
      <w:r w:rsidRPr="0083581E">
        <w:rPr>
          <w:sz w:val="28"/>
          <w:szCs w:val="28"/>
        </w:rPr>
        <w:t>здобувачів</w:t>
      </w:r>
      <w:proofErr w:type="spellEnd"/>
      <w:r w:rsidRPr="0083581E">
        <w:rPr>
          <w:sz w:val="28"/>
          <w:szCs w:val="28"/>
        </w:rPr>
        <w:t xml:space="preserve"> </w:t>
      </w:r>
      <w:r w:rsidRPr="0083581E">
        <w:rPr>
          <w:sz w:val="28"/>
          <w:szCs w:val="28"/>
          <w:lang w:val="uk-UA"/>
        </w:rPr>
        <w:t>4</w:t>
      </w:r>
      <w:r w:rsidRPr="0083581E">
        <w:rPr>
          <w:sz w:val="28"/>
          <w:szCs w:val="28"/>
        </w:rPr>
        <w:t xml:space="preserve"> курсу </w:t>
      </w:r>
      <w:proofErr w:type="spellStart"/>
      <w:r w:rsidRPr="0083581E">
        <w:rPr>
          <w:sz w:val="28"/>
          <w:szCs w:val="28"/>
        </w:rPr>
        <w:t>галузі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знань</w:t>
      </w:r>
      <w:proofErr w:type="spellEnd"/>
      <w:r w:rsidRPr="0083581E">
        <w:rPr>
          <w:sz w:val="28"/>
          <w:szCs w:val="28"/>
        </w:rPr>
        <w:t xml:space="preserve"> 22 «</w:t>
      </w:r>
      <w:proofErr w:type="spellStart"/>
      <w:r w:rsidRPr="0083581E">
        <w:rPr>
          <w:sz w:val="28"/>
          <w:szCs w:val="28"/>
        </w:rPr>
        <w:t>Охорона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здоров'я</w:t>
      </w:r>
      <w:proofErr w:type="spellEnd"/>
      <w:r w:rsidRPr="0083581E">
        <w:rPr>
          <w:sz w:val="28"/>
          <w:szCs w:val="28"/>
        </w:rPr>
        <w:t xml:space="preserve">» </w:t>
      </w:r>
      <w:proofErr w:type="spellStart"/>
      <w:r w:rsidRPr="0083581E">
        <w:rPr>
          <w:sz w:val="28"/>
          <w:szCs w:val="28"/>
        </w:rPr>
        <w:t>спеціальності</w:t>
      </w:r>
      <w:proofErr w:type="spellEnd"/>
      <w:r w:rsidRPr="0083581E">
        <w:rPr>
          <w:sz w:val="28"/>
          <w:szCs w:val="28"/>
        </w:rPr>
        <w:t xml:space="preserve"> 226 «</w:t>
      </w:r>
      <w:proofErr w:type="spellStart"/>
      <w:r w:rsidRPr="0083581E">
        <w:rPr>
          <w:sz w:val="28"/>
          <w:szCs w:val="28"/>
        </w:rPr>
        <w:t>Фармація</w:t>
      </w:r>
      <w:proofErr w:type="spellEnd"/>
      <w:r w:rsidRPr="0083581E">
        <w:rPr>
          <w:sz w:val="28"/>
          <w:szCs w:val="28"/>
        </w:rPr>
        <w:t xml:space="preserve">, </w:t>
      </w:r>
      <w:proofErr w:type="spellStart"/>
      <w:r w:rsidRPr="0083581E">
        <w:rPr>
          <w:sz w:val="28"/>
          <w:szCs w:val="28"/>
        </w:rPr>
        <w:t>промислова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фармація</w:t>
      </w:r>
      <w:proofErr w:type="spellEnd"/>
      <w:r w:rsidRPr="0083581E">
        <w:rPr>
          <w:sz w:val="28"/>
          <w:szCs w:val="28"/>
        </w:rPr>
        <w:t xml:space="preserve">» </w:t>
      </w:r>
      <w:proofErr w:type="spellStart"/>
      <w:r w:rsidRPr="0083581E">
        <w:rPr>
          <w:sz w:val="28"/>
          <w:szCs w:val="28"/>
        </w:rPr>
        <w:t>освітня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програма</w:t>
      </w:r>
      <w:proofErr w:type="spellEnd"/>
      <w:r w:rsidRPr="0083581E">
        <w:rPr>
          <w:sz w:val="28"/>
          <w:szCs w:val="28"/>
        </w:rPr>
        <w:t xml:space="preserve"> «</w:t>
      </w:r>
      <w:proofErr w:type="spellStart"/>
      <w:r w:rsidRPr="0083581E">
        <w:rPr>
          <w:sz w:val="28"/>
          <w:szCs w:val="28"/>
        </w:rPr>
        <w:t>Технології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фармацевтичних</w:t>
      </w:r>
      <w:proofErr w:type="spellEnd"/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препаратів</w:t>
      </w:r>
      <w:proofErr w:type="spellEnd"/>
      <w:r w:rsidRPr="0083581E">
        <w:rPr>
          <w:sz w:val="28"/>
          <w:szCs w:val="28"/>
        </w:rPr>
        <w:t>»</w:t>
      </w:r>
    </w:p>
    <w:p w:rsidR="0083581E" w:rsidRPr="0083581E" w:rsidRDefault="0083581E" w:rsidP="0083581E">
      <w:pPr>
        <w:spacing w:line="276" w:lineRule="auto"/>
        <w:jc w:val="center"/>
        <w:rPr>
          <w:sz w:val="28"/>
          <w:szCs w:val="28"/>
          <w:lang w:val="uk-UA"/>
        </w:rPr>
      </w:pPr>
      <w:r w:rsidRPr="0083581E">
        <w:rPr>
          <w:sz w:val="28"/>
          <w:szCs w:val="28"/>
          <w:lang w:val="uk-UA"/>
        </w:rPr>
        <w:t>ТФП</w:t>
      </w:r>
      <w:r w:rsidRPr="0083581E">
        <w:rPr>
          <w:sz w:val="28"/>
          <w:szCs w:val="28"/>
        </w:rPr>
        <w:t>с1</w:t>
      </w:r>
      <w:r w:rsidRPr="0083581E">
        <w:rPr>
          <w:sz w:val="28"/>
          <w:szCs w:val="28"/>
          <w:lang w:val="uk-UA"/>
        </w:rPr>
        <w:t>6</w:t>
      </w:r>
      <w:r w:rsidRPr="0083581E">
        <w:rPr>
          <w:sz w:val="28"/>
          <w:szCs w:val="28"/>
        </w:rPr>
        <w:t>(</w:t>
      </w:r>
      <w:r w:rsidRPr="0083581E">
        <w:rPr>
          <w:sz w:val="28"/>
          <w:szCs w:val="28"/>
          <w:lang w:val="uk-UA"/>
        </w:rPr>
        <w:t>5</w:t>
      </w:r>
      <w:r w:rsidRPr="0083581E">
        <w:rPr>
          <w:sz w:val="28"/>
          <w:szCs w:val="28"/>
        </w:rPr>
        <w:t xml:space="preserve">,0д) </w:t>
      </w:r>
      <w:r w:rsidRPr="0083581E">
        <w:rPr>
          <w:sz w:val="28"/>
          <w:szCs w:val="28"/>
          <w:lang w:val="uk-UA"/>
        </w:rPr>
        <w:t>1</w:t>
      </w:r>
      <w:r w:rsidRPr="0083581E">
        <w:rPr>
          <w:sz w:val="28"/>
          <w:szCs w:val="28"/>
        </w:rPr>
        <w:t xml:space="preserve"> </w:t>
      </w:r>
      <w:proofErr w:type="spellStart"/>
      <w:r w:rsidRPr="0083581E">
        <w:rPr>
          <w:sz w:val="28"/>
          <w:szCs w:val="28"/>
        </w:rPr>
        <w:t>груп</w:t>
      </w:r>
      <w:proofErr w:type="spellEnd"/>
      <w:r w:rsidRPr="0083581E">
        <w:rPr>
          <w:sz w:val="28"/>
          <w:szCs w:val="28"/>
          <w:lang w:val="uk-UA"/>
        </w:rPr>
        <w:t>и</w:t>
      </w:r>
    </w:p>
    <w:p w:rsidR="0083581E" w:rsidRPr="0083581E" w:rsidRDefault="0083581E" w:rsidP="0083581E">
      <w:pPr>
        <w:spacing w:line="276" w:lineRule="auto"/>
        <w:jc w:val="center"/>
        <w:rPr>
          <w:sz w:val="28"/>
          <w:szCs w:val="28"/>
          <w:lang w:val="uk-UA"/>
        </w:rPr>
      </w:pPr>
    </w:p>
    <w:p w:rsidR="0083581E" w:rsidRPr="00025A28" w:rsidRDefault="0083581E" w:rsidP="0083581E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25A28">
        <w:rPr>
          <w:b/>
          <w:color w:val="FF0000"/>
          <w:sz w:val="28"/>
          <w:szCs w:val="28"/>
          <w:lang w:val="uk-UA"/>
        </w:rPr>
        <w:t>21</w:t>
      </w:r>
      <w:r w:rsidRPr="00025A28">
        <w:rPr>
          <w:b/>
          <w:color w:val="FF0000"/>
          <w:sz w:val="28"/>
          <w:szCs w:val="28"/>
        </w:rPr>
        <w:t xml:space="preserve">.05.2020 – </w:t>
      </w:r>
      <w:proofErr w:type="spellStart"/>
      <w:r w:rsidRPr="00025A28">
        <w:rPr>
          <w:b/>
          <w:color w:val="FF0000"/>
          <w:sz w:val="28"/>
          <w:szCs w:val="28"/>
        </w:rPr>
        <w:t>група</w:t>
      </w:r>
      <w:proofErr w:type="spellEnd"/>
      <w:r w:rsidRPr="00025A28">
        <w:rPr>
          <w:b/>
          <w:color w:val="FF0000"/>
          <w:sz w:val="28"/>
          <w:szCs w:val="28"/>
        </w:rPr>
        <w:t xml:space="preserve"> 1</w:t>
      </w:r>
    </w:p>
    <w:p w:rsidR="001019CA" w:rsidRDefault="001019CA" w:rsidP="00A71FD6">
      <w:pPr>
        <w:jc w:val="both"/>
        <w:rPr>
          <w:i/>
          <w:sz w:val="28"/>
          <w:szCs w:val="28"/>
          <w:lang w:val="uk-UA"/>
        </w:rPr>
      </w:pPr>
    </w:p>
    <w:p w:rsidR="0083581E" w:rsidRPr="0083581E" w:rsidRDefault="0083581E" w:rsidP="0083581E">
      <w:pPr>
        <w:spacing w:after="200" w:line="276" w:lineRule="auto"/>
        <w:ind w:left="3934" w:hanging="3976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83581E">
        <w:rPr>
          <w:rFonts w:eastAsiaTheme="minorHAnsi"/>
          <w:b/>
          <w:sz w:val="28"/>
          <w:szCs w:val="28"/>
          <w:u w:val="single"/>
          <w:lang w:val="uk-UA" w:eastAsia="en-US"/>
        </w:rPr>
        <w:t>Семінарське заняття</w:t>
      </w:r>
      <w:r w:rsidRPr="0083581E">
        <w:rPr>
          <w:rFonts w:eastAsiaTheme="minorHAnsi"/>
          <w:b/>
          <w:sz w:val="28"/>
          <w:szCs w:val="28"/>
          <w:lang w:val="uk-UA" w:eastAsia="en-US"/>
        </w:rPr>
        <w:t>. Тема: «</w:t>
      </w:r>
      <w:bookmarkStart w:id="0" w:name="_GoBack"/>
      <w:proofErr w:type="spellStart"/>
      <w:r w:rsidR="005A22A0" w:rsidRPr="005A22A0">
        <w:rPr>
          <w:sz w:val="28"/>
          <w:szCs w:val="28"/>
          <w:lang w:val="uk-UA"/>
        </w:rPr>
        <w:t>Нутрієнтна</w:t>
      </w:r>
      <w:proofErr w:type="spellEnd"/>
      <w:r w:rsidR="005A22A0" w:rsidRPr="005A22A0">
        <w:rPr>
          <w:sz w:val="28"/>
          <w:szCs w:val="28"/>
          <w:lang w:val="uk-UA"/>
        </w:rPr>
        <w:t xml:space="preserve"> корекція захворювань серцево-судинної системи, сечовивідної системи та опорно-рухового апарату</w:t>
      </w:r>
      <w:bookmarkEnd w:id="0"/>
      <w:r w:rsidRPr="0083581E">
        <w:rPr>
          <w:rFonts w:eastAsiaTheme="minorHAnsi"/>
          <w:b/>
          <w:sz w:val="28"/>
          <w:szCs w:val="28"/>
          <w:lang w:val="uk-UA" w:eastAsia="en-US"/>
        </w:rPr>
        <w:t>»</w:t>
      </w:r>
    </w:p>
    <w:p w:rsidR="0083581E" w:rsidRDefault="0083581E" w:rsidP="00A71FD6">
      <w:pPr>
        <w:jc w:val="both"/>
        <w:rPr>
          <w:b/>
          <w:sz w:val="28"/>
          <w:szCs w:val="28"/>
          <w:u w:val="single"/>
          <w:lang w:val="uk-UA"/>
        </w:rPr>
      </w:pPr>
    </w:p>
    <w:p w:rsidR="00514893" w:rsidRDefault="005A22A0" w:rsidP="005A22A0">
      <w:pPr>
        <w:pStyle w:val="a6"/>
        <w:widowControl/>
        <w:shd w:val="clear" w:color="auto" w:fill="FFFFFF"/>
        <w:tabs>
          <w:tab w:val="left" w:pos="0"/>
        </w:tabs>
        <w:spacing w:line="276" w:lineRule="auto"/>
        <w:ind w:left="0"/>
        <w:rPr>
          <w:szCs w:val="28"/>
          <w:lang w:val="uk-UA"/>
        </w:rPr>
      </w:pPr>
      <w:r w:rsidRPr="005A22A0">
        <w:rPr>
          <w:b/>
          <w:i/>
          <w:szCs w:val="28"/>
          <w:lang w:val="uk-UA"/>
        </w:rPr>
        <w:t>Мета</w:t>
      </w:r>
      <w:r w:rsidRPr="005A22A0">
        <w:rPr>
          <w:b/>
          <w:szCs w:val="28"/>
          <w:lang w:val="uk-UA"/>
        </w:rPr>
        <w:t>:</w:t>
      </w:r>
      <w:r w:rsidRPr="005A22A0">
        <w:rPr>
          <w:szCs w:val="28"/>
          <w:lang w:val="uk-UA"/>
        </w:rPr>
        <w:t xml:space="preserve"> </w:t>
      </w:r>
      <w:r w:rsidR="00A71FD6">
        <w:rPr>
          <w:b/>
          <w:szCs w:val="28"/>
          <w:lang w:val="uk-UA"/>
        </w:rPr>
        <w:t xml:space="preserve"> </w:t>
      </w:r>
      <w:r w:rsidR="00514893" w:rsidRPr="00363894">
        <w:rPr>
          <w:szCs w:val="28"/>
          <w:lang w:val="uk-UA"/>
        </w:rPr>
        <w:t>Знати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поняття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серцево</w:t>
      </w:r>
      <w:r w:rsidR="00F47B0B">
        <w:rPr>
          <w:szCs w:val="28"/>
          <w:lang w:val="uk-UA"/>
        </w:rPr>
        <w:t>-</w:t>
      </w:r>
      <w:r w:rsidR="00514893">
        <w:rPr>
          <w:szCs w:val="28"/>
          <w:lang w:val="uk-UA"/>
        </w:rPr>
        <w:t>судинн</w:t>
      </w:r>
      <w:r w:rsidR="00AE50D4">
        <w:rPr>
          <w:szCs w:val="28"/>
          <w:lang w:val="uk-UA"/>
        </w:rPr>
        <w:t>их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</w:t>
      </w:r>
      <w:r w:rsidR="00AE50D4">
        <w:rPr>
          <w:szCs w:val="28"/>
          <w:lang w:val="uk-UA"/>
        </w:rPr>
        <w:t>ь</w:t>
      </w:r>
      <w:r w:rsidR="00514893">
        <w:rPr>
          <w:szCs w:val="28"/>
          <w:lang w:val="uk-UA"/>
        </w:rPr>
        <w:t>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сечовивідної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опорно-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рухового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апарату,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виникнення,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принципи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лікування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особливості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харчування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цих</w:t>
      </w:r>
      <w:r w:rsidR="00A71FD6">
        <w:rPr>
          <w:szCs w:val="28"/>
          <w:lang w:val="uk-UA"/>
        </w:rPr>
        <w:t xml:space="preserve"> </w:t>
      </w:r>
      <w:r w:rsidR="00514893">
        <w:rPr>
          <w:szCs w:val="28"/>
          <w:lang w:val="uk-UA"/>
        </w:rPr>
        <w:t>захворюваннях.</w:t>
      </w:r>
    </w:p>
    <w:p w:rsidR="00DD43F0" w:rsidRDefault="005A22A0" w:rsidP="005A22A0">
      <w:pPr>
        <w:spacing w:line="276" w:lineRule="auto"/>
        <w:jc w:val="both"/>
        <w:rPr>
          <w:sz w:val="28"/>
          <w:szCs w:val="28"/>
          <w:lang w:val="uk-UA"/>
        </w:rPr>
      </w:pPr>
      <w:r w:rsidRPr="005A22A0">
        <w:rPr>
          <w:b/>
          <w:i/>
          <w:sz w:val="28"/>
          <w:szCs w:val="28"/>
          <w:lang w:val="uk-UA"/>
        </w:rPr>
        <w:t>Актуальність</w:t>
      </w:r>
      <w:r w:rsidRPr="005A22A0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Захворювання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це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перш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все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гіпертонічна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хвороба,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основною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причиною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смертності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інвалідності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населення.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Зазначені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як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пов'язаний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ними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чому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залежать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особливостей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харчування.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Відомо,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вживання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надмірній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кількості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тваринних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жирів,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що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містять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велику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кількість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холестерину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насичених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жирних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кислот,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їжі,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багатої</w:t>
      </w:r>
      <w:r w:rsidR="00A71FD6">
        <w:rPr>
          <w:bCs/>
          <w:spacing w:val="2"/>
          <w:sz w:val="28"/>
          <w:szCs w:val="28"/>
          <w:lang w:val="uk-UA"/>
        </w:rPr>
        <w:t xml:space="preserve">  </w:t>
      </w:r>
      <w:r w:rsidR="00044333" w:rsidRPr="00044333">
        <w:rPr>
          <w:bCs/>
          <w:spacing w:val="2"/>
          <w:sz w:val="28"/>
          <w:szCs w:val="28"/>
          <w:lang w:val="uk-UA"/>
        </w:rPr>
        <w:t>на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легкозасвоювані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вуглеводи,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сприяє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розвитку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атеросклерозу,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ішемічної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хвороби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та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інших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недуг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серцево-судинної</w:t>
      </w:r>
      <w:r w:rsidR="00A71FD6">
        <w:rPr>
          <w:bCs/>
          <w:spacing w:val="2"/>
          <w:sz w:val="28"/>
          <w:szCs w:val="28"/>
          <w:lang w:val="uk-UA"/>
        </w:rPr>
        <w:t xml:space="preserve"> </w:t>
      </w:r>
      <w:r w:rsidR="00044333" w:rsidRPr="00044333">
        <w:rPr>
          <w:bCs/>
          <w:spacing w:val="2"/>
          <w:sz w:val="28"/>
          <w:szCs w:val="28"/>
          <w:lang w:val="uk-UA"/>
        </w:rPr>
        <w:t>системи</w:t>
      </w:r>
      <w:r w:rsidR="00044333" w:rsidRPr="00044333">
        <w:rPr>
          <w:sz w:val="28"/>
          <w:szCs w:val="28"/>
          <w:lang w:val="uk-UA"/>
        </w:rPr>
        <w:t>.</w:t>
      </w:r>
    </w:p>
    <w:p w:rsidR="0083581E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0D4" w:rsidRPr="00AE50D4" w:rsidRDefault="00AE50D4" w:rsidP="0083581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50D4">
        <w:rPr>
          <w:sz w:val="28"/>
          <w:szCs w:val="28"/>
        </w:rPr>
        <w:t>Нирки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функцію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виконують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основну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роль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збереженні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водно-сольового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балансу,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допомагають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захищати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несприятливих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перепадів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всередині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організму.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Коли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виникають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з’являються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зміни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усьому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організмі,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розвиваються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набряки,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порушується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нормальне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виділення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рідини,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солей,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продуктів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обміну,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підвищується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кров’яний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тиск,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важких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випадках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може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наступити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отруєння.</w:t>
      </w:r>
    </w:p>
    <w:p w:rsidR="00AE50D4" w:rsidRPr="00AE50D4" w:rsidRDefault="00AE50D4" w:rsidP="00A71FD6">
      <w:pPr>
        <w:pStyle w:val="a9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AE50D4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хворобах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нирок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необхідно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дотримуватися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спеціальної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дієти.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Дієта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має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свої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особливості,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залежно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від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ступеня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захворювання,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тому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харчування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хворого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підбирається</w:t>
      </w:r>
      <w:r w:rsidR="00A71FD6">
        <w:rPr>
          <w:sz w:val="28"/>
          <w:szCs w:val="28"/>
        </w:rPr>
        <w:t xml:space="preserve"> </w:t>
      </w:r>
      <w:r w:rsidRPr="00AE50D4">
        <w:rPr>
          <w:sz w:val="28"/>
          <w:szCs w:val="28"/>
        </w:rPr>
        <w:t>індивідуально.</w:t>
      </w:r>
    </w:p>
    <w:p w:rsidR="00DD43F0" w:rsidRPr="00B22BDA" w:rsidRDefault="00DD43F0" w:rsidP="00A71FD6">
      <w:pPr>
        <w:ind w:firstLine="708"/>
        <w:jc w:val="both"/>
        <w:rPr>
          <w:sz w:val="28"/>
          <w:szCs w:val="28"/>
        </w:rPr>
      </w:pPr>
      <w:proofErr w:type="spellStart"/>
      <w:r w:rsidRPr="00DD43F0">
        <w:rPr>
          <w:sz w:val="28"/>
          <w:szCs w:val="28"/>
        </w:rPr>
        <w:t>Захворювання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опорно-</w:t>
      </w:r>
      <w:proofErr w:type="spellStart"/>
      <w:r w:rsidRPr="00DD43F0">
        <w:rPr>
          <w:sz w:val="28"/>
          <w:szCs w:val="28"/>
        </w:rPr>
        <w:t>рухового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апарату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приносять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людині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великі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нез</w:t>
      </w:r>
      <w:r>
        <w:rPr>
          <w:sz w:val="28"/>
          <w:szCs w:val="28"/>
        </w:rPr>
        <w:t>ручності</w:t>
      </w:r>
      <w:proofErr w:type="spellEnd"/>
      <w:r w:rsidR="00A71F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повсякденному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Вони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умовно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поділяються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хвороби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Pr="00DD43F0">
        <w:rPr>
          <w:sz w:val="28"/>
          <w:szCs w:val="28"/>
        </w:rPr>
        <w:t>.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Порушень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у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будові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хребта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суглобів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існує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велика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кількість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(артрит,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протрузія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артроз,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грижа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бурсит,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кіфоз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міозит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міопатія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остеомієліт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остеопороз,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остеохондроз,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плоскостопість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радикуліт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сколіоз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lastRenderedPageBreak/>
        <w:t>спондильоз</w:t>
      </w:r>
      <w:proofErr w:type="spellEnd"/>
      <w:r w:rsidRPr="00DD43F0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спондиліт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т.д.).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Але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між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тим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безліч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відхилень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легко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піддаються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корекції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на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початкових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стадіях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розвитку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період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ремісії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(</w:t>
      </w:r>
      <w:proofErr w:type="spellStart"/>
      <w:r w:rsidRPr="00DD43F0">
        <w:rPr>
          <w:sz w:val="28"/>
          <w:szCs w:val="28"/>
        </w:rPr>
        <w:t>зникнення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гострих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проявів</w:t>
      </w:r>
      <w:proofErr w:type="spellEnd"/>
      <w:r w:rsidRPr="00DD43F0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оздоровче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r w:rsidRPr="00DD43F0">
        <w:rPr>
          <w:sz w:val="28"/>
          <w:szCs w:val="28"/>
        </w:rPr>
        <w:t>є</w:t>
      </w:r>
      <w:r w:rsidR="00A71FD6">
        <w:rPr>
          <w:sz w:val="28"/>
          <w:szCs w:val="28"/>
        </w:rPr>
        <w:t xml:space="preserve"> </w:t>
      </w:r>
      <w:proofErr w:type="spellStart"/>
      <w:r w:rsidRPr="00DD43F0">
        <w:rPr>
          <w:sz w:val="28"/>
          <w:szCs w:val="28"/>
        </w:rPr>
        <w:t>переважним</w:t>
      </w:r>
      <w:proofErr w:type="spellEnd"/>
      <w:r w:rsidRPr="00DD43F0">
        <w:rPr>
          <w:sz w:val="28"/>
          <w:szCs w:val="28"/>
        </w:rPr>
        <w:t>.</w:t>
      </w:r>
      <w:r w:rsidR="00A71FD6">
        <w:rPr>
          <w:color w:val="444444"/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Для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оздоровлення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використовуються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головним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чином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природні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фактори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в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поєднанні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з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лікувальною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фізкультурою</w:t>
      </w:r>
      <w:proofErr w:type="spellEnd"/>
      <w:r w:rsidR="00B22BDA" w:rsidRPr="00B22BDA">
        <w:rPr>
          <w:sz w:val="28"/>
          <w:szCs w:val="28"/>
        </w:rPr>
        <w:t>,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фізіотерапією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раціональним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харчуванням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(</w:t>
      </w:r>
      <w:proofErr w:type="spellStart"/>
      <w:r w:rsidR="00B22BDA" w:rsidRPr="00B22BDA">
        <w:rPr>
          <w:sz w:val="28"/>
          <w:szCs w:val="28"/>
        </w:rPr>
        <w:t>дієтою</w:t>
      </w:r>
      <w:proofErr w:type="spellEnd"/>
      <w:r w:rsidR="00B22BDA" w:rsidRPr="00B22BDA">
        <w:rPr>
          <w:sz w:val="28"/>
          <w:szCs w:val="28"/>
        </w:rPr>
        <w:t>)</w:t>
      </w:r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при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дотриманні</w:t>
      </w:r>
      <w:proofErr w:type="spellEnd"/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певного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режиму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лікування</w:t>
      </w:r>
      <w:proofErr w:type="spellEnd"/>
      <w:r w:rsidR="00A71FD6">
        <w:rPr>
          <w:sz w:val="28"/>
          <w:szCs w:val="28"/>
        </w:rPr>
        <w:t xml:space="preserve"> </w:t>
      </w:r>
      <w:r w:rsidR="00B22BDA" w:rsidRPr="00B22BDA">
        <w:rPr>
          <w:sz w:val="28"/>
          <w:szCs w:val="28"/>
        </w:rPr>
        <w:t>і</w:t>
      </w:r>
      <w:r w:rsidR="00A71FD6">
        <w:rPr>
          <w:sz w:val="28"/>
          <w:szCs w:val="28"/>
        </w:rPr>
        <w:t xml:space="preserve"> </w:t>
      </w:r>
      <w:proofErr w:type="spellStart"/>
      <w:r w:rsidR="00B22BDA" w:rsidRPr="00B22BDA">
        <w:rPr>
          <w:sz w:val="28"/>
          <w:szCs w:val="28"/>
        </w:rPr>
        <w:t>відпочинку</w:t>
      </w:r>
      <w:proofErr w:type="spellEnd"/>
      <w:r w:rsidR="00B22BDA" w:rsidRPr="00B22BDA">
        <w:rPr>
          <w:sz w:val="28"/>
          <w:szCs w:val="28"/>
        </w:rPr>
        <w:t>.</w:t>
      </w:r>
    </w:p>
    <w:p w:rsidR="00514893" w:rsidRPr="00AE50D4" w:rsidRDefault="00AE50D4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AE50D4">
        <w:rPr>
          <w:rFonts w:eastAsia="Calibri"/>
          <w:b/>
          <w:sz w:val="28"/>
          <w:szCs w:val="28"/>
          <w:lang w:val="uk-UA" w:eastAsia="en-US"/>
        </w:rPr>
        <w:t>Питання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для</w:t>
      </w:r>
      <w:r w:rsidR="00A71FD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E50D4">
        <w:rPr>
          <w:rFonts w:eastAsia="Calibri"/>
          <w:b/>
          <w:sz w:val="28"/>
          <w:szCs w:val="28"/>
          <w:lang w:val="uk-UA" w:eastAsia="en-US"/>
        </w:rPr>
        <w:t>самоконтролю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Гіпертонична</w:t>
      </w:r>
      <w:proofErr w:type="spellEnd"/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хвороба,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причини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виникнення,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симтоми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Ішемічна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хвороба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серця,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симптоми</w:t>
      </w:r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Атеросклероз</w:t>
      </w:r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>
        <w:rPr>
          <w:kern w:val="1"/>
          <w:sz w:val="28"/>
          <w:szCs w:val="28"/>
          <w:lang w:val="uk-UA"/>
        </w:rPr>
        <w:t>Серцева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недостатність,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proofErr w:type="spellStart"/>
      <w:r>
        <w:rPr>
          <w:kern w:val="1"/>
          <w:sz w:val="28"/>
          <w:szCs w:val="28"/>
          <w:lang w:val="uk-UA"/>
        </w:rPr>
        <w:t>Аретміїї</w:t>
      </w:r>
      <w:proofErr w:type="spellEnd"/>
      <w:r w:rsidRPr="00D07E1C">
        <w:rPr>
          <w:kern w:val="1"/>
          <w:sz w:val="28"/>
          <w:szCs w:val="28"/>
          <w:lang w:val="uk-UA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  <w:lang w:val="uk-UA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ССС</w:t>
      </w:r>
      <w:r w:rsidRPr="00D07E1C">
        <w:rPr>
          <w:kern w:val="1"/>
          <w:sz w:val="28"/>
          <w:szCs w:val="28"/>
          <w:lang w:val="uk-UA"/>
        </w:rPr>
        <w:t>.</w:t>
      </w:r>
      <w:r w:rsidR="00A71FD6">
        <w:rPr>
          <w:kern w:val="1"/>
          <w:sz w:val="28"/>
          <w:szCs w:val="28"/>
          <w:lang w:val="uk-UA"/>
        </w:rPr>
        <w:t xml:space="preserve"> </w:t>
      </w:r>
    </w:p>
    <w:p w:rsid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Загальна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лікувальної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дієти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07E1C">
        <w:rPr>
          <w:rFonts w:eastAsia="Calibri"/>
          <w:sz w:val="28"/>
          <w:szCs w:val="28"/>
          <w:lang w:val="uk-UA" w:eastAsia="en-US"/>
        </w:rPr>
        <w:t>ССС</w:t>
      </w:r>
      <w:r w:rsidR="00D07E1C" w:rsidRPr="00D07E1C">
        <w:rPr>
          <w:rFonts w:eastAsia="Calibri"/>
          <w:sz w:val="28"/>
          <w:szCs w:val="28"/>
          <w:lang w:val="uk-UA" w:eastAsia="en-US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Гломерулонефрит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 w:rsidRPr="00D07E1C">
        <w:rPr>
          <w:kern w:val="1"/>
          <w:sz w:val="28"/>
          <w:szCs w:val="28"/>
          <w:lang w:val="uk-UA"/>
        </w:rPr>
        <w:t>симтоми</w:t>
      </w:r>
      <w:proofErr w:type="spellEnd"/>
      <w:r w:rsidRPr="00D07E1C">
        <w:rPr>
          <w:kern w:val="1"/>
          <w:sz w:val="28"/>
          <w:szCs w:val="28"/>
          <w:lang w:val="uk-UA"/>
        </w:rPr>
        <w:t>.</w:t>
      </w:r>
    </w:p>
    <w:p w:rsidR="00D07E1C" w:rsidRPr="00D07E1C" w:rsidRDefault="00D07E1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>Пієлонефрит,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D07E1C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Сечокам</w:t>
      </w:r>
      <w:proofErr w:type="spellEnd"/>
      <w:r w:rsidR="00D07E1C" w:rsidRPr="00D07E1C">
        <w:rPr>
          <w:kern w:val="1"/>
          <w:sz w:val="28"/>
          <w:szCs w:val="28"/>
        </w:rPr>
        <w:t>’</w:t>
      </w:r>
      <w:proofErr w:type="spellStart"/>
      <w:r w:rsidR="00D07E1C">
        <w:rPr>
          <w:kern w:val="1"/>
          <w:sz w:val="28"/>
          <w:szCs w:val="28"/>
          <w:lang w:val="uk-UA"/>
        </w:rPr>
        <w:t>яна</w:t>
      </w:r>
      <w:proofErr w:type="spellEnd"/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хвороба,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D07E1C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D07E1C">
        <w:rPr>
          <w:kern w:val="1"/>
          <w:sz w:val="28"/>
          <w:szCs w:val="28"/>
          <w:lang w:val="uk-UA"/>
        </w:rPr>
        <w:t>симтоми</w:t>
      </w:r>
      <w:proofErr w:type="spellEnd"/>
      <w:r w:rsidR="00D07E1C">
        <w:rPr>
          <w:kern w:val="1"/>
          <w:sz w:val="28"/>
          <w:szCs w:val="28"/>
          <w:lang w:val="uk-UA"/>
        </w:rPr>
        <w:t>.</w:t>
      </w:r>
    </w:p>
    <w:p w:rsidR="00B86131" w:rsidRPr="00B86131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Хронічна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ниркова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86131">
        <w:rPr>
          <w:rFonts w:eastAsia="Calibri"/>
          <w:sz w:val="28"/>
          <w:szCs w:val="28"/>
          <w:lang w:val="uk-UA" w:eastAsia="en-US"/>
        </w:rPr>
        <w:t>недостатність</w:t>
      </w:r>
      <w:r w:rsidR="00B86131">
        <w:rPr>
          <w:kern w:val="1"/>
          <w:sz w:val="28"/>
          <w:szCs w:val="28"/>
          <w:lang w:val="uk-UA"/>
        </w:rPr>
        <w:t>,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причини</w:t>
      </w:r>
      <w:r>
        <w:rPr>
          <w:kern w:val="1"/>
          <w:sz w:val="28"/>
          <w:szCs w:val="28"/>
          <w:lang w:val="uk-UA"/>
        </w:rPr>
        <w:t xml:space="preserve"> </w:t>
      </w:r>
      <w:r w:rsidR="00B86131">
        <w:rPr>
          <w:kern w:val="1"/>
          <w:sz w:val="28"/>
          <w:szCs w:val="28"/>
          <w:lang w:val="uk-UA"/>
        </w:rPr>
        <w:t>виникнення,</w:t>
      </w:r>
      <w:r>
        <w:rPr>
          <w:kern w:val="1"/>
          <w:sz w:val="28"/>
          <w:szCs w:val="28"/>
          <w:lang w:val="uk-UA"/>
        </w:rPr>
        <w:t xml:space="preserve"> </w:t>
      </w:r>
      <w:proofErr w:type="spellStart"/>
      <w:r w:rsidR="00B86131">
        <w:rPr>
          <w:kern w:val="1"/>
          <w:sz w:val="28"/>
          <w:szCs w:val="28"/>
          <w:lang w:val="uk-UA"/>
        </w:rPr>
        <w:t>симтоми</w:t>
      </w:r>
      <w:proofErr w:type="spellEnd"/>
      <w:r w:rsidR="00B86131">
        <w:rPr>
          <w:kern w:val="1"/>
          <w:sz w:val="28"/>
          <w:szCs w:val="28"/>
          <w:lang w:val="uk-UA"/>
        </w:rPr>
        <w:t>.</w:t>
      </w:r>
    </w:p>
    <w:p w:rsidR="00B86131" w:rsidRP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kern w:val="1"/>
          <w:sz w:val="28"/>
          <w:szCs w:val="28"/>
          <w:lang w:val="uk-UA"/>
        </w:rPr>
        <w:t>Особливості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харчування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при</w:t>
      </w:r>
      <w:r w:rsidR="00A71FD6">
        <w:rPr>
          <w:kern w:val="1"/>
          <w:sz w:val="28"/>
          <w:szCs w:val="28"/>
          <w:lang w:val="uk-UA"/>
        </w:rPr>
        <w:t xml:space="preserve"> </w:t>
      </w:r>
      <w:r w:rsidRPr="00D07E1C">
        <w:rPr>
          <w:kern w:val="1"/>
          <w:sz w:val="28"/>
          <w:szCs w:val="28"/>
          <w:lang w:val="uk-UA"/>
        </w:rPr>
        <w:t>захворюваннях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нирок.</w:t>
      </w:r>
    </w:p>
    <w:p w:rsidR="00B86131" w:rsidRDefault="00B86131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7E1C">
        <w:rPr>
          <w:rFonts w:eastAsia="Calibri"/>
          <w:sz w:val="28"/>
          <w:szCs w:val="28"/>
          <w:lang w:val="uk-UA" w:eastAsia="en-US"/>
        </w:rPr>
        <w:t>Загальна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характеристика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лікувальної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дієти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при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D07E1C">
        <w:rPr>
          <w:rFonts w:eastAsia="Calibri"/>
          <w:sz w:val="28"/>
          <w:szCs w:val="28"/>
          <w:lang w:val="uk-UA" w:eastAsia="en-US"/>
        </w:rPr>
        <w:t>захворюваннях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нирок</w:t>
      </w:r>
      <w:r w:rsidR="008A103C">
        <w:rPr>
          <w:rFonts w:eastAsia="Calibri"/>
          <w:sz w:val="28"/>
          <w:szCs w:val="28"/>
          <w:lang w:val="uk-UA" w:eastAsia="en-US"/>
        </w:rPr>
        <w:t>.</w:t>
      </w:r>
    </w:p>
    <w:p w:rsidR="008A103C" w:rsidRPr="00B86131" w:rsidRDefault="008A103C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Ревматоїдний</w:t>
      </w:r>
      <w:proofErr w:type="spellEnd"/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артрит,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остеоартроз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остеохондроз,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причини</w:t>
      </w:r>
      <w:r w:rsidR="00A71FD6">
        <w:rPr>
          <w:kern w:val="1"/>
          <w:sz w:val="28"/>
          <w:szCs w:val="28"/>
          <w:lang w:val="uk-UA"/>
        </w:rPr>
        <w:t xml:space="preserve"> </w:t>
      </w:r>
      <w:r>
        <w:rPr>
          <w:kern w:val="1"/>
          <w:sz w:val="28"/>
          <w:szCs w:val="28"/>
          <w:lang w:val="uk-UA"/>
        </w:rPr>
        <w:t>виникнення,</w:t>
      </w:r>
      <w:r w:rsidR="00A71FD6">
        <w:rPr>
          <w:kern w:val="1"/>
          <w:sz w:val="28"/>
          <w:szCs w:val="28"/>
          <w:lang w:val="uk-UA"/>
        </w:rPr>
        <w:t xml:space="preserve"> </w:t>
      </w:r>
      <w:proofErr w:type="spellStart"/>
      <w:r>
        <w:rPr>
          <w:kern w:val="1"/>
          <w:sz w:val="28"/>
          <w:szCs w:val="28"/>
          <w:lang w:val="uk-UA"/>
        </w:rPr>
        <w:t>симтоми</w:t>
      </w:r>
      <w:proofErr w:type="spellEnd"/>
      <w:r>
        <w:rPr>
          <w:kern w:val="1"/>
          <w:sz w:val="28"/>
          <w:szCs w:val="28"/>
          <w:lang w:val="uk-UA"/>
        </w:rPr>
        <w:t>.</w:t>
      </w:r>
    </w:p>
    <w:p w:rsidR="008A103C" w:rsidRPr="00D07E1C" w:rsidRDefault="00A71FD6" w:rsidP="00A71FD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Особливості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харчування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лікувальна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дієта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захворюваннях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A103C">
        <w:rPr>
          <w:rFonts w:eastAsia="Calibri"/>
          <w:sz w:val="28"/>
          <w:szCs w:val="28"/>
          <w:lang w:val="uk-UA" w:eastAsia="en-US"/>
        </w:rPr>
        <w:t>суглобів.</w:t>
      </w:r>
    </w:p>
    <w:p w:rsidR="00D07E1C" w:rsidRPr="00044333" w:rsidRDefault="00D07E1C" w:rsidP="00A71FD6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bookmarkStart w:id="1" w:name="_Toc306709324"/>
      <w:r w:rsidRPr="00677A46">
        <w:rPr>
          <w:sz w:val="28"/>
          <w:szCs w:val="28"/>
          <w:lang w:val="uk-UA"/>
        </w:rPr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факторів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ризику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підкреслити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насамперед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таких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нутрієнтів</w:t>
      </w:r>
      <w:proofErr w:type="spellEnd"/>
      <w:r w:rsidRPr="00677A46">
        <w:rPr>
          <w:sz w:val="28"/>
          <w:szCs w:val="28"/>
          <w:lang w:val="uk-UA"/>
        </w:rPr>
        <w:t>: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рідини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поліпшенню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діяльності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серцевого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м'яза;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магній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судинорозширювальну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сечогінну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дію;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йод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сприятливо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впливає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групи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профілактиці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атеросклерозу,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стимулюють</w:t>
      </w:r>
      <w:r w:rsidR="00A71FD6">
        <w:rPr>
          <w:bCs/>
          <w:sz w:val="28"/>
          <w:szCs w:val="28"/>
          <w:lang w:val="uk-UA"/>
        </w:rPr>
        <w:t xml:space="preserve">  </w:t>
      </w:r>
      <w:r w:rsidRPr="00677A46">
        <w:rPr>
          <w:bCs/>
          <w:sz w:val="28"/>
          <w:szCs w:val="28"/>
          <w:lang w:val="uk-UA"/>
        </w:rPr>
        <w:t>обмін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речовин;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РР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(нікотинова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кислота)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розширює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дрібні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кровоносні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судини,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має</w:t>
      </w:r>
      <w:r w:rsidR="00A71FD6">
        <w:rPr>
          <w:b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sz w:val="28"/>
          <w:szCs w:val="28"/>
          <w:lang w:val="uk-UA"/>
        </w:rPr>
        <w:t>антикоагулянтну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активність;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proofErr w:type="spellStart"/>
      <w:r w:rsidRPr="00677A46">
        <w:rPr>
          <w:bCs/>
          <w:sz w:val="28"/>
          <w:szCs w:val="28"/>
          <w:lang w:val="uk-UA"/>
        </w:rPr>
        <w:t>флавоноїди</w:t>
      </w:r>
      <w:proofErr w:type="spellEnd"/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(вітамін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Р)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зміцненню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капілярів;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вітаміни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антиоксиданти;</w:t>
      </w:r>
    </w:p>
    <w:p w:rsidR="00677A46" w:rsidRPr="00677A46" w:rsidRDefault="00677A46" w:rsidP="00A71F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харчові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волокна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-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сприяють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виведенню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організму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надмірного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холестерину.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720"/>
        <w:jc w:val="both"/>
        <w:rPr>
          <w:bCs/>
          <w:sz w:val="28"/>
          <w:szCs w:val="28"/>
          <w:lang w:val="uk-UA"/>
        </w:rPr>
      </w:pPr>
    </w:p>
    <w:bookmarkEnd w:id="1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атеросклерозі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677A46">
        <w:rPr>
          <w:i/>
          <w:sz w:val="28"/>
          <w:szCs w:val="28"/>
          <w:lang w:val="uk-UA"/>
        </w:rPr>
        <w:lastRenderedPageBreak/>
        <w:t>Атеросклероз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прогресуюче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атеросклеротичними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бляшками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Зазначеному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діабет,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спочатку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нічим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себе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проявляти,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протікаючи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безсимптомно</w:t>
      </w:r>
      <w:proofErr w:type="spellEnd"/>
      <w:r w:rsidRPr="00677A46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проте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втрачають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еластичність,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просвіт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звужується,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тканини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недотримують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поживні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Внаслідок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виникнути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грізні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(стенокардія),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мозковий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трофічні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Рівень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плазмі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Легка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гіперхолестеринемія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діагностується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(5,2-6,5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помірна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250-300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мг/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(6,5-7,8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виражена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/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дл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(7,8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ммоль/л)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субпродукти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язик,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мізки),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сметана),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15-20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г/добу),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замінювати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оліями,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ненасичені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кислоти,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рівня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Зменшують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тваринного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походження,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вершкового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масла,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одночасно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рослинну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25-30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(печінка,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нирки,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мізки,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сорти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жовтки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яєць),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40-50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органічний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позитивно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значення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надається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пов'язують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кукурудзі,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(перлова,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Корисні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різноманітні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борошна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грубого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помелу.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Всі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джерелом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РР,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мікроелементів,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клітковини.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елементи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сприятливо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холестерину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</w:p>
    <w:p w:rsidR="00677A46" w:rsidRPr="00677A46" w:rsidRDefault="00A71FD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Щоденне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холестерину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їжею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атеросклерозі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повинно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перевищувати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200-300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мг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</w:t>
      </w:r>
      <w:r w:rsidR="00677A46" w:rsidRPr="00677A46">
        <w:rPr>
          <w:sz w:val="28"/>
          <w:szCs w:val="28"/>
          <w:lang w:val="uk-UA"/>
        </w:rPr>
        <w:t>дня.</w:t>
      </w:r>
      <w:bookmarkStart w:id="2" w:name="_Toc306709325"/>
    </w:p>
    <w:bookmarkEnd w:id="2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після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перенесеного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інфаркту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міокарда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ішемічній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серця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Найбільш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ішемічна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(ІХС).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кровопостачання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більшості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тривалих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спазмів.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добового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вимушений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фізичної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активності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енерговитрати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організму.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переїдання,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перевантажує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травлення,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систему.</w:t>
      </w:r>
    </w:p>
    <w:p w:rsidR="00677A46" w:rsidRPr="00677A46" w:rsidRDefault="00677A46" w:rsidP="00A71FD6">
      <w:pPr>
        <w:shd w:val="clear" w:color="auto" w:fill="FFFFFF"/>
        <w:tabs>
          <w:tab w:val="left" w:pos="0"/>
          <w:tab w:val="left" w:pos="2926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lastRenderedPageBreak/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ІХС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має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протиатеросклеротичну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спрямованість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супам: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наваристі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переважно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інсомнію</w:t>
      </w:r>
      <w:proofErr w:type="spellEnd"/>
      <w:r w:rsidRPr="00677A46">
        <w:rPr>
          <w:sz w:val="28"/>
          <w:szCs w:val="28"/>
          <w:lang w:val="uk-UA"/>
        </w:rPr>
        <w:t>.</w:t>
      </w:r>
      <w:bookmarkStart w:id="3" w:name="_Toc306709326"/>
    </w:p>
    <w:bookmarkEnd w:id="3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гіпертонічній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хворобі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i/>
          <w:sz w:val="28"/>
          <w:szCs w:val="28"/>
          <w:lang w:val="uk-UA"/>
        </w:rPr>
        <w:t>Гіпертонічна</w:t>
      </w:r>
      <w:r w:rsidR="00A71FD6">
        <w:rPr>
          <w:i/>
          <w:sz w:val="28"/>
          <w:szCs w:val="28"/>
          <w:lang w:val="uk-UA"/>
        </w:rPr>
        <w:t xml:space="preserve"> </w:t>
      </w:r>
      <w:r w:rsidRPr="00677A46">
        <w:rPr>
          <w:i/>
          <w:sz w:val="28"/>
          <w:szCs w:val="28"/>
          <w:lang w:val="uk-UA"/>
        </w:rPr>
        <w:t>хвороба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(ГБ)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широко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поширене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поєднується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атеросклерозом.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принципи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харчування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ГБ: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злегка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покращує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виведенню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надмірної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картоплі,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гарбуза,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абрикос,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чорносливу,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родзинок,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введення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судинорозширювальну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житнього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висівками,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вівсяної,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пшоняної,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ячної,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буряка,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салату,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зелені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петрушки,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чорної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смородини,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волоських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горіхів,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мигдалю;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напоїв,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зокрема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міцно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завареного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кави.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Кофеїн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інші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тонізуючі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можуть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причиною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серцебиття,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безсоння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артеріального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тиску;</w:t>
      </w:r>
    </w:p>
    <w:p w:rsidR="00677A46" w:rsidRPr="00677A46" w:rsidRDefault="00677A46" w:rsidP="00A71FD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left="993" w:hanging="284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загальної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1-1,2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л/доба.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Зайва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об'єм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циркулюючої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створює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судини.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Через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взаємозв'язки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співпадають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Надлишок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цукру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розвитку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атеросклерозу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затримує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організмі,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варто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зловживати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солодощами.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Добре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впливають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обмін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йод: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кальмари,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креветки,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морська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супів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віддавати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перевагу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вегетаріанським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круп'яним,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молочним,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фруктовим.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допустимі,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частіше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двох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тиждень.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краще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відварювати,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буде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екстрактивних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речовин,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нервову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Хворі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ГБ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нерідко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дотримуватися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рекомендацій,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ожирінні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(див.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вище).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пам'ятати,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надлишкова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маса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прогресуванню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гіпертонічної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прискоренню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ускладнень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(криз,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інфаркт,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інсульт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тощо).</w:t>
      </w:r>
      <w:bookmarkStart w:id="4" w:name="_Toc306709327"/>
    </w:p>
    <w:bookmarkEnd w:id="4"/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хронічній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серцевій</w:t>
      </w:r>
      <w:r w:rsidR="00A71FD6">
        <w:rPr>
          <w:b/>
          <w:sz w:val="28"/>
          <w:szCs w:val="28"/>
          <w:lang w:val="uk-UA"/>
        </w:rPr>
        <w:t xml:space="preserve"> </w:t>
      </w:r>
      <w:r w:rsidRPr="00677A46">
        <w:rPr>
          <w:b/>
          <w:sz w:val="28"/>
          <w:szCs w:val="28"/>
          <w:lang w:val="uk-UA"/>
        </w:rPr>
        <w:t>недостатності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lastRenderedPageBreak/>
        <w:t>Комплекс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розладів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кровообігу,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обумовлених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скорочувальної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здатності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міокарда,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називають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декомпенсацією.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Дієтотерапія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спрямована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зменшення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забезпечити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щадіння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системи.</w:t>
      </w:r>
      <w:r w:rsidR="00A71FD6">
        <w:rPr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показані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спеціальні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підвищеним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солей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готують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4-6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хворому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підсолювання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вже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збуджують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серцево-судинну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систему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(міцний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кава),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м'яса,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риби,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грибів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приготовлених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бульйонів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вільної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0,7-1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Харчовий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збагачують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(С,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ін.),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сполуками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сприяють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поліпшенню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діяльності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м'яза.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наявності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випитої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чаєм,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першими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стравами,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компотом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повинна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перевищувати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мл,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3-4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повністю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солоні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закуски,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гострі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страви.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Суворе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водного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сольового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допомагає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попередити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появу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набряків.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крім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застосовують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Pr="00677A46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різко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зниженою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калорійністю,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обмеженням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частими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прийомами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Молоко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(7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день)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теплому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Карелля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зазвичай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використовується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умовах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стаціонару,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оскільки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вона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малокалорійна,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вимагає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дотримання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677A46">
        <w:rPr>
          <w:sz w:val="28"/>
          <w:szCs w:val="28"/>
          <w:lang w:val="uk-UA"/>
        </w:rPr>
        <w:t>напівпостільного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режиму,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споживання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дієтичного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без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солі.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дієтичному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серцевої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доцільно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періодично,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2-3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призначати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містить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підвищену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звану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калієву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дієту.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калію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Серцево-судинні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захворювання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декомпенсації;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  <w:r w:rsidR="00A71FD6">
        <w:rPr>
          <w:bCs/>
          <w:iCs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Загальна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характеристика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Використовують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великим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вмістом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калію.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Різко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продукти,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що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містять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багато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натрію.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Виключаються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м'ясні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рибні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бульйони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підливи,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кухонна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сіль.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Рідина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обмежується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Кулінарна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обробка.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Звичайна.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Калорійність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склад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дієти.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Поступове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підвищення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поживної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цінності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вигляді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(груп),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кожному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з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яких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співвідношення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калію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натрію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становить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8:1.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180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230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1400.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III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50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90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315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2000.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IV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раціон: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білків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жирів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70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вуглеводів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420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г,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кілокалорій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2700.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sz w:val="28"/>
          <w:szCs w:val="28"/>
          <w:lang w:val="uk-UA"/>
        </w:rPr>
        <w:t>Кількість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прийомів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їжі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менше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6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разів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день.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перших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двох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раціонах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хворий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утримується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2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дні,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на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третьому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і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четвертому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по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3-4</w:t>
      </w:r>
      <w:r w:rsidR="00A71FD6">
        <w:rPr>
          <w:bCs/>
          <w:sz w:val="28"/>
          <w:szCs w:val="28"/>
          <w:lang w:val="uk-UA"/>
        </w:rPr>
        <w:t xml:space="preserve"> </w:t>
      </w:r>
      <w:r w:rsidRPr="00677A46">
        <w:rPr>
          <w:bCs/>
          <w:sz w:val="28"/>
          <w:szCs w:val="28"/>
          <w:lang w:val="uk-UA"/>
        </w:rPr>
        <w:t>дні</w:t>
      </w:r>
      <w:r w:rsidRPr="00677A46">
        <w:rPr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lastRenderedPageBreak/>
        <w:t>Асортимент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калію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(картопля,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капуста,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курага,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шипшина).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677A46">
        <w:rPr>
          <w:bCs/>
          <w:i/>
          <w:iCs/>
          <w:sz w:val="28"/>
          <w:szCs w:val="28"/>
          <w:lang w:val="uk-UA"/>
        </w:rPr>
        <w:t>Дієта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з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підвищеним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вмістом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солей</w:t>
      </w:r>
      <w:r w:rsidR="00A71FD6">
        <w:rPr>
          <w:bCs/>
          <w:i/>
          <w:iCs/>
          <w:sz w:val="28"/>
          <w:szCs w:val="28"/>
          <w:lang w:val="uk-UA"/>
        </w:rPr>
        <w:t xml:space="preserve"> </w:t>
      </w:r>
      <w:r w:rsidRPr="00677A46">
        <w:rPr>
          <w:bCs/>
          <w:i/>
          <w:iCs/>
          <w:sz w:val="28"/>
          <w:szCs w:val="28"/>
          <w:lang w:val="uk-UA"/>
        </w:rPr>
        <w:t>магнію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Показання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Гіпертонічна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хвороба,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атеросклероз.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Цільове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призначення: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діурезу,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зниження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677A46">
        <w:rPr>
          <w:bCs/>
          <w:iCs/>
          <w:sz w:val="28"/>
          <w:szCs w:val="28"/>
          <w:lang w:val="uk-UA"/>
        </w:rPr>
        <w:t>гіперхолестеринемії</w:t>
      </w:r>
      <w:proofErr w:type="spellEnd"/>
      <w:r w:rsidRPr="00677A46">
        <w:rPr>
          <w:bCs/>
          <w:iCs/>
          <w:sz w:val="28"/>
          <w:szCs w:val="28"/>
          <w:lang w:val="uk-UA"/>
        </w:rPr>
        <w:t>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протизапальна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дія.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bCs/>
          <w:iCs/>
          <w:sz w:val="28"/>
          <w:szCs w:val="28"/>
          <w:lang w:val="uk-UA"/>
        </w:rPr>
        <w:t>Калорійність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склад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дієти.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Вона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побудована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на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принципі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поступового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підвищення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вмісту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білка,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солей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магнію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поживної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цінності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–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у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вигляді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трьох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груп</w:t>
      </w:r>
      <w:r w:rsidR="00A71FD6">
        <w:rPr>
          <w:bCs/>
          <w:iCs/>
          <w:sz w:val="28"/>
          <w:szCs w:val="28"/>
          <w:lang w:val="uk-UA"/>
        </w:rPr>
        <w:t xml:space="preserve"> </w:t>
      </w:r>
      <w:r w:rsidRPr="00677A46">
        <w:rPr>
          <w:bCs/>
          <w:iCs/>
          <w:sz w:val="28"/>
          <w:szCs w:val="28"/>
          <w:lang w:val="uk-UA"/>
        </w:rPr>
        <w:t>(раціонів)</w:t>
      </w:r>
      <w:r w:rsidRPr="00677A46">
        <w:rPr>
          <w:bCs/>
          <w:i/>
          <w:iCs/>
          <w:sz w:val="28"/>
          <w:szCs w:val="28"/>
          <w:lang w:val="uk-UA"/>
        </w:rPr>
        <w:t>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70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55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160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1500.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III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білків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жирів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80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вуглеводів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300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кілокалорій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2300.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Прийом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їжі: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менше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6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день.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Проведення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дієти: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кожен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дотримуються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3-5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днів.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677A46">
        <w:rPr>
          <w:sz w:val="28"/>
          <w:szCs w:val="28"/>
          <w:lang w:val="uk-UA"/>
        </w:rPr>
        <w:t>Набір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дієті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10,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додаванням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продуктів,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велику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кількість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магнію: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(в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кашах,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борщах),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хліба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гречаної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каші,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моркви,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пшона.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додають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вітаміни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вигляді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відвару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шипшини,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пшеничних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висівок,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фруктово-ягідних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овочевих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соків.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виключається.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Рідина</w:t>
      </w:r>
      <w:r w:rsidR="00A71FD6">
        <w:rPr>
          <w:sz w:val="28"/>
          <w:szCs w:val="28"/>
          <w:lang w:val="uk-UA"/>
        </w:rPr>
        <w:t xml:space="preserve"> </w:t>
      </w:r>
      <w:r w:rsidRPr="00677A46">
        <w:rPr>
          <w:sz w:val="28"/>
          <w:szCs w:val="28"/>
          <w:lang w:val="uk-UA"/>
        </w:rPr>
        <w:t>обмежується.</w:t>
      </w:r>
      <w:r w:rsidR="00A71FD6">
        <w:rPr>
          <w:b/>
          <w:sz w:val="28"/>
          <w:szCs w:val="28"/>
          <w:lang w:val="uk-UA"/>
        </w:rPr>
        <w:t xml:space="preserve"> </w:t>
      </w:r>
    </w:p>
    <w:p w:rsidR="00677A46" w:rsidRPr="00677A46" w:rsidRDefault="00677A46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6"/>
          <w:szCs w:val="26"/>
          <w:lang w:val="uk-UA"/>
        </w:rPr>
      </w:pPr>
      <w:r w:rsidRPr="00F710ED">
        <w:rPr>
          <w:b/>
          <w:sz w:val="26"/>
          <w:szCs w:val="26"/>
          <w:lang w:val="uk-UA"/>
        </w:rPr>
        <w:t>ХАРЧУВАННЯ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ПРИ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ЗАХВОРЮВАННЯХ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СЕЧОВИВІДНОЇ</w:t>
      </w:r>
      <w:r w:rsidR="00A71FD6">
        <w:rPr>
          <w:b/>
          <w:sz w:val="26"/>
          <w:szCs w:val="26"/>
          <w:lang w:val="uk-UA"/>
        </w:rPr>
        <w:t xml:space="preserve"> </w:t>
      </w:r>
      <w:r w:rsidRPr="00F710ED">
        <w:rPr>
          <w:b/>
          <w:sz w:val="26"/>
          <w:szCs w:val="26"/>
          <w:lang w:val="uk-UA"/>
        </w:rPr>
        <w:t>СИСТЕМИ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нефриті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i/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(від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грец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i/>
          <w:sz w:val="28"/>
          <w:szCs w:val="28"/>
          <w:lang w:val="uk-UA"/>
        </w:rPr>
        <w:t>nephros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нирка).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характеризується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окремих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клубочків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протікати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безсимптомно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можливі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набряки,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гіпертонія,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альбумінурія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(наявність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сечі).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супроводжуватися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порушенням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азотовидільної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функції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нирок,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тобто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недостатністю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хронічному</w:t>
      </w:r>
      <w:r w:rsidR="00A71FD6">
        <w:rPr>
          <w:i/>
          <w:sz w:val="28"/>
          <w:szCs w:val="28"/>
          <w:lang w:val="uk-UA" w:eastAsia="en-US"/>
        </w:rPr>
        <w:t xml:space="preserve"> </w:t>
      </w:r>
      <w:r w:rsidRPr="00F710ED">
        <w:rPr>
          <w:i/>
          <w:sz w:val="28"/>
          <w:szCs w:val="28"/>
          <w:lang w:val="uk-UA" w:eastAsia="en-US"/>
        </w:rPr>
        <w:t>нефриті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загостренням,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набряків,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артеріального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тиску,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ознак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тільки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незначних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(слідів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еритроцитів)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7,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10,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кухонної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6-10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Основні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правила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хронічному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нефриті: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кількості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кухонної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солі.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м'яса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риби,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багаті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на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екстрактивні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речовини.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kern w:val="1"/>
          <w:sz w:val="28"/>
          <w:szCs w:val="28"/>
          <w:lang w:val="uk-UA" w:eastAsia="en-US"/>
        </w:rPr>
      </w:pPr>
      <w:r w:rsidRPr="00F710ED">
        <w:rPr>
          <w:kern w:val="1"/>
          <w:sz w:val="28"/>
          <w:szCs w:val="28"/>
          <w:lang w:val="uk-UA" w:eastAsia="en-US"/>
        </w:rPr>
        <w:t>обмеження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вживання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овочів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плодів,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що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містять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ефірні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олії.</w:t>
      </w:r>
    </w:p>
    <w:p w:rsidR="00F710ED" w:rsidRPr="00F710ED" w:rsidRDefault="00F710ED" w:rsidP="00A71FD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35" w:lineRule="auto"/>
        <w:jc w:val="both"/>
        <w:rPr>
          <w:b/>
          <w:bCs/>
          <w:i/>
          <w:iCs/>
          <w:kern w:val="1"/>
          <w:sz w:val="28"/>
          <w:szCs w:val="28"/>
          <w:u w:val="single"/>
          <w:lang w:val="uk-UA"/>
        </w:rPr>
      </w:pPr>
      <w:r w:rsidRPr="00F710ED">
        <w:rPr>
          <w:kern w:val="1"/>
          <w:sz w:val="28"/>
          <w:szCs w:val="28"/>
          <w:lang w:val="uk-UA" w:eastAsia="en-US"/>
        </w:rPr>
        <w:t>збагачення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раціону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харчування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вітамінами,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зокрема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вітаміном</w:t>
      </w:r>
      <w:r w:rsidR="00A71FD6">
        <w:rPr>
          <w:kern w:val="1"/>
          <w:sz w:val="28"/>
          <w:szCs w:val="28"/>
          <w:lang w:val="uk-UA" w:eastAsia="en-US"/>
        </w:rPr>
        <w:t xml:space="preserve"> </w:t>
      </w:r>
      <w:r w:rsidRPr="00F710ED">
        <w:rPr>
          <w:kern w:val="1"/>
          <w:sz w:val="28"/>
          <w:szCs w:val="28"/>
          <w:lang w:val="uk-UA" w:eastAsia="en-US"/>
        </w:rPr>
        <w:t>С.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поліпшення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смакових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якостей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безсольових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кисло-солодкі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соуси,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сметанні,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кмин,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лавровий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лист,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ванілін,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кріп,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кінза.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Дозволяється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виварену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підсмажену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недостатності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фахівців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повноцінне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білкове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наступним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запіканням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обсмажуванням.</w:t>
      </w:r>
      <w:r w:rsidR="00A71FD6">
        <w:rPr>
          <w:sz w:val="28"/>
          <w:szCs w:val="28"/>
          <w:lang w:val="uk-UA" w:eastAsia="en-US"/>
        </w:rPr>
        <w:t xml:space="preserve"> </w:t>
      </w:r>
      <w:bookmarkStart w:id="5" w:name="_Toc306709352"/>
      <w:r w:rsidRPr="00F710ED">
        <w:rPr>
          <w:sz w:val="28"/>
          <w:szCs w:val="28"/>
          <w:lang w:val="uk-UA" w:eastAsia="en-US"/>
        </w:rPr>
        <w:t>Кулінарна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обробка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передбачає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механічного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хімічне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щадіння,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екстрактивні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мариновані,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квашені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редька,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часник,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перець,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гірчиця,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хрін,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гострі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прянощі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спеції.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Водночас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себе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різноманітні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свіжі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морквяний,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лимонний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захоплюватися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міцною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кавою.</w:t>
      </w:r>
      <w:r w:rsidR="00A71FD6">
        <w:rPr>
          <w:sz w:val="28"/>
          <w:szCs w:val="28"/>
          <w:lang w:val="uk-UA"/>
        </w:rPr>
        <w:t xml:space="preserve"> 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нефриті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фазі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хронічної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ниркової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недостатності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азотемії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малобілкові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20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40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приготування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безбілкові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(безбілковий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маїсовий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амілопектиновий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крохмаль,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набухає).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Кухонна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міститься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лише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продуктах.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/>
        </w:rPr>
        <w:t>Для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b/>
          <w:i/>
          <w:sz w:val="28"/>
          <w:szCs w:val="28"/>
          <w:lang w:val="uk-UA"/>
        </w:rPr>
        <w:t>дифузний</w:t>
      </w:r>
      <w:r w:rsidR="00A71FD6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i/>
          <w:sz w:val="28"/>
          <w:szCs w:val="28"/>
          <w:lang w:val="uk-UA"/>
        </w:rPr>
        <w:t>гломерулонефрит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гострому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голодування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короткий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курс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безнатріевого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подальшому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гіпонатрієва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вмістом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межах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30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г.</w:t>
      </w:r>
    </w:p>
    <w:bookmarkEnd w:id="5"/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сечокам'яній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хворобі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(оксалати),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змішаного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Лікувальне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ставить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своїм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завданням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з'являються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рекомендацій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враховують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серцево-судинної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великій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бажано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треба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прагнути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нормалізації.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супутнім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виразкова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шлунка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дванадцятипалої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кишки,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першочерговою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противиразкова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накопичується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надлишковій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субпродукти,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бобові.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варінні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значна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частина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пуринів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відварні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наваристі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бульйони.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відсутності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протипоказань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корисно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(2-2,5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/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добу).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фруктові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супроводжується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(уратів),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тобто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подагрі.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скористатися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тиждень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(дієти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вегетаріанської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спрямованістю).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компоти,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соки)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1,5-2,2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сечокам'яна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хвороба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поєднується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ожирінням,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6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зменшують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цукру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чином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загальну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калорійність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lastRenderedPageBreak/>
        <w:t>Якщо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нирках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складаються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(оксалатів),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спостерігається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оксалурия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softHyphen/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стійке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виділення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сечею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кристалів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щавель</w:t>
      </w:r>
      <w:r w:rsidR="00A71FD6">
        <w:rPr>
          <w:sz w:val="28"/>
          <w:szCs w:val="28"/>
          <w:lang w:val="uk-UA" w:eastAsia="en-US"/>
        </w:rPr>
        <w:t xml:space="preserve">  </w:t>
      </w:r>
      <w:r w:rsidRPr="00F710ED">
        <w:rPr>
          <w:sz w:val="28"/>
          <w:szCs w:val="28"/>
          <w:lang w:val="uk-UA" w:eastAsia="en-US"/>
        </w:rPr>
        <w:t>шпинат,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ревінь,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інжир,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портулак,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какао,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шоколад.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Щавлева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міститься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помірній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буряку,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картоплі,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моркві,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томатах,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цибулі,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смородині,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чорниці.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дещо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зовсім.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інших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Виведенню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яблука,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груші,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сливи,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виноград.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желатину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входить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холодці,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заливні),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щавлевої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наявності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оксалатних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використовувати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5,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солодощі,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збільшуючи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вільної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рідини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2-2,2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застосовуючи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періодично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розвантажувальні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(яблучний,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овочевий).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обміну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співвідношення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можуть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утворюватися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камені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солей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фосфорної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(фосфати).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порушенням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кислотно-лужної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рівноваги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сечових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шляхах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малорозчинного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Фосфати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нерозчинні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фосфатурії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направлено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підкислення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Рекомендується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обмеженням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кількості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переважанням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реакції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сечі: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м'ясо,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рибу,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яйця,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борошняні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вироби.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Обмежують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більшості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ягід,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(але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повністю).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Включають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сорти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зелені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овочів,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бідні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лужні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сполуки: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горох,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брюссельську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капусту,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гарбуз</w:t>
      </w:r>
      <w:r w:rsidRPr="00F710ED">
        <w:rPr>
          <w:spacing w:val="-4"/>
          <w:sz w:val="28"/>
          <w:szCs w:val="28"/>
          <w:lang w:val="uk-UA" w:eastAsia="en-US"/>
        </w:rPr>
        <w:t>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ягід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корисні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брусниця,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червона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смородина,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яблука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кислих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сортів.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Показано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рясне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пиття,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достатнє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надходження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організм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вітаміну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кількості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рослинної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їжі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призначається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лікарем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лише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нетривалий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термін.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Тривале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обмеження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вживання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раціоні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молочних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продуктів,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також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різноманітних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овочів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і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фруктів,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небезпечне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для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стану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здоров'я,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а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тому</w:t>
      </w:r>
      <w:r w:rsidR="00A71FD6">
        <w:rPr>
          <w:spacing w:val="-4"/>
          <w:sz w:val="28"/>
          <w:szCs w:val="28"/>
          <w:lang w:val="uk-UA" w:eastAsia="en-US"/>
        </w:rPr>
        <w:t xml:space="preserve"> </w:t>
      </w:r>
      <w:r w:rsidRPr="00F710ED">
        <w:rPr>
          <w:spacing w:val="-4"/>
          <w:sz w:val="28"/>
          <w:szCs w:val="28"/>
          <w:lang w:val="uk-UA" w:eastAsia="en-US"/>
        </w:rPr>
        <w:t>неприпустимо</w:t>
      </w:r>
      <w:r w:rsidRPr="00F710ED">
        <w:rPr>
          <w:sz w:val="28"/>
          <w:szCs w:val="28"/>
          <w:lang w:val="uk-UA" w:eastAsia="en-US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142"/>
        <w:jc w:val="both"/>
        <w:rPr>
          <w:b/>
          <w:sz w:val="28"/>
          <w:szCs w:val="28"/>
          <w:lang w:val="uk-UA"/>
        </w:rPr>
      </w:pP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ЗАХВОРЮВАННЯХ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ОПОРНО-РУХОВОГО</w:t>
      </w:r>
      <w:r w:rsidR="00A71FD6">
        <w:rPr>
          <w:b/>
          <w:sz w:val="28"/>
          <w:szCs w:val="28"/>
          <w:lang w:val="uk-UA"/>
        </w:rPr>
        <w:t xml:space="preserve"> </w:t>
      </w:r>
      <w:r w:rsidR="002128D1">
        <w:rPr>
          <w:b/>
          <w:sz w:val="28"/>
          <w:szCs w:val="28"/>
          <w:lang w:val="uk-UA"/>
        </w:rPr>
        <w:t>А</w:t>
      </w:r>
      <w:r w:rsidRPr="00F710ED">
        <w:rPr>
          <w:b/>
          <w:sz w:val="28"/>
          <w:szCs w:val="28"/>
          <w:lang w:val="uk-UA"/>
        </w:rPr>
        <w:t>ПАРАТУ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остеоартрозі</w:t>
      </w:r>
      <w:proofErr w:type="spellEnd"/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proofErr w:type="spellStart"/>
      <w:r w:rsidRPr="00F710ED">
        <w:rPr>
          <w:i/>
          <w:sz w:val="28"/>
          <w:szCs w:val="28"/>
          <w:lang w:val="uk-UA"/>
        </w:rPr>
        <w:t>Остеоартроз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найпоширеніше,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літніх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людей,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захворювання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Основні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прояви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деформація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тазостегнові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кистей.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утворення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дрібних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вузликів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міжфалангових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Серед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поширених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генетична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схильність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(спадковість)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механічною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lastRenderedPageBreak/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дуже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режим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харчування.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Їсти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потрібно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5-6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але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потроху.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нежирні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-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овочеві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повинні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присутніми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вашому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меню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значній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кількості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500-600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день.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Обмежують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містять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вуглеводи.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/>
        </w:rPr>
      </w:pPr>
      <w:r w:rsidRPr="00F710ED">
        <w:rPr>
          <w:b/>
          <w:sz w:val="28"/>
          <w:szCs w:val="28"/>
          <w:lang w:val="uk-UA"/>
        </w:rPr>
        <w:t>Харчування</w:t>
      </w:r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при</w:t>
      </w:r>
      <w:r w:rsidR="00A71FD6">
        <w:rPr>
          <w:b/>
          <w:sz w:val="28"/>
          <w:szCs w:val="28"/>
          <w:lang w:val="uk-UA"/>
        </w:rPr>
        <w:t xml:space="preserve"> </w:t>
      </w:r>
      <w:proofErr w:type="spellStart"/>
      <w:r w:rsidRPr="00F710ED">
        <w:rPr>
          <w:b/>
          <w:sz w:val="28"/>
          <w:szCs w:val="28"/>
          <w:lang w:val="uk-UA"/>
        </w:rPr>
        <w:t>ревматоїдному</w:t>
      </w:r>
      <w:proofErr w:type="spellEnd"/>
      <w:r w:rsidR="00A71FD6">
        <w:rPr>
          <w:b/>
          <w:sz w:val="28"/>
          <w:szCs w:val="28"/>
          <w:lang w:val="uk-UA"/>
        </w:rPr>
        <w:t xml:space="preserve"> </w:t>
      </w:r>
      <w:r w:rsidRPr="00F710ED">
        <w:rPr>
          <w:b/>
          <w:sz w:val="28"/>
          <w:szCs w:val="28"/>
          <w:lang w:val="uk-UA"/>
        </w:rPr>
        <w:t>артриті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B3061">
        <w:rPr>
          <w:i/>
          <w:sz w:val="28"/>
          <w:szCs w:val="28"/>
          <w:lang w:val="uk-UA"/>
        </w:rPr>
        <w:t>Ревматоїдний</w:t>
      </w:r>
      <w:proofErr w:type="spellEnd"/>
      <w:r w:rsidR="00A71FD6" w:rsidRPr="00EB3061">
        <w:rPr>
          <w:i/>
          <w:sz w:val="28"/>
          <w:szCs w:val="28"/>
          <w:lang w:val="uk-UA"/>
        </w:rPr>
        <w:t xml:space="preserve"> </w:t>
      </w:r>
      <w:r w:rsidRPr="00EB3061">
        <w:rPr>
          <w:i/>
          <w:sz w:val="28"/>
          <w:szCs w:val="28"/>
          <w:lang w:val="uk-UA"/>
        </w:rPr>
        <w:t>артрит</w:t>
      </w:r>
      <w:r w:rsidR="00A71FD6" w:rsidRPr="00EB3061">
        <w:rPr>
          <w:sz w:val="28"/>
          <w:szCs w:val="28"/>
          <w:lang w:val="uk-UA"/>
        </w:rPr>
        <w:t xml:space="preserve"> </w:t>
      </w:r>
      <w:r w:rsidRPr="00EB3061">
        <w:rPr>
          <w:sz w:val="28"/>
          <w:szCs w:val="28"/>
          <w:lang w:val="uk-UA"/>
        </w:rPr>
        <w:t>–</w:t>
      </w:r>
      <w:r w:rsidR="00A71FD6" w:rsidRPr="00EB3061">
        <w:rPr>
          <w:sz w:val="28"/>
          <w:szCs w:val="28"/>
          <w:lang w:val="uk-UA"/>
        </w:rPr>
        <w:t xml:space="preserve"> </w:t>
      </w:r>
      <w:r w:rsidRPr="00EB3061">
        <w:rPr>
          <w:sz w:val="28"/>
          <w:szCs w:val="28"/>
          <w:lang w:val="uk-UA"/>
        </w:rPr>
        <w:t>це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системне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захворювання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сполучної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тканини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переважним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ураженням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дрібних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суглобів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за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типом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ерозивно-деструктивного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поліартриту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неясної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етіології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зі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складним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автоімунним</w:t>
      </w:r>
      <w:r w:rsidR="00A71FD6" w:rsidRPr="00EB3061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B3061">
        <w:rPr>
          <w:color w:val="222222"/>
          <w:sz w:val="28"/>
          <w:szCs w:val="28"/>
          <w:shd w:val="clear" w:color="auto" w:fill="FFFFFF"/>
          <w:lang w:val="uk-UA"/>
        </w:rPr>
        <w:t>патогенезом</w:t>
      </w:r>
      <w:r w:rsidRPr="00F710ED">
        <w:rPr>
          <w:color w:val="222222"/>
          <w:sz w:val="32"/>
          <w:szCs w:val="32"/>
          <w:shd w:val="clear" w:color="auto" w:fill="FFFFFF"/>
          <w:lang w:val="uk-UA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біль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нерухомість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прогресують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досить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швидко.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вони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травмою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будь-якою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іншої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причиною.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ревматоїдному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з'являються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запалення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болю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пальців,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руках,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ступнях,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загальне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відчуття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втоми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інсомнія</w:t>
      </w:r>
      <w:proofErr w:type="spellEnd"/>
      <w:r w:rsidRPr="00F710ED">
        <w:rPr>
          <w:sz w:val="28"/>
          <w:szCs w:val="28"/>
          <w:lang w:val="uk-UA"/>
        </w:rPr>
        <w:t>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ранкова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скутість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Характерні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асиметричність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ураження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(уражається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один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або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боку)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розвиток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раннього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хворобливого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процесу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великих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</w:t>
      </w:r>
      <w:r w:rsidRPr="00F710ED">
        <w:rPr>
          <w:b/>
          <w:sz w:val="28"/>
          <w:szCs w:val="28"/>
          <w:lang w:val="uk-UA"/>
        </w:rPr>
        <w:t>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остеоартрозі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випадку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важливо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стежити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вагою,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особливо,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коли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вражає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ноги.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вага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тіла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значна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додаткове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навантаження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суглоби.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Необхідно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прагнути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його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нормалізації.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хворобах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таких,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ревматоїдний</w:t>
      </w:r>
      <w:proofErr w:type="spellEnd"/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артрит,</w:t>
      </w:r>
      <w:r w:rsidR="00A71FD6">
        <w:rPr>
          <w:sz w:val="28"/>
          <w:szCs w:val="28"/>
          <w:lang w:val="uk-UA"/>
        </w:rPr>
        <w:t xml:space="preserve"> </w:t>
      </w:r>
      <w:proofErr w:type="spellStart"/>
      <w:r w:rsidRPr="00F710ED">
        <w:rPr>
          <w:sz w:val="28"/>
          <w:szCs w:val="28"/>
          <w:lang w:val="uk-UA"/>
        </w:rPr>
        <w:t>остеоартроз</w:t>
      </w:r>
      <w:proofErr w:type="spellEnd"/>
      <w:r w:rsidRPr="00F710ED">
        <w:rPr>
          <w:sz w:val="28"/>
          <w:szCs w:val="28"/>
          <w:lang w:val="uk-UA"/>
        </w:rPr>
        <w:t>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також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подагричному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рекомендується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надмірно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міцні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каву,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що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призводять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іноді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посилення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навіть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виникнення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больового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нападу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області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суглобів.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спостереженням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деяких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американських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лікарів,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небажано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вживати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рослинні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продукти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родини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пасльонових: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томати,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баклажани,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перець.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всякому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разі,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рідше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включати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всіх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розглянутих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видах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корисно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періодично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використовувати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дієту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вегетаріанської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спрямованістю.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цьому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м'ясо,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риба,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сир,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молоко,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яйця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виключаються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раціону,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кілька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обмежуються.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У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той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час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раціон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слід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збагатити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стравами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овочів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фруктів.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/>
        </w:rPr>
        <w:t>Вітамінотерапія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(вітаміни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С,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групи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Е)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робить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позитивний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лікувальний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вплив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артритах.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Вітамінні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препарати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приймають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за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призначенням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лікаря,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не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допускаючи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їх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передозування,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яка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може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викликати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побічні</w:t>
      </w:r>
      <w:r w:rsidR="00A71FD6">
        <w:rPr>
          <w:sz w:val="28"/>
          <w:szCs w:val="28"/>
          <w:lang w:val="uk-UA"/>
        </w:rPr>
        <w:t xml:space="preserve"> </w:t>
      </w:r>
      <w:r w:rsidRPr="00F710ED">
        <w:rPr>
          <w:sz w:val="28"/>
          <w:szCs w:val="28"/>
          <w:lang w:val="uk-UA"/>
        </w:rPr>
        <w:t>ефекти.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F710ED">
        <w:rPr>
          <w:b/>
          <w:sz w:val="28"/>
          <w:szCs w:val="28"/>
          <w:lang w:val="uk-UA" w:eastAsia="en-US"/>
        </w:rPr>
        <w:t>Харчування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при</w:t>
      </w:r>
      <w:r w:rsidR="00A71FD6">
        <w:rPr>
          <w:b/>
          <w:sz w:val="28"/>
          <w:szCs w:val="28"/>
          <w:lang w:val="uk-UA" w:eastAsia="en-US"/>
        </w:rPr>
        <w:t xml:space="preserve"> </w:t>
      </w:r>
      <w:r w:rsidRPr="00F710ED">
        <w:rPr>
          <w:b/>
          <w:sz w:val="28"/>
          <w:szCs w:val="28"/>
          <w:lang w:val="uk-UA" w:eastAsia="en-US"/>
        </w:rPr>
        <w:t>остеопорозі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захворювання,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характеризується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низькою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масою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мікроструктурною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перебудовою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тканини,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призводить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ламкості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наслідок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цього,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ризику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Найефективнішим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достатнє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вживання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містять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дитинстві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підлітковому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також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літньому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віці,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жінок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клімаксу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дозволить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істотно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знизити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ймовірність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Особливо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уважні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свого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повсякденного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бути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середнього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вони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страждають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частіше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чоловіків.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Розрідження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кісткової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речовини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випадків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пов'язане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наприклад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підвищеною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преднізолону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lastRenderedPageBreak/>
        <w:t>лікуванні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астми,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артритів.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перелому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ґрунті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обговорити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лікарем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дозування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гормональних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час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багатьом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жінкам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період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менопаузи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гормонзамісної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терапія.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Питання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повинен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вирішувати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спостерігає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хворого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знає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стан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його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здоров'я,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так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непереносимість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призначених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лікарських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засобів.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val="uk-UA" w:eastAsia="en-US"/>
        </w:rPr>
      </w:pPr>
      <w:r w:rsidRPr="00F710ED">
        <w:rPr>
          <w:sz w:val="28"/>
          <w:szCs w:val="28"/>
          <w:lang w:val="uk-UA" w:eastAsia="en-US"/>
        </w:rPr>
        <w:t>Необхідним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заходом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систематичні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заняття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фізкультурою.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Ще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один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профілактичний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/>
        </w:rPr>
        <w:t>–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вітамін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D,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сприяє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кращому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засвоєнню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організмі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прийом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препаратів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вигляді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медикаментів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або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дієтичних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добавок.</w:t>
      </w:r>
    </w:p>
    <w:p w:rsidR="00F710ED" w:rsidRPr="00F710ED" w:rsidRDefault="00F710ED" w:rsidP="00A71FD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остеопорозі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необхідно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включати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харчування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їжу,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кальцій,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насамперед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Цілком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припустима</w:t>
      </w:r>
      <w:r w:rsidR="00A71FD6">
        <w:rPr>
          <w:sz w:val="28"/>
          <w:szCs w:val="28"/>
          <w:lang w:val="uk-UA" w:eastAsia="en-US"/>
        </w:rPr>
        <w:t xml:space="preserve"> </w:t>
      </w:r>
      <w:proofErr w:type="spellStart"/>
      <w:r w:rsidRPr="00F710ED">
        <w:rPr>
          <w:sz w:val="28"/>
          <w:szCs w:val="28"/>
          <w:lang w:val="uk-UA" w:eastAsia="en-US"/>
        </w:rPr>
        <w:t>лактовегетаріанская</w:t>
      </w:r>
      <w:proofErr w:type="spellEnd"/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дієта,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якій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поряд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рослинними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продуктами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(овочі,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фрукти,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крупи,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хліб)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споживаються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багаті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джерела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кальцію: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молоко,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кисломолочний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та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твердий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сир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тощо.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осіб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похилого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віку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показані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молочні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продукти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зниженої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жирності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для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дотримання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антисклеротичною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спрямованості</w:t>
      </w:r>
      <w:r w:rsidR="00A71FD6">
        <w:rPr>
          <w:sz w:val="28"/>
          <w:szCs w:val="28"/>
          <w:lang w:val="uk-UA" w:eastAsia="en-US"/>
        </w:rPr>
        <w:t xml:space="preserve"> </w:t>
      </w:r>
      <w:r w:rsidRPr="00F710ED">
        <w:rPr>
          <w:sz w:val="28"/>
          <w:szCs w:val="28"/>
          <w:lang w:val="uk-UA" w:eastAsia="en-US"/>
        </w:rPr>
        <w:t>раціону.</w:t>
      </w:r>
    </w:p>
    <w:p w:rsidR="00EB3061" w:rsidRDefault="00EB3061" w:rsidP="00A71FD6">
      <w:pPr>
        <w:pStyle w:val="a6"/>
        <w:spacing w:line="276" w:lineRule="auto"/>
        <w:ind w:left="0"/>
        <w:rPr>
          <w:b/>
          <w:bCs/>
          <w:iCs/>
          <w:szCs w:val="28"/>
          <w:lang w:val="uk-UA"/>
        </w:rPr>
      </w:pPr>
    </w:p>
    <w:p w:rsidR="00EB3061" w:rsidRDefault="00EB3061" w:rsidP="00EB3061">
      <w:pPr>
        <w:jc w:val="both"/>
        <w:rPr>
          <w:sz w:val="28"/>
          <w:szCs w:val="28"/>
          <w:lang w:val="uk-UA"/>
        </w:rPr>
      </w:pPr>
      <w:proofErr w:type="spellStart"/>
      <w:r w:rsidRPr="008F2571">
        <w:rPr>
          <w:b/>
          <w:i/>
          <w:sz w:val="28"/>
          <w:szCs w:val="28"/>
        </w:rPr>
        <w:t>Контрольні</w:t>
      </w:r>
      <w:proofErr w:type="spellEnd"/>
      <w:r w:rsidRPr="008F2571">
        <w:rPr>
          <w:b/>
          <w:i/>
          <w:sz w:val="28"/>
          <w:szCs w:val="28"/>
        </w:rPr>
        <w:t xml:space="preserve"> </w:t>
      </w:r>
      <w:proofErr w:type="spellStart"/>
      <w:r w:rsidRPr="008F2571">
        <w:rPr>
          <w:b/>
          <w:i/>
          <w:sz w:val="28"/>
          <w:szCs w:val="28"/>
        </w:rPr>
        <w:t>запитання</w:t>
      </w:r>
      <w:proofErr w:type="spellEnd"/>
      <w:r w:rsidRPr="008F2571">
        <w:rPr>
          <w:sz w:val="28"/>
          <w:szCs w:val="28"/>
        </w:rPr>
        <w:t xml:space="preserve">: </w:t>
      </w:r>
    </w:p>
    <w:p w:rsidR="00EB3061" w:rsidRPr="00EB3061" w:rsidRDefault="00EB3061" w:rsidP="00EB3061">
      <w:pPr>
        <w:jc w:val="both"/>
        <w:rPr>
          <w:sz w:val="28"/>
          <w:szCs w:val="28"/>
          <w:lang w:val="uk-UA"/>
        </w:rPr>
      </w:pP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1134" w:hanging="425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атеросклероз,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Атеросклероз: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Гіпертонічна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Хронічна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недостатність: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Ішемічна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серця: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r>
        <w:rPr>
          <w:szCs w:val="28"/>
          <w:lang w:val="uk-UA"/>
        </w:rPr>
        <w:t>Основні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виникнення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інфаркту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міокарда.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0" w:firstLine="709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серцево-судинної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Захворювання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нефрит,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Нефрит: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>Сечокам’яна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хвороба: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A71FD6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709" w:firstLine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Захворювання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опорно-рухового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апарату: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остеоартрит</w:t>
      </w:r>
      <w:proofErr w:type="spellEnd"/>
      <w:r w:rsidR="003474E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 w:rsidR="003474EE">
        <w:rPr>
          <w:szCs w:val="28"/>
          <w:lang w:val="uk-UA"/>
        </w:rPr>
        <w:t>ревматоїдний</w:t>
      </w:r>
      <w:proofErr w:type="spellEnd"/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артрит,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остеопороз,</w:t>
      </w:r>
      <w:r>
        <w:rPr>
          <w:szCs w:val="28"/>
          <w:lang w:val="uk-UA"/>
        </w:rPr>
        <w:t xml:space="preserve"> </w:t>
      </w:r>
      <w:r w:rsidR="003474EE">
        <w:rPr>
          <w:szCs w:val="28"/>
          <w:lang w:val="uk-UA"/>
        </w:rPr>
        <w:t>подагра.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r>
        <w:rPr>
          <w:szCs w:val="28"/>
          <w:lang w:val="uk-UA"/>
        </w:rPr>
        <w:t>Остеопороз: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  <w:r w:rsidR="00A71FD6">
        <w:rPr>
          <w:szCs w:val="28"/>
          <w:lang w:val="uk-UA"/>
        </w:rPr>
        <w:t xml:space="preserve"> 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106"/>
        </w:tabs>
        <w:suppressAutoHyphens w:val="0"/>
        <w:spacing w:line="276" w:lineRule="auto"/>
        <w:ind w:left="993" w:hanging="284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Остеоартрит</w:t>
      </w:r>
      <w:proofErr w:type="spellEnd"/>
      <w:r>
        <w:rPr>
          <w:szCs w:val="28"/>
          <w:lang w:val="uk-UA"/>
        </w:rPr>
        <w:t>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Ревматоїдний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артрит: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причини,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симптоми,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лікування.</w:t>
      </w:r>
    </w:p>
    <w:p w:rsidR="003474EE" w:rsidRDefault="003474EE" w:rsidP="00A71FD6">
      <w:pPr>
        <w:numPr>
          <w:ilvl w:val="0"/>
          <w:numId w:val="4"/>
        </w:numPr>
        <w:tabs>
          <w:tab w:val="left" w:pos="1106"/>
          <w:tab w:val="left" w:pos="9900"/>
        </w:tabs>
        <w:autoSpaceDE w:val="0"/>
        <w:autoSpaceDN w:val="0"/>
        <w:adjustRightInd w:val="0"/>
        <w:spacing w:line="276" w:lineRule="auto"/>
        <w:ind w:left="851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Подагра: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симптоми,</w:t>
      </w:r>
      <w:r w:rsidR="00A71F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лікування.</w:t>
      </w:r>
    </w:p>
    <w:p w:rsidR="003474EE" w:rsidRDefault="003474EE" w:rsidP="00A71FD6">
      <w:pPr>
        <w:pStyle w:val="a6"/>
        <w:widowControl/>
        <w:numPr>
          <w:ilvl w:val="0"/>
          <w:numId w:val="4"/>
        </w:numPr>
        <w:tabs>
          <w:tab w:val="left" w:pos="1080"/>
        </w:tabs>
        <w:suppressAutoHyphens w:val="0"/>
        <w:spacing w:line="276" w:lineRule="auto"/>
        <w:ind w:left="851" w:hanging="142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Нутрієнтна</w:t>
      </w:r>
      <w:proofErr w:type="spellEnd"/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корекція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захворюваннях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сечовидільної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системи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опорно-рухового</w:t>
      </w:r>
      <w:r w:rsidR="00A71FD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апарату.</w:t>
      </w:r>
    </w:p>
    <w:p w:rsidR="00EB3061" w:rsidRDefault="00EB3061" w:rsidP="00EB3061">
      <w:pPr>
        <w:rPr>
          <w:bCs/>
          <w:iCs/>
          <w:sz w:val="28"/>
          <w:szCs w:val="28"/>
          <w:lang w:val="uk-UA"/>
        </w:rPr>
      </w:pPr>
    </w:p>
    <w:p w:rsidR="00433CEB" w:rsidRPr="00A71FD6" w:rsidRDefault="00433CEB" w:rsidP="00EB3061">
      <w:pPr>
        <w:rPr>
          <w:sz w:val="28"/>
          <w:szCs w:val="28"/>
        </w:rPr>
      </w:pPr>
      <w:proofErr w:type="spellStart"/>
      <w:r w:rsidRPr="00A71FD6">
        <w:rPr>
          <w:b/>
          <w:i/>
          <w:sz w:val="28"/>
          <w:szCs w:val="28"/>
        </w:rPr>
        <w:t>Тестові</w:t>
      </w:r>
      <w:proofErr w:type="spellEnd"/>
      <w:r w:rsidR="00A71FD6">
        <w:rPr>
          <w:b/>
          <w:i/>
          <w:sz w:val="28"/>
          <w:szCs w:val="28"/>
        </w:rPr>
        <w:t xml:space="preserve"> </w:t>
      </w:r>
      <w:proofErr w:type="spellStart"/>
      <w:r w:rsidRPr="00A71FD6">
        <w:rPr>
          <w:b/>
          <w:i/>
          <w:sz w:val="28"/>
          <w:szCs w:val="28"/>
        </w:rPr>
        <w:t>завдання</w:t>
      </w:r>
      <w:proofErr w:type="spellEnd"/>
      <w:r w:rsidRPr="00A71FD6">
        <w:rPr>
          <w:sz w:val="28"/>
          <w:szCs w:val="28"/>
        </w:rPr>
        <w:t>:</w:t>
      </w:r>
    </w:p>
    <w:p w:rsidR="00433CEB" w:rsidRDefault="00433CEB" w:rsidP="00A71FD6">
      <w:pPr>
        <w:pStyle w:val="a6"/>
        <w:ind w:left="2125"/>
        <w:rPr>
          <w:szCs w:val="28"/>
          <w:lang w:val="uk-UA"/>
        </w:rPr>
      </w:pPr>
    </w:p>
    <w:p w:rsidR="00225380" w:rsidRPr="00A71FD6" w:rsidRDefault="00225380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25380">
        <w:rPr>
          <w:rFonts w:eastAsiaTheme="minorHAnsi"/>
          <w:sz w:val="28"/>
          <w:szCs w:val="28"/>
          <w:lang w:val="uk-UA" w:eastAsia="en-US"/>
        </w:rPr>
        <w:t>1.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60"/>
        <w:gridCol w:w="848"/>
        <w:gridCol w:w="5905"/>
      </w:tblGrid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Гіпертонічна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lastRenderedPageBreak/>
              <w:t>А.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sz w:val="28"/>
                <w:szCs w:val="28"/>
                <w:lang w:val="uk-UA"/>
              </w:rPr>
              <w:t>Хронічне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прогресуюче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захворювання,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при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lastRenderedPageBreak/>
              <w:t>якому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артерії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уражаються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атеросклеротичними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бляшками</w:t>
            </w:r>
            <w:r w:rsidR="00A71FD6">
              <w:rPr>
                <w:sz w:val="28"/>
                <w:szCs w:val="28"/>
                <w:lang w:val="uk-UA"/>
              </w:rPr>
              <w:t xml:space="preserve"> </w:t>
            </w:r>
            <w:r w:rsidRPr="00A71FD6">
              <w:rPr>
                <w:sz w:val="28"/>
                <w:szCs w:val="28"/>
                <w:lang w:val="uk-UA"/>
              </w:rPr>
              <w:t>холестеринів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Атеросклероз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Поліет</w:t>
            </w:r>
            <w:r w:rsidR="00152F48"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ологічна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що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проявляється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гіпертензієй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обумовлене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нервово-функціональними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порушеннями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регуляції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артеріального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тиску.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225380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Ішемічна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25380"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225380" w:rsidRPr="00A71FD6" w:rsidRDefault="00E13BDF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Порушення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частоти,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ритмічності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послідовності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скорочень</w:t>
            </w:r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серця</w:t>
            </w:r>
            <w:r w:rsidR="00225380"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25380" w:rsidRPr="00A71FD6" w:rsidTr="00032B03">
        <w:tc>
          <w:tcPr>
            <w:tcW w:w="522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225380" w:rsidRPr="00A71FD6" w:rsidRDefault="00EB3061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Ари</w:t>
            </w:r>
            <w:r w:rsidR="00041DFA" w:rsidRPr="00A71FD6">
              <w:rPr>
                <w:rFonts w:eastAsia="Calibri"/>
                <w:sz w:val="28"/>
                <w:szCs w:val="28"/>
                <w:lang w:val="uk-UA" w:eastAsia="en-US"/>
              </w:rPr>
              <w:t>тмії</w:t>
            </w:r>
          </w:p>
        </w:tc>
        <w:tc>
          <w:tcPr>
            <w:tcW w:w="850" w:type="dxa"/>
          </w:tcPr>
          <w:p w:rsidR="00225380" w:rsidRPr="00A71FD6" w:rsidRDefault="00225380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225380" w:rsidRPr="00A71FD6" w:rsidRDefault="00370702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Гостре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хронічне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ураження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серцевого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’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яза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підставі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ішемії,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внаслідок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не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співпадання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між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потребою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міокарда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кисні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і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можливостями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кровопостачання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його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окремих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E13BDF" w:rsidRPr="00A71FD6">
              <w:rPr>
                <w:rFonts w:eastAsiaTheme="minorHAnsi"/>
                <w:sz w:val="28"/>
                <w:szCs w:val="28"/>
                <w:shd w:val="clear" w:color="auto" w:fill="FFFFFF"/>
                <w:lang w:val="uk-UA" w:eastAsia="en-US"/>
              </w:rPr>
              <w:t>областей.</w:t>
            </w:r>
          </w:p>
        </w:tc>
      </w:tr>
    </w:tbl>
    <w:p w:rsidR="00041DFA" w:rsidRPr="00A71FD6" w:rsidRDefault="00041DFA" w:rsidP="00A71FD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2.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08"/>
        <w:gridCol w:w="2387"/>
        <w:gridCol w:w="796"/>
        <w:gridCol w:w="5444"/>
      </w:tblGrid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Гломерулонефрит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Неспецифічне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інфекційне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ниркової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паренхіми</w:t>
            </w:r>
            <w:proofErr w:type="spellEnd"/>
            <w:r w:rsidRPr="00A71FD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лоханки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чашечки.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Пієлонефрит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Захворювання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генетично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обумовлене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імуноопосредуваним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запаленням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ураженням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клубочків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втягненням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патологічний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процес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усіх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ниркових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структур.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Сечокам</w:t>
            </w:r>
            <w:proofErr w:type="spellEnd"/>
            <w:r w:rsidRPr="00A71FD6"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яна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val="uk-UA" w:eastAsia="en-US"/>
              </w:rPr>
              <w:t>хвороба</w:t>
            </w:r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Синдром,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що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розвивається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внаслідок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зменьшення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числа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FD6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змінення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функції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нефронів</w:t>
            </w:r>
            <w:proofErr w:type="spellEnd"/>
            <w:r w:rsidRPr="00A71F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41DFA" w:rsidRPr="00A71FD6" w:rsidTr="00032B03">
        <w:tc>
          <w:tcPr>
            <w:tcW w:w="522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Хронічна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ниркова</w:t>
            </w:r>
            <w:proofErr w:type="spellEnd"/>
            <w:r w:rsidR="00A71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="Calibri"/>
                <w:sz w:val="28"/>
                <w:szCs w:val="28"/>
                <w:lang w:eastAsia="en-US"/>
              </w:rPr>
              <w:t>недостатність</w:t>
            </w:r>
            <w:proofErr w:type="spellEnd"/>
          </w:p>
        </w:tc>
        <w:tc>
          <w:tcPr>
            <w:tcW w:w="850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919" w:type="dxa"/>
          </w:tcPr>
          <w:p w:rsidR="00041DFA" w:rsidRPr="00A71FD6" w:rsidRDefault="00041DFA" w:rsidP="00A71FD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Поширене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урологічне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якому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утворюються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камені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нирках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сечоводі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чи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сечовому</w:t>
            </w:r>
            <w:proofErr w:type="spellEnd"/>
            <w:r w:rsid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міхурі</w:t>
            </w:r>
            <w:proofErr w:type="spellEnd"/>
            <w:r w:rsidRPr="00A71FD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="Calibri"/>
          <w:sz w:val="28"/>
          <w:szCs w:val="28"/>
          <w:lang w:val="uk-UA" w:eastAsia="en-US"/>
        </w:rPr>
        <w:t>3</w:t>
      </w:r>
      <w:r w:rsidR="006860F1" w:rsidRPr="00A71FD6">
        <w:rPr>
          <w:rFonts w:eastAsia="Calibr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щавлевої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желатину;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аскорбінової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Р.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4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необхідно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перестати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їжу: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EB3061">
        <w:rPr>
          <w:rFonts w:eastAsiaTheme="minorHAnsi"/>
          <w:sz w:val="28"/>
          <w:szCs w:val="28"/>
          <w:lang w:val="uk-UA" w:eastAsia="en-US"/>
        </w:rPr>
        <w:t xml:space="preserve">з вмістом </w:t>
      </w:r>
      <w:r w:rsidR="005A22A0">
        <w:rPr>
          <w:rFonts w:eastAsiaTheme="minorHAnsi"/>
          <w:sz w:val="28"/>
          <w:szCs w:val="28"/>
          <w:lang w:val="uk-UA" w:eastAsia="en-US"/>
        </w:rPr>
        <w:t>інжир</w:t>
      </w:r>
      <w:r w:rsidR="00EB3061">
        <w:rPr>
          <w:rFonts w:eastAsiaTheme="minorHAnsi"/>
          <w:sz w:val="28"/>
          <w:szCs w:val="28"/>
          <w:lang w:val="uk-UA" w:eastAsia="en-US"/>
        </w:rPr>
        <w:t>у</w:t>
      </w:r>
      <w:r w:rsidRPr="00A71FD6">
        <w:rPr>
          <w:rFonts w:eastAsiaTheme="minorHAnsi"/>
          <w:sz w:val="28"/>
          <w:szCs w:val="28"/>
          <w:lang w:val="uk-UA" w:eastAsia="en-US"/>
        </w:rPr>
        <w:t>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ліноленової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какао;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вітаміну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С;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каротиноїдів;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вмістом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горіхів.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5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i/>
          <w:iCs/>
          <w:sz w:val="28"/>
          <w:szCs w:val="28"/>
          <w:lang w:val="uk-UA" w:eastAsia="en-US"/>
        </w:rPr>
        <w:t>оксалатних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треба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збільшити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раціоні: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яблука;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шоколад;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цвітну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капусту;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інжир;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128D1">
        <w:rPr>
          <w:rFonts w:eastAsiaTheme="minorHAnsi"/>
          <w:sz w:val="28"/>
          <w:szCs w:val="28"/>
          <w:lang w:val="uk-UA" w:eastAsia="en-US"/>
        </w:rPr>
        <w:lastRenderedPageBreak/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вівсяну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кашу;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горіхи.</w:t>
      </w:r>
    </w:p>
    <w:p w:rsidR="006860F1" w:rsidRPr="00A71FD6" w:rsidRDefault="00041DFA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6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наявності</w:t>
      </w:r>
      <w:r w:rsidR="00A71FD6" w:rsidRPr="002128D1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="006860F1" w:rsidRPr="002128D1">
        <w:rPr>
          <w:rFonts w:eastAsiaTheme="minorHAnsi"/>
          <w:i/>
          <w:iCs/>
          <w:sz w:val="28"/>
          <w:szCs w:val="28"/>
          <w:lang w:val="uk-UA" w:eastAsia="en-US"/>
        </w:rPr>
        <w:t>уратних</w:t>
      </w:r>
      <w:proofErr w:type="spellEnd"/>
      <w:r w:rsidR="00A71FD6" w:rsidRPr="002128D1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каменів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зменшити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вживання: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з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магнієм;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гриби;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кисломолочні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курки;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телятини;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лимон.</w:t>
      </w:r>
    </w:p>
    <w:p w:rsidR="006860F1" w:rsidRPr="00A71FD6" w:rsidRDefault="00041DFA" w:rsidP="00A71FD6">
      <w:pPr>
        <w:contextualSpacing/>
        <w:jc w:val="both"/>
        <w:rPr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7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При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2128D1">
        <w:rPr>
          <w:rFonts w:eastAsiaTheme="minorHAnsi"/>
          <w:i/>
          <w:iCs/>
          <w:sz w:val="28"/>
          <w:szCs w:val="28"/>
          <w:lang w:val="uk-UA" w:eastAsia="en-US"/>
        </w:rPr>
        <w:t>фосфатних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каменях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5A22A0" w:rsidRPr="00A71FD6">
        <w:rPr>
          <w:rFonts w:eastAsiaTheme="minorHAnsi"/>
          <w:sz w:val="28"/>
          <w:szCs w:val="28"/>
          <w:lang w:val="uk-UA" w:eastAsia="en-US"/>
        </w:rPr>
        <w:t xml:space="preserve">не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слід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вживати: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а)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картоплю;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б)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яйця;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в)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прянощі;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г)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м’ясо;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д)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копчені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продукти;</w:t>
      </w:r>
    </w:p>
    <w:p w:rsidR="006860F1" w:rsidRPr="00A71FD6" w:rsidRDefault="006860F1" w:rsidP="00A71FD6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71FD6">
        <w:rPr>
          <w:rFonts w:eastAsiaTheme="minorHAnsi"/>
          <w:sz w:val="28"/>
          <w:szCs w:val="28"/>
          <w:lang w:val="uk-UA" w:eastAsia="en-US"/>
        </w:rPr>
        <w:t>е)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кислі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A71FD6">
        <w:rPr>
          <w:rFonts w:eastAsiaTheme="minorHAnsi"/>
          <w:sz w:val="28"/>
          <w:szCs w:val="28"/>
          <w:lang w:val="uk-UA" w:eastAsia="en-US"/>
        </w:rPr>
        <w:t>сорта</w:t>
      </w:r>
      <w:proofErr w:type="spellEnd"/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Theme="minorHAnsi"/>
          <w:sz w:val="28"/>
          <w:szCs w:val="28"/>
          <w:lang w:val="uk-UA" w:eastAsia="en-US"/>
        </w:rPr>
        <w:t>яблук.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sz w:val="28"/>
          <w:szCs w:val="28"/>
          <w:lang w:val="uk-UA" w:eastAsia="en-US"/>
        </w:rPr>
        <w:t>8</w:t>
      </w:r>
      <w:r w:rsidR="006860F1" w:rsidRPr="00A71FD6">
        <w:rPr>
          <w:rFonts w:eastAsiaTheme="minorHAnsi"/>
          <w:sz w:val="28"/>
          <w:szCs w:val="28"/>
          <w:lang w:val="uk-UA" w:eastAsia="en-US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захворювань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опорно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-рухового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апарату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належать: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2128D1">
        <w:rPr>
          <w:rFonts w:eastAsiaTheme="minorHAnsi"/>
          <w:bCs/>
          <w:sz w:val="28"/>
          <w:szCs w:val="28"/>
          <w:lang w:val="uk-UA"/>
        </w:rPr>
        <w:t>ревматої</w:t>
      </w:r>
      <w:r w:rsidRPr="00A71FD6">
        <w:rPr>
          <w:rFonts w:eastAsiaTheme="minorHAnsi"/>
          <w:bCs/>
          <w:sz w:val="28"/>
          <w:szCs w:val="28"/>
          <w:lang w:val="uk-UA"/>
        </w:rPr>
        <w:t>дний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артрит;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гломерулонефрит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остеоартроз</w:t>
      </w:r>
      <w:proofErr w:type="spellEnd"/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гастрит;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подагра;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анорексія.</w:t>
      </w:r>
    </w:p>
    <w:p w:rsidR="006860F1" w:rsidRPr="00A71FD6" w:rsidRDefault="00041DFA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9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.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Виберіть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6860F1" w:rsidRPr="00A71FD6">
        <w:rPr>
          <w:rFonts w:eastAsiaTheme="minorHAnsi"/>
          <w:bCs/>
          <w:sz w:val="28"/>
          <w:szCs w:val="28"/>
          <w:lang w:val="uk-UA"/>
        </w:rPr>
        <w:t>нутрієнти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які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необхідні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для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міцності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6860F1" w:rsidRPr="00A71FD6">
        <w:rPr>
          <w:rFonts w:eastAsiaTheme="minorHAnsi"/>
          <w:bCs/>
          <w:sz w:val="28"/>
          <w:szCs w:val="28"/>
          <w:lang w:val="uk-UA"/>
        </w:rPr>
        <w:t>кісток.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кальцій,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фосфор;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б)газована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вода,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="002128D1">
        <w:rPr>
          <w:rFonts w:eastAsiaTheme="minorHAnsi"/>
          <w:bCs/>
          <w:sz w:val="28"/>
          <w:szCs w:val="28"/>
          <w:lang w:val="uk-UA"/>
        </w:rPr>
        <w:t>кава</w:t>
      </w:r>
      <w:r w:rsidRPr="00A71FD6">
        <w:rPr>
          <w:rFonts w:eastAsiaTheme="minorHAnsi"/>
          <w:bCs/>
          <w:sz w:val="28"/>
          <w:szCs w:val="28"/>
          <w:lang w:val="uk-UA"/>
        </w:rPr>
        <w:t>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шпинат,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щавель;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м'ясо,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риба;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вітамін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D,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магній;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shd w:val="clear" w:color="auto" w:fill="FFFFFF"/>
          <w:lang w:val="uk-UA"/>
        </w:rPr>
        <w:t>вуглеводи.</w:t>
      </w:r>
    </w:p>
    <w:p w:rsidR="006860F1" w:rsidRPr="00A71FD6" w:rsidRDefault="00041DFA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6860F1" w:rsidRPr="00A71FD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71F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Для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здоров’я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суглобів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важливо,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щоб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організм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був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забезпечений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двома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важливими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речовинами.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Виберіть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ці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="006860F1" w:rsidRPr="00A71FD6">
        <w:rPr>
          <w:color w:val="000000"/>
          <w:sz w:val="28"/>
          <w:szCs w:val="28"/>
          <w:lang w:val="uk-UA"/>
        </w:rPr>
        <w:t>речовини.</w:t>
      </w:r>
    </w:p>
    <w:p w:rsidR="006860F1" w:rsidRPr="00A71FD6" w:rsidRDefault="006860F1" w:rsidP="00A71FD6">
      <w:pPr>
        <w:jc w:val="both"/>
        <w:rPr>
          <w:color w:val="000000"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а)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хондроітина</w:t>
      </w:r>
      <w:proofErr w:type="spellEnd"/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сульфат</w:t>
      </w:r>
      <w:r w:rsidR="00A71FD6">
        <w:rPr>
          <w:color w:val="000000"/>
          <w:sz w:val="28"/>
          <w:szCs w:val="28"/>
          <w:lang w:val="uk-UA"/>
        </w:rPr>
        <w:t xml:space="preserve"> </w:t>
      </w:r>
      <w:r w:rsidRPr="00A71FD6">
        <w:rPr>
          <w:color w:val="000000"/>
          <w:sz w:val="28"/>
          <w:szCs w:val="28"/>
          <w:lang w:val="uk-UA"/>
        </w:rPr>
        <w:t>і</w:t>
      </w:r>
      <w:r w:rsidR="00A71FD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1FD6">
        <w:rPr>
          <w:color w:val="000000"/>
          <w:sz w:val="28"/>
          <w:szCs w:val="28"/>
          <w:lang w:val="uk-UA"/>
        </w:rPr>
        <w:t>глюкозамін</w:t>
      </w:r>
      <w:proofErr w:type="spellEnd"/>
      <w:r w:rsidRPr="00A71FD6">
        <w:rPr>
          <w:color w:val="000000"/>
          <w:sz w:val="28"/>
          <w:szCs w:val="28"/>
          <w:lang w:val="uk-UA"/>
        </w:rPr>
        <w:t>.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б)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магній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в)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білки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вуглеводи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г)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A71FD6">
        <w:rPr>
          <w:rFonts w:eastAsiaTheme="minorHAnsi"/>
          <w:bCs/>
          <w:sz w:val="28"/>
          <w:szCs w:val="28"/>
          <w:lang w:val="uk-UA"/>
        </w:rPr>
        <w:t>глюкозамін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кальцій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д)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="00EB3061">
        <w:rPr>
          <w:rFonts w:eastAsiaTheme="minorHAnsi"/>
          <w:bCs/>
          <w:sz w:val="28"/>
          <w:szCs w:val="28"/>
          <w:lang w:val="uk-UA"/>
        </w:rPr>
        <w:t>антра</w:t>
      </w:r>
      <w:r w:rsidRPr="00A71FD6">
        <w:rPr>
          <w:rFonts w:eastAsiaTheme="minorHAnsi"/>
          <w:bCs/>
          <w:sz w:val="28"/>
          <w:szCs w:val="28"/>
          <w:lang w:val="uk-UA"/>
        </w:rPr>
        <w:t>ценпохідні</w:t>
      </w:r>
      <w:proofErr w:type="spellEnd"/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дубильні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речовини</w:t>
      </w:r>
    </w:p>
    <w:p w:rsidR="006860F1" w:rsidRPr="00A71FD6" w:rsidRDefault="006860F1" w:rsidP="00A71FD6">
      <w:pPr>
        <w:jc w:val="both"/>
        <w:rPr>
          <w:rFonts w:eastAsiaTheme="minorHAnsi"/>
          <w:bCs/>
          <w:sz w:val="28"/>
          <w:szCs w:val="28"/>
          <w:lang w:val="uk-UA"/>
        </w:rPr>
      </w:pPr>
      <w:r w:rsidRPr="00A71FD6">
        <w:rPr>
          <w:rFonts w:eastAsiaTheme="minorHAnsi"/>
          <w:bCs/>
          <w:sz w:val="28"/>
          <w:szCs w:val="28"/>
          <w:lang w:val="uk-UA"/>
        </w:rPr>
        <w:t>е)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цинк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і</w:t>
      </w:r>
      <w:r w:rsidR="00A71FD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A71FD6">
        <w:rPr>
          <w:rFonts w:eastAsiaTheme="minorHAnsi"/>
          <w:bCs/>
          <w:sz w:val="28"/>
          <w:szCs w:val="28"/>
          <w:lang w:val="uk-UA"/>
        </w:rPr>
        <w:t>мідь</w:t>
      </w:r>
    </w:p>
    <w:p w:rsidR="00E24FA1" w:rsidRPr="00A71FD6" w:rsidRDefault="00E24FA1" w:rsidP="00A71FD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71FD6">
        <w:rPr>
          <w:rFonts w:eastAsiaTheme="minorHAnsi"/>
          <w:bCs/>
          <w:sz w:val="28"/>
          <w:szCs w:val="28"/>
        </w:rPr>
        <w:t>1</w:t>
      </w:r>
      <w:r w:rsidR="00041DFA" w:rsidRPr="00A71FD6">
        <w:rPr>
          <w:rFonts w:eastAsiaTheme="minorHAnsi"/>
          <w:bCs/>
          <w:sz w:val="28"/>
          <w:szCs w:val="28"/>
          <w:lang w:val="uk-UA"/>
        </w:rPr>
        <w:t>1</w:t>
      </w:r>
      <w:r w:rsidRPr="00A71FD6">
        <w:rPr>
          <w:rFonts w:eastAsiaTheme="minorHAnsi"/>
          <w:bCs/>
          <w:sz w:val="28"/>
          <w:szCs w:val="28"/>
        </w:rPr>
        <w:t>.</w:t>
      </w:r>
      <w:r w:rsidR="00A71FD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Співвіднесіть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наведені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нижче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поняття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(цифра)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з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визначенням</w:t>
      </w:r>
      <w:r w:rsidR="00A71FD6">
        <w:rPr>
          <w:rFonts w:eastAsia="Calibri"/>
          <w:sz w:val="28"/>
          <w:szCs w:val="28"/>
          <w:lang w:val="uk-UA" w:eastAsia="en-US"/>
        </w:rPr>
        <w:t xml:space="preserve"> </w:t>
      </w:r>
      <w:r w:rsidRPr="00A71FD6">
        <w:rPr>
          <w:rFonts w:eastAsia="Calibri"/>
          <w:sz w:val="28"/>
          <w:szCs w:val="28"/>
          <w:lang w:val="uk-UA" w:eastAsia="en-US"/>
        </w:rPr>
        <w:t>(літера).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1883"/>
        <w:gridCol w:w="846"/>
        <w:gridCol w:w="5885"/>
      </w:tblGrid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Артрит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рупа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дегенеративних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захворювань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суглобів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призводять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деформації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суглоба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втрату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рухової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функції</w:t>
            </w:r>
            <w:proofErr w:type="spellEnd"/>
            <w:r w:rsidR="00E24FA1" w:rsidRPr="00A71FD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A71FD6">
              <w:rPr>
                <w:rFonts w:eastAsiaTheme="minorHAnsi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Артроз</w:t>
            </w: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5919" w:type="dxa"/>
          </w:tcPr>
          <w:p w:rsidR="00E24FA1" w:rsidRPr="00A71FD6" w:rsidRDefault="00A71FD6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Хронічне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(одного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або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декількох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)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запального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характеру,</w:t>
            </w:r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вражають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синовіальну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оболонку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суглоба</w:t>
            </w:r>
            <w:proofErr w:type="spellEnd"/>
            <w:r w:rsidR="00E24FA1"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</w:t>
            </w:r>
            <w:proofErr w:type="spellEnd"/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Відновленн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я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нормального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кровопостачання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і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мікроциркуляції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допомогою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спеціального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комплексу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вправ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захворюваннях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суглобів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многофункціональних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реабілітаційних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тренажерах</w:t>
            </w:r>
          </w:p>
        </w:tc>
      </w:tr>
      <w:tr w:rsidR="00E24FA1" w:rsidRPr="00A71FD6" w:rsidTr="00032B03">
        <w:tc>
          <w:tcPr>
            <w:tcW w:w="522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</w:tcPr>
          <w:p w:rsidR="00E24FA1" w:rsidRPr="00A71FD6" w:rsidRDefault="00E24FA1" w:rsidP="00A71FD6">
            <w:pPr>
              <w:keepNext/>
              <w:keepLines/>
              <w:shd w:val="clear" w:color="auto" w:fill="FFFFFF"/>
              <w:jc w:val="both"/>
              <w:outlineLvl w:val="2"/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Кі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eastAsia="en-US"/>
              </w:rPr>
              <w:t>незитерап</w:t>
            </w:r>
            <w:r w:rsidRPr="00A71FD6">
              <w:rPr>
                <w:rFonts w:eastAsiaTheme="majorEastAsia"/>
                <w:color w:val="000000" w:themeColor="text1"/>
                <w:sz w:val="28"/>
                <w:szCs w:val="28"/>
                <w:lang w:val="uk-UA" w:eastAsia="en-US"/>
              </w:rPr>
              <w:t>ія</w:t>
            </w:r>
            <w:proofErr w:type="spellEnd"/>
          </w:p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71FD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919" w:type="dxa"/>
          </w:tcPr>
          <w:p w:rsidR="00E24FA1" w:rsidRPr="00A71FD6" w:rsidRDefault="00E24FA1" w:rsidP="00A71FD6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Основний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елементом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опорно-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рухової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системи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що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забезпечує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людині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можливість</w:t>
            </w:r>
            <w:proofErr w:type="spellEnd"/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рухатися</w:t>
            </w:r>
            <w:proofErr w:type="spellEnd"/>
            <w:r w:rsidRP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A71FD6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</w:p>
        </w:tc>
      </w:tr>
    </w:tbl>
    <w:p w:rsidR="00433CEB" w:rsidRPr="006860F1" w:rsidRDefault="00433CEB" w:rsidP="00A71FD6">
      <w:pPr>
        <w:jc w:val="both"/>
        <w:rPr>
          <w:szCs w:val="28"/>
          <w:lang w:val="uk-UA"/>
        </w:rPr>
      </w:pPr>
    </w:p>
    <w:p w:rsidR="00433CEB" w:rsidRPr="00C12CA2" w:rsidRDefault="00433CEB" w:rsidP="00A71FD6">
      <w:pPr>
        <w:pStyle w:val="a6"/>
        <w:ind w:left="2125"/>
        <w:rPr>
          <w:szCs w:val="28"/>
          <w:lang w:val="uk-UA"/>
        </w:rPr>
      </w:pP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5A22A0">
        <w:rPr>
          <w:rFonts w:eastAsiaTheme="minorHAnsi"/>
          <w:b/>
          <w:i/>
          <w:sz w:val="28"/>
          <w:szCs w:val="28"/>
          <w:lang w:val="uk-UA" w:eastAsia="en-US"/>
        </w:rPr>
        <w:t>Практичні завдання:</w:t>
      </w: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Опрацювання та заповнення даної теми у робочому зошиті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</w:t>
      </w:r>
    </w:p>
    <w:p w:rsidR="005A22A0" w:rsidRPr="005A22A0" w:rsidRDefault="005A22A0" w:rsidP="005A22A0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b/>
          <w:i/>
          <w:sz w:val="28"/>
          <w:szCs w:val="28"/>
          <w:lang w:val="uk-UA" w:eastAsia="en-US"/>
        </w:rPr>
        <w:t>Використана література</w:t>
      </w:r>
      <w:r w:rsidRPr="005A22A0">
        <w:rPr>
          <w:rFonts w:eastAsiaTheme="minorHAnsi"/>
          <w:sz w:val="28"/>
          <w:szCs w:val="28"/>
          <w:lang w:val="uk-UA" w:eastAsia="en-US"/>
        </w:rPr>
        <w:t>: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Робочий зошит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 В.С.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Кисличенко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Н.В. Попова, О.М. Новосел, З.І. Омельченко, Н.Є. Бурда, А.І. Попик, Л.М.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Горяча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Г.С.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Тартинська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– Х.: Вид-во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НФаУ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, 2020. – 77 с.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Тексти лекцій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нутриціології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 Автори-укладачі: Попова Н.В., Ковальов С.В.,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Казаков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Г.П., Алфьорова Д.А., Степанова С.І., Скора І.В. – Х.: Вид-во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НФаУ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, 2018. Стор. 126.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Л.Ф.,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Дуденко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Н.В.,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Цихановська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І.В., Лазарєва Т.А., Александров О.В., Коваленко В.О.,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Скуріхіна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Л.А.,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Євлаш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В.В.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Частина 1. Загальна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Навчальний посібник. – Харків: УІПА, 2012. – 371 с. 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Дуденко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Н.В.,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Л.Ф.,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Цихановська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І.В., Лазарєва Т.А., Александров О.В., Коваленко В.О.,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Скуріхіна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Л.А.,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Євлаш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В.В.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Частина 2.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Частна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: Навчальний посібник. - Харків: УІПА, 2012. – 246 с.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Общая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нутрициология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Учебное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пособие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/А.Н.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Мартинчик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И.В.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Маев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О.О.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Янушевич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. - М.: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МЕДпресс-информ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2005. - 392 с.,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илл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</w:t>
      </w:r>
    </w:p>
    <w:p w:rsidR="005A22A0" w:rsidRPr="005A22A0" w:rsidRDefault="005A22A0" w:rsidP="005A22A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5A22A0">
        <w:rPr>
          <w:rFonts w:eastAsiaTheme="minorHAnsi"/>
          <w:sz w:val="28"/>
          <w:szCs w:val="28"/>
          <w:lang w:val="uk-UA" w:eastAsia="en-US"/>
        </w:rPr>
        <w:t xml:space="preserve">Опорний конспект.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Нутриціологія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 [Електронний ресурс] / укладачі Л. Ф.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Павлоцька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 xml:space="preserve">, О. Ф. Аксьонова. – Електрон. дані – Х. : ХДУХТ, 2018. – 1 електрон. опт. диск (CD-ROM); 12 см. – Назва з </w:t>
      </w:r>
      <w:proofErr w:type="spellStart"/>
      <w:r w:rsidRPr="005A22A0">
        <w:rPr>
          <w:rFonts w:eastAsiaTheme="minorHAnsi"/>
          <w:sz w:val="28"/>
          <w:szCs w:val="28"/>
          <w:lang w:val="uk-UA" w:eastAsia="en-US"/>
        </w:rPr>
        <w:t>тит</w:t>
      </w:r>
      <w:proofErr w:type="spellEnd"/>
      <w:r w:rsidRPr="005A22A0">
        <w:rPr>
          <w:rFonts w:eastAsiaTheme="minorHAnsi"/>
          <w:sz w:val="28"/>
          <w:szCs w:val="28"/>
          <w:lang w:val="uk-UA" w:eastAsia="en-US"/>
        </w:rPr>
        <w:t>. екрана.</w:t>
      </w:r>
    </w:p>
    <w:p w:rsidR="005A22A0" w:rsidRPr="005A22A0" w:rsidRDefault="005A22A0" w:rsidP="005A22A0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5A22A0" w:rsidRPr="005A22A0" w:rsidRDefault="005A22A0" w:rsidP="00A71FD6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sectPr w:rsidR="005A22A0" w:rsidRPr="005A22A0" w:rsidSect="00F45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580"/>
    <w:multiLevelType w:val="hybridMultilevel"/>
    <w:tmpl w:val="58F2C8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87475"/>
    <w:multiLevelType w:val="hybridMultilevel"/>
    <w:tmpl w:val="0AC47B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3CED"/>
    <w:multiLevelType w:val="hybridMultilevel"/>
    <w:tmpl w:val="3BC0C4D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24620"/>
    <w:multiLevelType w:val="hybridMultilevel"/>
    <w:tmpl w:val="D0224E18"/>
    <w:lvl w:ilvl="0" w:tplc="CC8C975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286A17FA"/>
    <w:multiLevelType w:val="hybridMultilevel"/>
    <w:tmpl w:val="1C1A55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B4574C0"/>
    <w:multiLevelType w:val="hybridMultilevel"/>
    <w:tmpl w:val="EE28FC6C"/>
    <w:lvl w:ilvl="0" w:tplc="0A48AD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2E"/>
    <w:rsid w:val="00025A28"/>
    <w:rsid w:val="00041DFA"/>
    <w:rsid w:val="00044333"/>
    <w:rsid w:val="001019CA"/>
    <w:rsid w:val="00152F48"/>
    <w:rsid w:val="002128D1"/>
    <w:rsid w:val="00225380"/>
    <w:rsid w:val="00227C0C"/>
    <w:rsid w:val="00253BF4"/>
    <w:rsid w:val="003474EE"/>
    <w:rsid w:val="00370702"/>
    <w:rsid w:val="0038132E"/>
    <w:rsid w:val="00433CEB"/>
    <w:rsid w:val="004A1B35"/>
    <w:rsid w:val="00514893"/>
    <w:rsid w:val="00552092"/>
    <w:rsid w:val="005A22A0"/>
    <w:rsid w:val="00677A46"/>
    <w:rsid w:val="006860F1"/>
    <w:rsid w:val="007526EE"/>
    <w:rsid w:val="0083581E"/>
    <w:rsid w:val="00840C0E"/>
    <w:rsid w:val="008A103C"/>
    <w:rsid w:val="00A44843"/>
    <w:rsid w:val="00A71FD6"/>
    <w:rsid w:val="00AE1EBA"/>
    <w:rsid w:val="00AE50D4"/>
    <w:rsid w:val="00B05223"/>
    <w:rsid w:val="00B22BDA"/>
    <w:rsid w:val="00B86131"/>
    <w:rsid w:val="00D07E1C"/>
    <w:rsid w:val="00D54846"/>
    <w:rsid w:val="00DD43F0"/>
    <w:rsid w:val="00E13BDF"/>
    <w:rsid w:val="00E22708"/>
    <w:rsid w:val="00E24FA1"/>
    <w:rsid w:val="00E44888"/>
    <w:rsid w:val="00EB3061"/>
    <w:rsid w:val="00F45A8C"/>
    <w:rsid w:val="00F47B0B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34EE6-9859-4830-87B6-FEC88139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9C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019C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5">
    <w:name w:val="Абзац"/>
    <w:basedOn w:val="a"/>
    <w:rsid w:val="001019C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14893"/>
    <w:pPr>
      <w:widowControl w:val="0"/>
      <w:suppressAutoHyphens/>
      <w:ind w:left="708"/>
      <w:jc w:val="both"/>
    </w:pPr>
    <w:rPr>
      <w:kern w:val="1"/>
      <w:sz w:val="28"/>
    </w:rPr>
  </w:style>
  <w:style w:type="table" w:styleId="a7">
    <w:name w:val="Table Grid"/>
    <w:basedOn w:val="a1"/>
    <w:uiPriority w:val="59"/>
    <w:rsid w:val="002253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E50D4"/>
    <w:rPr>
      <w:b/>
      <w:bCs/>
    </w:rPr>
  </w:style>
  <w:style w:type="paragraph" w:styleId="a9">
    <w:name w:val="Normal (Web)"/>
    <w:basedOn w:val="a"/>
    <w:uiPriority w:val="99"/>
    <w:unhideWhenUsed/>
    <w:rsid w:val="00AE50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Виктория</dc:creator>
  <cp:lastModifiedBy>Катя</cp:lastModifiedBy>
  <cp:revision>5</cp:revision>
  <dcterms:created xsi:type="dcterms:W3CDTF">2020-05-04T10:30:00Z</dcterms:created>
  <dcterms:modified xsi:type="dcterms:W3CDTF">2020-05-04T19:48:00Z</dcterms:modified>
</cp:coreProperties>
</file>