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E8" w:rsidRPr="00CA3F04" w:rsidRDefault="00EE55E8" w:rsidP="00EE55E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570"/>
        <w:gridCol w:w="1797"/>
        <w:gridCol w:w="4338"/>
        <w:gridCol w:w="1298"/>
        <w:gridCol w:w="1109"/>
        <w:gridCol w:w="131"/>
        <w:gridCol w:w="702"/>
      </w:tblGrid>
      <w:tr w:rsidR="00EE55E8" w:rsidRPr="00CA3F04" w:rsidTr="0034517F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1797" w:type="dxa"/>
            <w:shd w:val="clear" w:color="auto" w:fill="auto"/>
          </w:tcPr>
          <w:p w:rsidR="00EE55E8" w:rsidRPr="00CA3F04" w:rsidRDefault="00EE55E8" w:rsidP="0034517F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2D8F9DDE" wp14:editId="79A811C1">
                  <wp:extent cx="781050" cy="958560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757" cy="102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4"/>
            <w:shd w:val="clear" w:color="auto" w:fill="auto"/>
          </w:tcPr>
          <w:p w:rsidR="00EE55E8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EE55E8" w:rsidRPr="002C56E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ЛАБОРАТОРНИХ ЗАНЯТЬ</w:t>
            </w:r>
          </w:p>
          <w:p w:rsidR="00EE55E8" w:rsidRPr="002628C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дисципліни «</w:t>
            </w:r>
            <w:r w:rsidRPr="002628C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Фармакогнозія з основами </w:t>
            </w:r>
            <w:proofErr w:type="spellStart"/>
            <w:r w:rsidRPr="002628C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фітокосметики</w:t>
            </w:r>
            <w:proofErr w:type="spellEnd"/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 </w:t>
            </w:r>
          </w:p>
          <w:p w:rsidR="004171C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для студентів </w:t>
            </w:r>
            <w:r w:rsidR="002C2D3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курсу факультету медико-фармацевтичних технологій заочної форми навчання галузі знань 22 Охорона здоров'я спеціальності 226 «Фармація, промислова фармація» освітньої програми </w:t>
            </w:r>
          </w:p>
          <w:p w:rsidR="00EE55E8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“Технології </w:t>
            </w:r>
            <w:proofErr w:type="spellStart"/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парфумерно</w:t>
            </w:r>
            <w:proofErr w:type="spellEnd"/>
            <w:r w:rsidRPr="002628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-косметичних засобів</w:t>
            </w:r>
            <w:r w:rsidR="004171C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”</w:t>
            </w:r>
          </w:p>
          <w:p w:rsidR="00EE55E8" w:rsidRPr="002628C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E55E8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220C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ТПКЗс1</w:t>
            </w:r>
            <w:r w:rsidR="002C2D3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</w:t>
            </w:r>
            <w:r w:rsidRPr="005220C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</w:t>
            </w:r>
            <w:r w:rsidR="002C2D3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5,5з)  </w:t>
            </w:r>
            <w:r w:rsidRPr="005220C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1А, 1Б</w:t>
            </w:r>
          </w:p>
          <w:p w:rsidR="00EE55E8" w:rsidRPr="005220C8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EE55E8" w:rsidRPr="005C1323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весяний</w:t>
            </w:r>
            <w:proofErr w:type="spellEnd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семестр, 2019-2020 </w:t>
            </w:r>
            <w:proofErr w:type="spellStart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н.р</w:t>
            </w:r>
            <w:proofErr w:type="spellEnd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.)</w:t>
            </w:r>
          </w:p>
        </w:tc>
      </w:tr>
      <w:tr w:rsidR="00EE55E8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EE55E8" w:rsidRPr="007D682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EE55E8" w:rsidRPr="007D682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797" w:type="dxa"/>
            <w:vMerge w:val="restart"/>
            <w:shd w:val="clear" w:color="auto" w:fill="E6E6E6"/>
            <w:vAlign w:val="center"/>
          </w:tcPr>
          <w:p w:rsidR="00EE55E8" w:rsidRPr="007D6821" w:rsidRDefault="00EE55E8" w:rsidP="0034517F">
            <w:pPr>
              <w:pStyle w:val="2"/>
              <w:jc w:val="center"/>
              <w:rPr>
                <w:b/>
                <w:i w:val="0"/>
                <w:sz w:val="24"/>
                <w:szCs w:val="22"/>
                <w:lang w:val="uk-UA"/>
              </w:rPr>
            </w:pPr>
            <w:r w:rsidRPr="007D6821">
              <w:rPr>
                <w:b/>
                <w:i w:val="0"/>
                <w:sz w:val="24"/>
                <w:szCs w:val="22"/>
                <w:lang w:val="uk-UA"/>
              </w:rPr>
              <w:t>Дата</w:t>
            </w:r>
          </w:p>
        </w:tc>
        <w:tc>
          <w:tcPr>
            <w:tcW w:w="4338" w:type="dxa"/>
            <w:vMerge w:val="restart"/>
            <w:shd w:val="clear" w:color="auto" w:fill="E6E6E6"/>
            <w:vAlign w:val="center"/>
          </w:tcPr>
          <w:p w:rsidR="00EE55E8" w:rsidRPr="007D682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Тема заняття</w:t>
            </w:r>
          </w:p>
        </w:tc>
        <w:tc>
          <w:tcPr>
            <w:tcW w:w="1298" w:type="dxa"/>
            <w:vMerge w:val="restart"/>
            <w:shd w:val="clear" w:color="auto" w:fill="E6E6E6"/>
            <w:vAlign w:val="center"/>
          </w:tcPr>
          <w:p w:rsidR="00EE55E8" w:rsidRPr="007D6821" w:rsidRDefault="00EE55E8" w:rsidP="0034517F">
            <w:pPr>
              <w:pStyle w:val="3"/>
              <w:jc w:val="center"/>
              <w:rPr>
                <w:b/>
                <w:sz w:val="24"/>
                <w:szCs w:val="22"/>
                <w:lang w:val="uk-UA"/>
              </w:rPr>
            </w:pPr>
            <w:r w:rsidRPr="007D6821">
              <w:rPr>
                <w:b/>
                <w:sz w:val="24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942" w:type="dxa"/>
            <w:gridSpan w:val="3"/>
            <w:shd w:val="clear" w:color="auto" w:fill="E6E6E6"/>
            <w:vAlign w:val="center"/>
          </w:tcPr>
          <w:p w:rsidR="00EE55E8" w:rsidRPr="007D682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Система оцінювання знань, бали</w:t>
            </w:r>
          </w:p>
        </w:tc>
      </w:tr>
      <w:tr w:rsidR="00EE55E8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EE55E8" w:rsidRPr="007D682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97" w:type="dxa"/>
            <w:vMerge/>
            <w:shd w:val="clear" w:color="auto" w:fill="E6E6E6"/>
            <w:vAlign w:val="center"/>
          </w:tcPr>
          <w:p w:rsidR="00EE55E8" w:rsidRPr="007D682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38" w:type="dxa"/>
            <w:vMerge/>
            <w:shd w:val="clear" w:color="auto" w:fill="E6E6E6"/>
            <w:vAlign w:val="center"/>
          </w:tcPr>
          <w:p w:rsidR="00EE55E8" w:rsidRPr="007D682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98" w:type="dxa"/>
            <w:vMerge/>
            <w:shd w:val="clear" w:color="auto" w:fill="E6E6E6"/>
            <w:vAlign w:val="center"/>
          </w:tcPr>
          <w:p w:rsidR="00EE55E8" w:rsidRPr="007D682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9" w:type="dxa"/>
            <w:shd w:val="clear" w:color="auto" w:fill="E6E6E6"/>
            <w:vAlign w:val="center"/>
          </w:tcPr>
          <w:p w:rsidR="00EE55E8" w:rsidRPr="007D682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min</w:t>
            </w:r>
            <w:proofErr w:type="spellEnd"/>
          </w:p>
        </w:tc>
        <w:tc>
          <w:tcPr>
            <w:tcW w:w="833" w:type="dxa"/>
            <w:gridSpan w:val="2"/>
            <w:shd w:val="clear" w:color="auto" w:fill="E6E6E6"/>
            <w:vAlign w:val="center"/>
          </w:tcPr>
          <w:p w:rsidR="00EE55E8" w:rsidRPr="007D6821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</w:p>
        </w:tc>
      </w:tr>
      <w:tr w:rsidR="00EE55E8" w:rsidRPr="00E53AF0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7"/>
          </w:tcPr>
          <w:p w:rsidR="00EE55E8" w:rsidRPr="0075795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3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. МЕТОДИ ФАРМАКОГНОСТИЧНОГО АНАЛІЗУ. ЛІКАРСЬКІ РОСЛИНИ, СИРОВИНА РОСЛИННОГО І ТВАРИННОГО ПОХОДЖЕННЯ, ЯКА МІСТИТЬ </w:t>
            </w:r>
            <w:r w:rsidRPr="00746E0F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іридоїди та інші гіркоти, ефірні олії.</w:t>
            </w:r>
            <w:r w:rsidR="00EE55E8"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. </w:t>
            </w:r>
          </w:p>
        </w:tc>
      </w:tr>
      <w:tr w:rsidR="00EE55E8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Merge w:val="restart"/>
            <w:vAlign w:val="center"/>
          </w:tcPr>
          <w:p w:rsidR="00EE55E8" w:rsidRPr="00757956" w:rsidRDefault="00EE55E8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1797" w:type="dxa"/>
            <w:vMerge w:val="restart"/>
            <w:vAlign w:val="center"/>
          </w:tcPr>
          <w:p w:rsidR="00EE55E8" w:rsidRPr="002628C1" w:rsidRDefault="002C2D3C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02.06</w:t>
            </w:r>
          </w:p>
        </w:tc>
        <w:tc>
          <w:tcPr>
            <w:tcW w:w="4338" w:type="dxa"/>
            <w:vAlign w:val="center"/>
          </w:tcPr>
          <w:p w:rsidR="00EE55E8" w:rsidRPr="00F8481A" w:rsidRDefault="00EE55E8" w:rsidP="003451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173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Аудиторна контрольна робота</w:t>
            </w:r>
          </w:p>
        </w:tc>
        <w:tc>
          <w:tcPr>
            <w:tcW w:w="1298" w:type="dxa"/>
            <w:vMerge w:val="restart"/>
            <w:vAlign w:val="center"/>
          </w:tcPr>
          <w:p w:rsidR="00EE55E8" w:rsidRPr="0075795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EE55E8" w:rsidRPr="0075795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EE55E8" w:rsidRPr="0075560B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EE55E8" w:rsidRPr="0075560B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EE55E8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570" w:type="dxa"/>
            <w:vMerge/>
            <w:vAlign w:val="center"/>
          </w:tcPr>
          <w:p w:rsidR="00EE55E8" w:rsidRPr="00757956" w:rsidRDefault="00EE55E8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97" w:type="dxa"/>
            <w:vMerge/>
            <w:vAlign w:val="center"/>
          </w:tcPr>
          <w:p w:rsidR="00EE55E8" w:rsidRPr="002628C1" w:rsidRDefault="00EE55E8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338" w:type="dxa"/>
            <w:vAlign w:val="center"/>
          </w:tcPr>
          <w:p w:rsidR="00EE55E8" w:rsidRPr="007D6821" w:rsidRDefault="00EE55E8" w:rsidP="0034517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іридої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та інші гіркоти, ефірні олії.</w:t>
            </w:r>
          </w:p>
        </w:tc>
        <w:tc>
          <w:tcPr>
            <w:tcW w:w="1298" w:type="dxa"/>
            <w:vMerge/>
            <w:vAlign w:val="center"/>
          </w:tcPr>
          <w:p w:rsidR="00EE55E8" w:rsidRPr="0075795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EE55E8" w:rsidRPr="0075560B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EE55E8" w:rsidRPr="0075560B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E55E8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4"/>
        </w:trPr>
        <w:tc>
          <w:tcPr>
            <w:tcW w:w="570" w:type="dxa"/>
            <w:vMerge w:val="restart"/>
            <w:vAlign w:val="center"/>
          </w:tcPr>
          <w:p w:rsidR="00EE55E8" w:rsidRPr="00757956" w:rsidRDefault="00EE55E8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797" w:type="dxa"/>
            <w:vMerge w:val="restart"/>
            <w:vAlign w:val="center"/>
          </w:tcPr>
          <w:p w:rsidR="00EE55E8" w:rsidRPr="002628C1" w:rsidRDefault="002C2D3C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09.06</w:t>
            </w:r>
          </w:p>
        </w:tc>
        <w:tc>
          <w:tcPr>
            <w:tcW w:w="4338" w:type="dxa"/>
            <w:vAlign w:val="center"/>
          </w:tcPr>
          <w:p w:rsidR="00EE55E8" w:rsidRPr="00517361" w:rsidRDefault="00EE55E8" w:rsidP="0034517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Хімічний і морфолого-анатомічний аналіз ЛРС, яка містить стероїди,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тритерпеноїди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 і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сапоніни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кардіоглікозиди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298" w:type="dxa"/>
            <w:vMerge w:val="restart"/>
            <w:vAlign w:val="center"/>
          </w:tcPr>
          <w:p w:rsidR="00EE55E8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EE55E8" w:rsidRPr="0075795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E55E8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4"/>
        </w:trPr>
        <w:tc>
          <w:tcPr>
            <w:tcW w:w="570" w:type="dxa"/>
            <w:vMerge/>
            <w:vAlign w:val="center"/>
          </w:tcPr>
          <w:p w:rsidR="00EE55E8" w:rsidRDefault="00EE55E8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1797" w:type="dxa"/>
            <w:vMerge/>
            <w:vAlign w:val="center"/>
          </w:tcPr>
          <w:p w:rsidR="00EE55E8" w:rsidRDefault="00EE55E8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4338" w:type="dxa"/>
            <w:vAlign w:val="center"/>
          </w:tcPr>
          <w:p w:rsidR="00EE55E8" w:rsidRPr="00517361" w:rsidRDefault="00EE55E8" w:rsidP="0034517F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298" w:type="dxa"/>
            <w:vMerge/>
            <w:vAlign w:val="center"/>
          </w:tcPr>
          <w:p w:rsidR="00EE55E8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EE55E8" w:rsidRPr="009A25FF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25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EE55E8" w:rsidRPr="009A25FF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25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</w:tr>
      <w:tr w:rsidR="00EE55E8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8003" w:type="dxa"/>
            <w:gridSpan w:val="4"/>
            <w:vAlign w:val="center"/>
          </w:tcPr>
          <w:p w:rsidR="00EE55E8" w:rsidRPr="00757956" w:rsidRDefault="00EE55E8" w:rsidP="0034517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09" w:type="dxa"/>
            <w:vAlign w:val="center"/>
          </w:tcPr>
          <w:p w:rsidR="00EE55E8" w:rsidRPr="0075560B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EE55E8" w:rsidRPr="0075560B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2C2D3C" w:rsidRPr="00757956" w:rsidTr="0045555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9945" w:type="dxa"/>
            <w:gridSpan w:val="7"/>
            <w:vAlign w:val="center"/>
          </w:tcPr>
          <w:p w:rsidR="002C2D3C" w:rsidRPr="0075560B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4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 МЕТОДИ ФАРМАКОГНОСТИЧНОГО АНАЛІЗУ. ЛІКАРСЬКІ РОСЛИНИ, СИРОВИНА РОСЛИННОГО І ТВАРИННОГО ПОХОДЖЕННЯ, ЯКА МІСТИТЬ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алкалоїди.</w:t>
            </w:r>
          </w:p>
        </w:tc>
      </w:tr>
      <w:tr w:rsidR="002C2D3C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570" w:type="dxa"/>
            <w:vAlign w:val="center"/>
          </w:tcPr>
          <w:p w:rsidR="002C2D3C" w:rsidRPr="0075795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1797" w:type="dxa"/>
            <w:vAlign w:val="center"/>
          </w:tcPr>
          <w:p w:rsidR="002C2D3C" w:rsidRPr="00D56C7A" w:rsidRDefault="002C2D3C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10.06</w:t>
            </w:r>
          </w:p>
        </w:tc>
        <w:tc>
          <w:tcPr>
            <w:tcW w:w="4338" w:type="dxa"/>
          </w:tcPr>
          <w:p w:rsidR="002C2D3C" w:rsidRPr="004B4CB6" w:rsidRDefault="002C2D3C" w:rsidP="0034517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4"/>
                <w:lang w:val="uk-UA"/>
              </w:rPr>
              <w:t>Загальна характеристика алкалоїдів.</w:t>
            </w:r>
          </w:p>
        </w:tc>
        <w:tc>
          <w:tcPr>
            <w:tcW w:w="1298" w:type="dxa"/>
            <w:vAlign w:val="center"/>
          </w:tcPr>
          <w:p w:rsidR="002C2D3C" w:rsidRPr="0075795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2C2D3C" w:rsidRPr="0075795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2C2D3C" w:rsidRPr="0075560B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2C2D3C" w:rsidRPr="0075560B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C2D3C" w:rsidRPr="005E4105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570" w:type="dxa"/>
            <w:vAlign w:val="center"/>
          </w:tcPr>
          <w:p w:rsidR="002C2D3C" w:rsidRPr="0075795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1797" w:type="dxa"/>
            <w:vAlign w:val="center"/>
          </w:tcPr>
          <w:p w:rsidR="002C2D3C" w:rsidRPr="00D56C7A" w:rsidRDefault="002C2D3C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14.06</w:t>
            </w:r>
          </w:p>
        </w:tc>
        <w:tc>
          <w:tcPr>
            <w:tcW w:w="4338" w:type="dxa"/>
          </w:tcPr>
          <w:p w:rsidR="002C2D3C" w:rsidRPr="004B4CB6" w:rsidRDefault="002C2D3C" w:rsidP="0034517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4"/>
                <w:lang w:val="uk-UA"/>
              </w:rPr>
              <w:t>Хімічний і морфолого-анатомічний аналіз ЛРС, яка містить справжні алкалоїди.</w:t>
            </w:r>
          </w:p>
        </w:tc>
        <w:tc>
          <w:tcPr>
            <w:tcW w:w="1298" w:type="dxa"/>
            <w:vAlign w:val="center"/>
          </w:tcPr>
          <w:p w:rsidR="002C2D3C" w:rsidRPr="0075795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2C2D3C" w:rsidRPr="0075795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2C2D3C" w:rsidRPr="0075560B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2C2D3C" w:rsidRPr="0075560B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C2D3C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2C2D3C" w:rsidRPr="0075795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1797" w:type="dxa"/>
            <w:vMerge w:val="restart"/>
            <w:vAlign w:val="center"/>
          </w:tcPr>
          <w:p w:rsidR="002C2D3C" w:rsidRPr="0075560B" w:rsidRDefault="002C2D3C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15.06</w:t>
            </w:r>
          </w:p>
        </w:tc>
        <w:tc>
          <w:tcPr>
            <w:tcW w:w="4338" w:type="dxa"/>
          </w:tcPr>
          <w:p w:rsidR="002C2D3C" w:rsidRPr="00517361" w:rsidRDefault="002C2D3C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</w:tc>
        <w:tc>
          <w:tcPr>
            <w:tcW w:w="1298" w:type="dxa"/>
            <w:vMerge w:val="restart"/>
            <w:vAlign w:val="center"/>
          </w:tcPr>
          <w:p w:rsidR="002C2D3C" w:rsidRPr="00962763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62763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2C2D3C" w:rsidRPr="00962763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62763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2C2D3C" w:rsidRPr="009A25FF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2C2D3C" w:rsidRPr="009A25FF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</w:tr>
      <w:tr w:rsidR="002C2D3C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570" w:type="dxa"/>
            <w:vMerge/>
            <w:vAlign w:val="center"/>
          </w:tcPr>
          <w:p w:rsidR="002C2D3C" w:rsidRPr="007D6821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vMerge/>
            <w:vAlign w:val="center"/>
          </w:tcPr>
          <w:p w:rsidR="002C2D3C" w:rsidRPr="007D6821" w:rsidRDefault="002C2D3C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38" w:type="dxa"/>
            <w:vAlign w:val="center"/>
          </w:tcPr>
          <w:p w:rsidR="002C2D3C" w:rsidRPr="007D6821" w:rsidRDefault="002C2D3C" w:rsidP="003451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298" w:type="dxa"/>
            <w:vMerge/>
            <w:vAlign w:val="center"/>
          </w:tcPr>
          <w:p w:rsidR="002C2D3C" w:rsidRPr="00F8481A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bottom"/>
          </w:tcPr>
          <w:p w:rsidR="002C2D3C" w:rsidRPr="0075560B" w:rsidRDefault="002C2D3C" w:rsidP="00345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2C2D3C" w:rsidRPr="0075560B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2C2D3C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2C2D3C" w:rsidRPr="0075795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97" w:type="dxa"/>
            <w:vMerge/>
            <w:vAlign w:val="center"/>
          </w:tcPr>
          <w:p w:rsidR="002C2D3C" w:rsidRPr="0075560B" w:rsidRDefault="002C2D3C" w:rsidP="0034517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338" w:type="dxa"/>
          </w:tcPr>
          <w:p w:rsidR="002C2D3C" w:rsidRPr="00F8481A" w:rsidRDefault="002C2D3C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</w:t>
            </w: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: </w:t>
            </w:r>
          </w:p>
        </w:tc>
        <w:tc>
          <w:tcPr>
            <w:tcW w:w="1298" w:type="dxa"/>
            <w:vMerge/>
            <w:vAlign w:val="center"/>
          </w:tcPr>
          <w:p w:rsidR="002C2D3C" w:rsidRPr="00F8481A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C2D3C" w:rsidRPr="0075560B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833" w:type="dxa"/>
            <w:gridSpan w:val="2"/>
            <w:vAlign w:val="center"/>
          </w:tcPr>
          <w:p w:rsidR="002C2D3C" w:rsidRPr="0075560B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2C2D3C" w:rsidRPr="00757956" w:rsidTr="003451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705" w:type="dxa"/>
            <w:gridSpan w:val="3"/>
            <w:vAlign w:val="center"/>
          </w:tcPr>
          <w:p w:rsidR="002C2D3C" w:rsidRPr="00F8481A" w:rsidRDefault="002C2D3C" w:rsidP="003451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 xml:space="preserve">Всього за вивчення модуля </w:t>
            </w:r>
            <w:r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2</w:t>
            </w:r>
          </w:p>
        </w:tc>
        <w:tc>
          <w:tcPr>
            <w:tcW w:w="1298" w:type="dxa"/>
          </w:tcPr>
          <w:p w:rsidR="002C2D3C" w:rsidRPr="00F8481A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sz w:val="24"/>
                <w:lang w:val="uk-UA"/>
              </w:rPr>
              <w:t>ЛЗ-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  <w:tc>
          <w:tcPr>
            <w:tcW w:w="1109" w:type="dxa"/>
            <w:vAlign w:val="center"/>
          </w:tcPr>
          <w:p w:rsidR="002C2D3C" w:rsidRPr="0075560B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33" w:type="dxa"/>
            <w:gridSpan w:val="2"/>
            <w:vAlign w:val="center"/>
          </w:tcPr>
          <w:p w:rsidR="002C2D3C" w:rsidRPr="0075560B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EE55E8" w:rsidRDefault="00EE55E8" w:rsidP="00EE55E8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uk-UA"/>
        </w:rPr>
      </w:pPr>
    </w:p>
    <w:p w:rsidR="00EE55E8" w:rsidRPr="00517361" w:rsidRDefault="00EE55E8" w:rsidP="00EE55E8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C56E4">
        <w:rPr>
          <w:rFonts w:ascii="Times New Roman" w:hAnsi="Times New Roman" w:cs="Times New Roman"/>
          <w:sz w:val="28"/>
          <w:lang w:val="uk-UA"/>
        </w:rPr>
        <w:t>професор</w:t>
      </w:r>
      <w:r w:rsidRPr="002C56E4"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EE55E8" w:rsidRPr="00357704" w:rsidRDefault="00EE55E8" w:rsidP="00EE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EE55E8" w:rsidRPr="00357704" w:rsidTr="0034517F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8" w:rsidRPr="00357704" w:rsidRDefault="00EE55E8" w:rsidP="0034517F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8" w:rsidRPr="00357704" w:rsidRDefault="00EE55E8" w:rsidP="0034517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8" w:rsidRPr="00357704" w:rsidRDefault="00EE55E8" w:rsidP="0034517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8" w:rsidRPr="00357704" w:rsidRDefault="00EE55E8" w:rsidP="0034517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EE55E8" w:rsidRPr="00357704" w:rsidRDefault="00EE55E8" w:rsidP="0034517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8" w:rsidRPr="00357704" w:rsidRDefault="00EE55E8" w:rsidP="0034517F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Лабораторні</w:t>
            </w:r>
          </w:p>
          <w:p w:rsidR="00EE55E8" w:rsidRPr="00357704" w:rsidRDefault="00EE55E8" w:rsidP="0034517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8" w:rsidRPr="00357704" w:rsidRDefault="00EE55E8" w:rsidP="0034517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EE55E8" w:rsidRPr="00357704" w:rsidTr="0034517F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E8" w:rsidRPr="003C5C46" w:rsidRDefault="00E53AF0" w:rsidP="0034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E8" w:rsidRPr="003C5C46" w:rsidRDefault="00E53AF0" w:rsidP="0034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E8" w:rsidRPr="003C5C46" w:rsidRDefault="004349B8" w:rsidP="0034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E8" w:rsidRPr="003C5C46" w:rsidRDefault="004349B8" w:rsidP="0034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E8" w:rsidRPr="003C5C46" w:rsidRDefault="004349B8" w:rsidP="0034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E8" w:rsidRPr="003C5C46" w:rsidRDefault="00E53AF0" w:rsidP="0034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109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E8" w:rsidRPr="003C5C46" w:rsidRDefault="00EE55E8" w:rsidP="0034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5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EE55E8" w:rsidRPr="003C5C46" w:rsidRDefault="00EE55E8" w:rsidP="0034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C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EE55E8" w:rsidRDefault="00EE55E8" w:rsidP="00EE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E55E8" w:rsidRDefault="00EE55E8" w:rsidP="00EE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3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4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EE55E8" w:rsidRPr="00357704" w:rsidRDefault="00EE55E8" w:rsidP="00EE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873"/>
        <w:gridCol w:w="292"/>
        <w:gridCol w:w="1446"/>
        <w:gridCol w:w="747"/>
        <w:gridCol w:w="270"/>
        <w:gridCol w:w="1452"/>
        <w:gridCol w:w="871"/>
        <w:gridCol w:w="288"/>
        <w:gridCol w:w="1563"/>
        <w:gridCol w:w="751"/>
      </w:tblGrid>
      <w:tr w:rsidR="00EE55E8" w:rsidRPr="00357704" w:rsidTr="0034517F">
        <w:trPr>
          <w:cantSplit/>
        </w:trPr>
        <w:tc>
          <w:tcPr>
            <w:tcW w:w="660" w:type="pct"/>
            <w:vAlign w:val="center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аудиторної контрольної роботи</w:t>
            </w:r>
          </w:p>
        </w:tc>
        <w:tc>
          <w:tcPr>
            <w:tcW w:w="443" w:type="pct"/>
            <w:vAlign w:val="center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48" w:type="pct"/>
            <w:vMerge w:val="restart"/>
            <w:tcBorders>
              <w:top w:val="nil"/>
            </w:tcBorders>
            <w:vAlign w:val="center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EE55E8" w:rsidRPr="00357704" w:rsidRDefault="00EE55E8" w:rsidP="0034517F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EE55E8" w:rsidRPr="00357704" w:rsidRDefault="00EE55E8" w:rsidP="0034517F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37" w:type="pct"/>
            <w:vMerge w:val="restart"/>
            <w:vAlign w:val="center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37" w:type="pct"/>
            <w:vAlign w:val="center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2</w:t>
            </w:r>
          </w:p>
        </w:tc>
        <w:tc>
          <w:tcPr>
            <w:tcW w:w="442" w:type="pct"/>
            <w:vAlign w:val="center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  <w:tc>
          <w:tcPr>
            <w:tcW w:w="146" w:type="pct"/>
            <w:vMerge w:val="restart"/>
            <w:vAlign w:val="center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793" w:type="pct"/>
            <w:vAlign w:val="center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П</w:t>
            </w: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381" w:type="pct"/>
            <w:vAlign w:val="center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</w:tr>
      <w:tr w:rsidR="00EE55E8" w:rsidRPr="00357704" w:rsidTr="0034517F">
        <w:trPr>
          <w:cantSplit/>
        </w:trPr>
        <w:tc>
          <w:tcPr>
            <w:tcW w:w="660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3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148" w:type="pct"/>
            <w:vMerge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34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79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37" w:type="pct"/>
            <w:vMerge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2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46" w:type="pct"/>
            <w:vMerge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93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81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36-40</w:t>
            </w:r>
          </w:p>
        </w:tc>
      </w:tr>
      <w:tr w:rsidR="00EE55E8" w:rsidRPr="00357704" w:rsidTr="0034517F">
        <w:trPr>
          <w:cantSplit/>
        </w:trPr>
        <w:tc>
          <w:tcPr>
            <w:tcW w:w="660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3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15-17</w:t>
            </w:r>
          </w:p>
        </w:tc>
        <w:tc>
          <w:tcPr>
            <w:tcW w:w="148" w:type="pct"/>
            <w:vMerge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79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12-13</w:t>
            </w:r>
          </w:p>
        </w:tc>
        <w:tc>
          <w:tcPr>
            <w:tcW w:w="137" w:type="pct"/>
            <w:vMerge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2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12-13</w:t>
            </w:r>
          </w:p>
        </w:tc>
        <w:tc>
          <w:tcPr>
            <w:tcW w:w="146" w:type="pct"/>
            <w:vMerge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3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81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31-35</w:t>
            </w:r>
          </w:p>
        </w:tc>
      </w:tr>
      <w:tr w:rsidR="00EE55E8" w:rsidRPr="00357704" w:rsidTr="0034517F">
        <w:trPr>
          <w:cantSplit/>
        </w:trPr>
        <w:tc>
          <w:tcPr>
            <w:tcW w:w="660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3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12-14</w:t>
            </w:r>
          </w:p>
        </w:tc>
        <w:tc>
          <w:tcPr>
            <w:tcW w:w="148" w:type="pct"/>
            <w:vMerge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79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37" w:type="pct"/>
            <w:vMerge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2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6" w:type="pct"/>
            <w:vMerge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3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81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25-30</w:t>
            </w:r>
          </w:p>
        </w:tc>
      </w:tr>
      <w:tr w:rsidR="00EE55E8" w:rsidRPr="00357704" w:rsidTr="0034517F">
        <w:trPr>
          <w:cantSplit/>
        </w:trPr>
        <w:tc>
          <w:tcPr>
            <w:tcW w:w="660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3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en-US"/>
              </w:rPr>
              <w:t>0</w:t>
            </w:r>
            <w:r w:rsidRPr="00357704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148" w:type="pct"/>
            <w:vMerge/>
            <w:tcBorders>
              <w:bottom w:val="nil"/>
            </w:tcBorders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79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0-9</w:t>
            </w:r>
          </w:p>
        </w:tc>
        <w:tc>
          <w:tcPr>
            <w:tcW w:w="137" w:type="pct"/>
            <w:vMerge/>
            <w:tcBorders>
              <w:bottom w:val="nil"/>
            </w:tcBorders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2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0-9</w:t>
            </w:r>
          </w:p>
        </w:tc>
        <w:tc>
          <w:tcPr>
            <w:tcW w:w="146" w:type="pct"/>
            <w:vMerge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3" w:type="pct"/>
          </w:tcPr>
          <w:p w:rsidR="00EE55E8" w:rsidRPr="00357704" w:rsidRDefault="00EE55E8" w:rsidP="003451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81" w:type="pct"/>
          </w:tcPr>
          <w:p w:rsidR="00EE55E8" w:rsidRPr="00357704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0-24</w:t>
            </w:r>
          </w:p>
        </w:tc>
      </w:tr>
    </w:tbl>
    <w:p w:rsidR="00EE55E8" w:rsidRDefault="00EE55E8" w:rsidP="00EE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EE55E8" w:rsidRPr="00357704" w:rsidRDefault="00EE55E8" w:rsidP="00EE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АКР + ЗМ №</w:t>
      </w:r>
      <w:r>
        <w:rPr>
          <w:rFonts w:ascii="Times New Roman" w:hAnsi="Times New Roman" w:cs="Times New Roman"/>
          <w:sz w:val="28"/>
          <w:szCs w:val="26"/>
          <w:lang w:val="uk-UA"/>
        </w:rPr>
        <w:t>3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4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EE55E8" w:rsidRDefault="00EE55E8" w:rsidP="00EE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EE55E8" w:rsidRPr="002E371B" w:rsidRDefault="00EE55E8" w:rsidP="00EE55E8">
      <w:pPr>
        <w:rPr>
          <w:lang w:val="uk-UA"/>
        </w:rPr>
      </w:pPr>
    </w:p>
    <w:p w:rsidR="00EE55E8" w:rsidRPr="00875B3A" w:rsidRDefault="00EE55E8" w:rsidP="00EE55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C2D3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06.2020 – екзамен з</w:t>
      </w:r>
      <w:r w:rsidRPr="00875B3A">
        <w:rPr>
          <w:sz w:val="24"/>
          <w:lang w:val="uk-UA"/>
        </w:rPr>
        <w:t xml:space="preserve"> </w:t>
      </w: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фармакогнозії з основами біохімії лікарських рослин. </w:t>
      </w:r>
    </w:p>
    <w:p w:rsidR="00EE55E8" w:rsidRPr="00875B3A" w:rsidRDefault="00EE55E8" w:rsidP="00EE55E8">
      <w:pP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</w:pP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Час проведення: 1</w:t>
      </w:r>
      <w:r w:rsidR="002C2D3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C2D3C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25</w:t>
      </w: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</w:t>
      </w:r>
      <w:r w:rsidR="002C2D3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C2D3C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05</w:t>
      </w:r>
    </w:p>
    <w:p w:rsidR="00EE55E8" w:rsidRPr="00875B3A" w:rsidRDefault="00EE55E8" w:rsidP="00EE55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</w:t>
      </w:r>
      <w:proofErr w:type="spellStart"/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кільк</w:t>
      </w:r>
      <w:proofErr w:type="spellEnd"/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. годин: 22,5</w:t>
      </w:r>
    </w:p>
    <w:p w:rsidR="00EE55E8" w:rsidRDefault="00EE55E8" w:rsidP="00EE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EE55E8" w:rsidRPr="004B4CB6" w:rsidRDefault="00EE55E8" w:rsidP="00EE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4B4CB6">
        <w:rPr>
          <w:rFonts w:ascii="Times New Roman" w:hAnsi="Times New Roman" w:cs="Times New Roman"/>
          <w:b/>
          <w:sz w:val="28"/>
          <w:szCs w:val="26"/>
          <w:lang w:val="uk-UA"/>
        </w:rPr>
        <w:t>ПРАКТИЧНА РОБОТА НА ДОСЛІДНОМУ ПОЛІ З ФАРМАКОГНОЗІЇ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13"/>
        <w:gridCol w:w="4363"/>
        <w:gridCol w:w="2534"/>
      </w:tblGrid>
      <w:tr w:rsidR="00EE55E8" w:rsidRPr="004B4CB6" w:rsidTr="0034517F">
        <w:trPr>
          <w:trHeight w:val="233"/>
        </w:trPr>
        <w:tc>
          <w:tcPr>
            <w:tcW w:w="476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2213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А, 1Б</w:t>
            </w: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група</w:t>
            </w:r>
          </w:p>
        </w:tc>
        <w:tc>
          <w:tcPr>
            <w:tcW w:w="4363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2534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</w:tr>
      <w:tr w:rsidR="00EE55E8" w:rsidRPr="004B4CB6" w:rsidTr="0034517F">
        <w:trPr>
          <w:trHeight w:val="265"/>
        </w:trPr>
        <w:tc>
          <w:tcPr>
            <w:tcW w:w="476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1.</w:t>
            </w:r>
          </w:p>
        </w:tc>
        <w:tc>
          <w:tcPr>
            <w:tcW w:w="2213" w:type="dxa"/>
            <w:vAlign w:val="center"/>
          </w:tcPr>
          <w:p w:rsidR="00EE55E8" w:rsidRPr="004B4CB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07</w:t>
            </w:r>
            <w:r w:rsidR="00EE55E8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.06</w:t>
            </w:r>
          </w:p>
        </w:tc>
        <w:tc>
          <w:tcPr>
            <w:tcW w:w="4363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</w:t>
            </w: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ПЗ  (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08</w:t>
            </w:r>
            <w:r w:rsidRPr="00706E98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-10</w:t>
            </w:r>
            <w:r w:rsidRPr="00706E98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uk-UA"/>
              </w:rPr>
              <w:t>10</w:t>
            </w: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)</w:t>
            </w:r>
          </w:p>
        </w:tc>
      </w:tr>
      <w:tr w:rsidR="00EE55E8" w:rsidRPr="004B4CB6" w:rsidTr="0034517F">
        <w:trPr>
          <w:trHeight w:val="255"/>
        </w:trPr>
        <w:tc>
          <w:tcPr>
            <w:tcW w:w="476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2.</w:t>
            </w:r>
          </w:p>
        </w:tc>
        <w:tc>
          <w:tcPr>
            <w:tcW w:w="2213" w:type="dxa"/>
            <w:vAlign w:val="center"/>
          </w:tcPr>
          <w:p w:rsidR="00EE55E8" w:rsidRPr="004B4CB6" w:rsidRDefault="002C2D3C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07</w:t>
            </w:r>
            <w:r w:rsidR="00EE55E8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.06</w:t>
            </w:r>
          </w:p>
        </w:tc>
        <w:tc>
          <w:tcPr>
            <w:tcW w:w="4363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</w:t>
            </w: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 xml:space="preserve"> ПЗ  (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10</w:t>
            </w:r>
            <w:r w:rsidRPr="00706E98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-</w:t>
            </w: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12</w:t>
            </w:r>
            <w:r w:rsidRPr="00706E98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uk-UA"/>
              </w:rPr>
              <w:t>05</w:t>
            </w: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)</w:t>
            </w:r>
          </w:p>
        </w:tc>
      </w:tr>
    </w:tbl>
    <w:p w:rsidR="00EE55E8" w:rsidRPr="004B4CB6" w:rsidRDefault="00EE55E8" w:rsidP="00EE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EE55E8" w:rsidRPr="004B4CB6" w:rsidRDefault="00EE55E8" w:rsidP="00EE5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4B4CB6">
        <w:rPr>
          <w:rFonts w:ascii="Times New Roman" w:hAnsi="Times New Roman" w:cs="Times New Roman"/>
          <w:sz w:val="28"/>
          <w:szCs w:val="26"/>
          <w:lang w:val="uk-UA"/>
        </w:rPr>
        <w:t>Практична робота на дослідному полі з фармакогнозії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232"/>
        <w:gridCol w:w="972"/>
        <w:gridCol w:w="1553"/>
        <w:gridCol w:w="1603"/>
        <w:gridCol w:w="1845"/>
      </w:tblGrid>
      <w:tr w:rsidR="00EE55E8" w:rsidRPr="004B4CB6" w:rsidTr="0034517F">
        <w:trPr>
          <w:jc w:val="center"/>
        </w:trPr>
        <w:tc>
          <w:tcPr>
            <w:tcW w:w="923" w:type="dxa"/>
            <w:shd w:val="clear" w:color="auto" w:fill="auto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Практичні заняття</w:t>
            </w:r>
          </w:p>
        </w:tc>
        <w:tc>
          <w:tcPr>
            <w:tcW w:w="1603" w:type="dxa"/>
            <w:shd w:val="clear" w:color="auto" w:fill="auto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EE55E8" w:rsidRPr="004B4CB6" w:rsidRDefault="00EE55E8" w:rsidP="0034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Національна шкала</w:t>
            </w:r>
          </w:p>
        </w:tc>
      </w:tr>
      <w:tr w:rsidR="00EE55E8" w:rsidRPr="004B4CB6" w:rsidTr="0034517F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30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-</w:t>
            </w:r>
          </w:p>
        </w:tc>
        <w:tc>
          <w:tcPr>
            <w:tcW w:w="1553" w:type="dxa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25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E55E8" w:rsidRPr="004B4CB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З</w:t>
            </w: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алік</w:t>
            </w:r>
          </w:p>
          <w:p w:rsidR="00EE55E8" w:rsidRPr="004B4CB6" w:rsidRDefault="00EE55E8" w:rsidP="0034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(90-</w:t>
            </w:r>
            <w:r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зарах</w:t>
            </w:r>
            <w:r w:rsidRPr="004B4CB6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-А)</w:t>
            </w:r>
          </w:p>
        </w:tc>
      </w:tr>
    </w:tbl>
    <w:p w:rsidR="00B43078" w:rsidRDefault="00B43078"/>
    <w:sectPr w:rsidR="00B43078" w:rsidSect="00DF1207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3AF0">
      <w:pPr>
        <w:spacing w:after="0" w:line="240" w:lineRule="auto"/>
      </w:pPr>
      <w:r>
        <w:separator/>
      </w:r>
    </w:p>
  </w:endnote>
  <w:endnote w:type="continuationSeparator" w:id="0">
    <w:p w:rsidR="00000000" w:rsidRDefault="00E5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2"/>
        <w:szCs w:val="28"/>
      </w:rPr>
    </w:sdtEndPr>
    <w:sdtContent>
      <w:p w:rsidR="00DF1207" w:rsidRPr="000136F0" w:rsidRDefault="004171C6" w:rsidP="00DF1207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8925F3E" wp14:editId="325CB956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BjZUmV3QAAAAgBAAAPAAAAZHJzL2Rvd25yZXYueG1sTI9BT8MwDIXvSPyH&#10;yEjcWBo6jVGaThMChIQQYnDh5jWmrWic0mRb9+8xJzhZz+/p+XO5mnyv9jTGLrAFM8tAEdfBddxY&#10;eH+7v1iCignZYR+YLBwpwqo6PSmxcOHAr7TfpEZJCccCLbQpDYXWsW7JY5yFgVi8zzB6TCLHRrsR&#10;D1Lue32ZZQvtsWO50OJAty3VX5udt7B+ejHP82+8e3zIm+E4sIvdh7P2/Gxa34BKNKW/MPziCzpU&#10;wrQNOwmrXvSVkaRMk4MS/3ppFqC2spjnoKtS/3+g+gEAAP//AwBQSwECLQAUAAYACAAAACEAtoM4&#10;kv4AAADhAQAAEwAAAAAAAAAAAAAAAAAAAAAAW0NvbnRlbnRfVHlwZXNdLnhtbFBLAQItABQABgAI&#10;AAAAIQA4/SH/1gAAAJQBAAALAAAAAAAAAAAAAAAAAC8BAABfcmVscy8ucmVsc1BLAQItABQABgAI&#10;AAAAIQCQLPTYGgIAAFAEAAAOAAAAAAAAAAAAAAAAAC4CAABkcnMvZTJvRG9jLnhtbFBLAQItABQA&#10;BgAIAAAAIQBjZUmV3QAAAAgBAAAPAAAAAAAAAAAAAAAAAHQ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</w:sdtContent>
  </w:sdt>
  <w:p w:rsidR="00DF1207" w:rsidRPr="00DF1207" w:rsidRDefault="004171C6" w:rsidP="00DF1207">
    <w:pPr>
      <w:pStyle w:val="a8"/>
      <w:jc w:val="both"/>
      <w:rPr>
        <w:rFonts w:ascii="Times New Roman" w:hAnsi="Times New Roman" w:cs="Times New Roman"/>
        <w:sz w:val="24"/>
        <w:szCs w:val="28"/>
      </w:rPr>
    </w:pPr>
    <w:r w:rsidRPr="00901678">
      <w:rPr>
        <w:szCs w:val="28"/>
        <w:lang w:val="uk-UA"/>
      </w:rPr>
      <w:t xml:space="preserve"> 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СУЯ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НФаУ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                     Редакція 0</w:t>
    </w:r>
    <w:r>
      <w:rPr>
        <w:rFonts w:ascii="Times New Roman" w:hAnsi="Times New Roman" w:cs="Times New Roman"/>
        <w:sz w:val="24"/>
        <w:szCs w:val="28"/>
        <w:lang w:val="uk-UA"/>
      </w:rPr>
      <w:t>3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       Дата введення </w:t>
    </w:r>
    <w:r>
      <w:rPr>
        <w:rFonts w:ascii="Times New Roman" w:hAnsi="Times New Roman" w:cs="Times New Roman"/>
        <w:sz w:val="24"/>
        <w:szCs w:val="28"/>
        <w:lang w:val="uk-UA"/>
      </w:rPr>
      <w:t>03</w:t>
    </w:r>
    <w:r w:rsidRPr="005E4105">
      <w:rPr>
        <w:rFonts w:ascii="Times New Roman" w:hAnsi="Times New Roman" w:cs="Times New Roman"/>
        <w:sz w:val="24"/>
        <w:szCs w:val="28"/>
        <w:lang w:val="uk-UA"/>
      </w:rPr>
      <w:t>.0</w:t>
    </w:r>
    <w:r>
      <w:rPr>
        <w:rFonts w:ascii="Times New Roman" w:hAnsi="Times New Roman" w:cs="Times New Roman"/>
        <w:sz w:val="24"/>
        <w:szCs w:val="28"/>
        <w:lang w:val="uk-UA"/>
      </w:rPr>
      <w:t>9</w:t>
    </w:r>
    <w:r w:rsidRPr="005E4105">
      <w:rPr>
        <w:rFonts w:ascii="Times New Roman" w:hAnsi="Times New Roman" w:cs="Times New Roman"/>
        <w:sz w:val="24"/>
        <w:szCs w:val="28"/>
        <w:lang w:val="uk-UA"/>
      </w:rPr>
      <w:t>.201</w:t>
    </w:r>
    <w:r>
      <w:rPr>
        <w:rFonts w:ascii="Times New Roman" w:hAnsi="Times New Roman" w:cs="Times New Roman"/>
        <w:sz w:val="24"/>
        <w:szCs w:val="28"/>
        <w:lang w:val="uk-UA"/>
      </w:rPr>
      <w:t>8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р.                    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Стор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. 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begin"/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instrText>PAGE  \* Arabic  \* MERGEFORMAT</w:instrTex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separate"/>
    </w:r>
    <w:r w:rsidR="00E53AF0">
      <w:rPr>
        <w:rFonts w:ascii="Times New Roman" w:hAnsi="Times New Roman" w:cs="Times New Roman"/>
        <w:b/>
        <w:bCs/>
        <w:noProof/>
        <w:sz w:val="24"/>
        <w:szCs w:val="28"/>
        <w:lang w:val="uk-UA"/>
      </w:rPr>
      <w:t>2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end"/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из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 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begin"/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instrText>NUMPAGES  \* Arabic  \* MERGEFORMAT</w:instrTex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separate"/>
    </w:r>
    <w:r w:rsidR="00E53AF0">
      <w:rPr>
        <w:rFonts w:ascii="Times New Roman" w:hAnsi="Times New Roman" w:cs="Times New Roman"/>
        <w:b/>
        <w:bCs/>
        <w:noProof/>
        <w:sz w:val="24"/>
        <w:szCs w:val="28"/>
        <w:lang w:val="uk-UA"/>
      </w:rPr>
      <w:t>2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3AF0">
      <w:pPr>
        <w:spacing w:after="0" w:line="240" w:lineRule="auto"/>
      </w:pPr>
      <w:r>
        <w:separator/>
      </w:r>
    </w:p>
  </w:footnote>
  <w:footnote w:type="continuationSeparator" w:id="0">
    <w:p w:rsidR="00000000" w:rsidRDefault="00E5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07" w:rsidRPr="005E4105" w:rsidRDefault="004171C6" w:rsidP="00DF1207">
    <w:pPr>
      <w:pStyle w:val="a6"/>
      <w:rPr>
        <w:rFonts w:ascii="Times New Roman" w:hAnsi="Times New Roman" w:cs="Times New Roman"/>
        <w:sz w:val="24"/>
        <w:lang w:val="uk-UA"/>
      </w:rPr>
    </w:pPr>
    <w:r w:rsidRPr="005E4105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5E4105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5E4105">
      <w:rPr>
        <w:rFonts w:ascii="Times New Roman" w:hAnsi="Times New Roman" w:cs="Times New Roman"/>
        <w:sz w:val="24"/>
        <w:lang w:val="uk-UA"/>
      </w:rPr>
      <w:t xml:space="preserve">»                             </w:t>
    </w:r>
    <w:r w:rsidRPr="005E4105">
      <w:rPr>
        <w:rFonts w:ascii="Times New Roman" w:hAnsi="Times New Roman" w:cs="Times New Roman"/>
        <w:sz w:val="24"/>
      </w:rPr>
      <w:t xml:space="preserve">           </w:t>
    </w:r>
    <w:r w:rsidRPr="005E4105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DF1207" w:rsidRPr="00DF1207" w:rsidRDefault="004171C6">
    <w:pPr>
      <w:pStyle w:val="a6"/>
      <w:rPr>
        <w:rFonts w:ascii="Times New Roman" w:hAnsi="Times New Roman" w:cs="Times New Roman"/>
        <w:sz w:val="24"/>
        <w:lang w:val="uk-UA"/>
      </w:rPr>
    </w:pPr>
    <w:r w:rsidRPr="005E4105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C449B" wp14:editId="3C509A97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e2qOw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82"/>
    <w:rsid w:val="002C2D3C"/>
    <w:rsid w:val="004171C6"/>
    <w:rsid w:val="004349B8"/>
    <w:rsid w:val="00926982"/>
    <w:rsid w:val="00B43078"/>
    <w:rsid w:val="00E53AF0"/>
    <w:rsid w:val="00EE55E8"/>
    <w:rsid w:val="00F7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E8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EE55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E55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5E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E55E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EE55E8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EE55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E55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5E8"/>
  </w:style>
  <w:style w:type="paragraph" w:styleId="a8">
    <w:name w:val="footer"/>
    <w:basedOn w:val="a"/>
    <w:link w:val="a9"/>
    <w:uiPriority w:val="99"/>
    <w:unhideWhenUsed/>
    <w:rsid w:val="00EE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5E8"/>
  </w:style>
  <w:style w:type="paragraph" w:styleId="aa">
    <w:name w:val="Balloon Text"/>
    <w:basedOn w:val="a"/>
    <w:link w:val="ab"/>
    <w:uiPriority w:val="99"/>
    <w:semiHidden/>
    <w:unhideWhenUsed/>
    <w:rsid w:val="00EE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E8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EE55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E55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5E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E55E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EE55E8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EE55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E55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5E8"/>
  </w:style>
  <w:style w:type="paragraph" w:styleId="a8">
    <w:name w:val="footer"/>
    <w:basedOn w:val="a"/>
    <w:link w:val="a9"/>
    <w:uiPriority w:val="99"/>
    <w:unhideWhenUsed/>
    <w:rsid w:val="00EE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5E8"/>
  </w:style>
  <w:style w:type="paragraph" w:styleId="aa">
    <w:name w:val="Balloon Text"/>
    <w:basedOn w:val="a"/>
    <w:link w:val="ab"/>
    <w:uiPriority w:val="99"/>
    <w:semiHidden/>
    <w:unhideWhenUsed/>
    <w:rsid w:val="00EE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dcterms:created xsi:type="dcterms:W3CDTF">2020-05-06T07:16:00Z</dcterms:created>
  <dcterms:modified xsi:type="dcterms:W3CDTF">2020-05-06T12:49:00Z</dcterms:modified>
</cp:coreProperties>
</file>