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DF" w:rsidRPr="00CA3F04" w:rsidRDefault="006772DF" w:rsidP="006772DF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lang w:val="uk-UA"/>
        </w:rPr>
      </w:pPr>
      <w:r w:rsidRPr="00CA3F04">
        <w:rPr>
          <w:rFonts w:ascii="Times New Roman" w:hAnsi="Times New Roman" w:cs="Times New Roman"/>
          <w:sz w:val="24"/>
          <w:lang w:val="uk-UA"/>
        </w:rPr>
        <w:t>Ф А1.1-26-114</w:t>
      </w:r>
    </w:p>
    <w:tbl>
      <w:tblPr>
        <w:tblW w:w="9945" w:type="dxa"/>
        <w:tblLook w:val="04A0" w:firstRow="1" w:lastRow="0" w:firstColumn="1" w:lastColumn="0" w:noHBand="0" w:noVBand="1"/>
      </w:tblPr>
      <w:tblGrid>
        <w:gridCol w:w="570"/>
        <w:gridCol w:w="1067"/>
        <w:gridCol w:w="172"/>
        <w:gridCol w:w="558"/>
        <w:gridCol w:w="4338"/>
        <w:gridCol w:w="1298"/>
        <w:gridCol w:w="1109"/>
        <w:gridCol w:w="131"/>
        <w:gridCol w:w="702"/>
      </w:tblGrid>
      <w:tr w:rsidR="006772DF" w:rsidRPr="00CA3F04" w:rsidTr="007D66CF">
        <w:trPr>
          <w:gridBefore w:val="1"/>
          <w:gridAfter w:val="1"/>
          <w:wBefore w:w="570" w:type="dxa"/>
          <w:wAfter w:w="702" w:type="dxa"/>
          <w:trHeight w:val="1218"/>
        </w:trPr>
        <w:tc>
          <w:tcPr>
            <w:tcW w:w="1797" w:type="dxa"/>
            <w:gridSpan w:val="3"/>
            <w:shd w:val="clear" w:color="auto" w:fill="auto"/>
          </w:tcPr>
          <w:p w:rsidR="006772DF" w:rsidRPr="00CA3F04" w:rsidRDefault="006772DF" w:rsidP="007D66CF">
            <w:pPr>
              <w:pStyle w:val="a4"/>
              <w:rPr>
                <w:lang w:val="uk-UA"/>
              </w:rPr>
            </w:pPr>
            <w:r w:rsidRPr="00CA3F04">
              <w:rPr>
                <w:noProof/>
              </w:rPr>
              <w:drawing>
                <wp:inline distT="0" distB="0" distL="0" distR="0" wp14:anchorId="7DEDC517" wp14:editId="25AF10E6">
                  <wp:extent cx="858740" cy="1053907"/>
                  <wp:effectExtent l="0" t="0" r="0" b="0"/>
                  <wp:docPr id="3" name="Рисунок 3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294" cy="1125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6" w:type="dxa"/>
            <w:gridSpan w:val="4"/>
            <w:shd w:val="clear" w:color="auto" w:fill="auto"/>
          </w:tcPr>
          <w:p w:rsidR="006772DF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2C56E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КАЛЕНДАРНО-ТЕМАТИЧНИЙ ПЛАН </w:t>
            </w:r>
          </w:p>
          <w:p w:rsidR="006772DF" w:rsidRPr="002C56E4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2C56E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ЛАБОРАТОРНИХ</w:t>
            </w:r>
            <w:r w:rsidR="0013472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ТА СЕМІНАРСЬКИХ</w:t>
            </w:r>
            <w:r w:rsidRPr="002C56E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ЗАНЯТЬ</w:t>
            </w:r>
          </w:p>
          <w:p w:rsidR="006772DF" w:rsidRPr="00134729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B96C7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 дисципліни «</w:t>
            </w:r>
            <w:r w:rsidRPr="00B96C7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Фармакогнозія з основами біохімії лікарських рослин</w:t>
            </w:r>
            <w:r w:rsidRPr="00B96C7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134729">
              <w:rPr>
                <w:rFonts w:ascii="Times New Roman" w:hAnsi="Times New Roman" w:cs="Times New Roman"/>
                <w:szCs w:val="28"/>
                <w:lang w:val="uk-UA"/>
              </w:rPr>
              <w:t xml:space="preserve">для студентів </w:t>
            </w:r>
            <w:r w:rsidR="00134729">
              <w:rPr>
                <w:rFonts w:ascii="Times New Roman" w:hAnsi="Times New Roman" w:cs="Times New Roman"/>
                <w:szCs w:val="28"/>
                <w:lang w:val="uk-UA"/>
              </w:rPr>
              <w:t>2</w:t>
            </w:r>
            <w:r w:rsidRPr="00134729">
              <w:rPr>
                <w:rFonts w:ascii="Times New Roman" w:hAnsi="Times New Roman" w:cs="Times New Roman"/>
                <w:szCs w:val="28"/>
                <w:lang w:val="uk-UA"/>
              </w:rPr>
              <w:t xml:space="preserve"> курсу факультету фармацевтичних технологій та менеджменту заочної форми навчання галузь знань 22 Охорона здоров'я спеціальність 226 Фармація, промислова фармація освітня програма Технології фармацевтичних препаратів</w:t>
            </w:r>
            <w:r w:rsidR="00134729" w:rsidRPr="00134729">
              <w:rPr>
                <w:rFonts w:ascii="Times New Roman" w:hAnsi="Times New Roman" w:cs="Times New Roman"/>
                <w:szCs w:val="28"/>
                <w:lang w:val="uk-UA"/>
              </w:rPr>
              <w:t xml:space="preserve">, для осіб, що мають освітньо-кваліфікаційний рівень «молодший спеціаліст» зі спеціальностей «Виробництво фармацевтичних препаратів», «Аналітичний контроль якості хімічних лікарських </w:t>
            </w:r>
            <w:proofErr w:type="spellStart"/>
            <w:r w:rsidR="00134729" w:rsidRPr="00134729">
              <w:rPr>
                <w:rFonts w:ascii="Times New Roman" w:hAnsi="Times New Roman" w:cs="Times New Roman"/>
                <w:szCs w:val="28"/>
                <w:lang w:val="uk-UA"/>
              </w:rPr>
              <w:t>сполук</w:t>
            </w:r>
            <w:proofErr w:type="spellEnd"/>
            <w:r w:rsidR="00134729" w:rsidRPr="00134729">
              <w:rPr>
                <w:rFonts w:ascii="Times New Roman" w:hAnsi="Times New Roman" w:cs="Times New Roman"/>
                <w:szCs w:val="28"/>
                <w:lang w:val="uk-UA"/>
              </w:rPr>
              <w:t>»</w:t>
            </w:r>
          </w:p>
          <w:p w:rsidR="006772DF" w:rsidRPr="00216C90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216C9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ТФПс1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8</w:t>
            </w:r>
            <w:r w:rsidRPr="00216C9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4</w:t>
            </w:r>
            <w:r w:rsidRPr="00216C9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,5з) </w:t>
            </w:r>
            <w:r w:rsidR="0013472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 </w:t>
            </w:r>
            <w:r w:rsidRPr="00216C9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</w:t>
            </w:r>
            <w:r w:rsidR="00616532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А</w:t>
            </w:r>
          </w:p>
          <w:p w:rsidR="006772DF" w:rsidRPr="005C1323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C56E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весняний</w:t>
            </w:r>
            <w:r w:rsidRPr="002C56E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 семестр, 2019-2020 </w:t>
            </w:r>
            <w:proofErr w:type="spellStart"/>
            <w:r w:rsidRPr="002C56E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н.р</w:t>
            </w:r>
            <w:proofErr w:type="spellEnd"/>
            <w:r w:rsidRPr="002C56E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.)</w:t>
            </w:r>
          </w:p>
        </w:tc>
      </w:tr>
      <w:tr w:rsidR="006772DF" w:rsidRPr="00757956" w:rsidTr="007D66C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570" w:type="dxa"/>
            <w:vMerge w:val="restart"/>
            <w:shd w:val="clear" w:color="auto" w:fill="E6E6E6"/>
            <w:vAlign w:val="center"/>
          </w:tcPr>
          <w:p w:rsidR="006772DF" w:rsidRPr="007D6821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№ </w:t>
            </w:r>
          </w:p>
          <w:p w:rsidR="006772DF" w:rsidRPr="007D6821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sz w:val="24"/>
                <w:lang w:val="uk-UA"/>
              </w:rPr>
              <w:t>з/п</w:t>
            </w:r>
          </w:p>
        </w:tc>
        <w:tc>
          <w:tcPr>
            <w:tcW w:w="1067" w:type="dxa"/>
            <w:vMerge w:val="restart"/>
            <w:shd w:val="clear" w:color="auto" w:fill="E6E6E6"/>
            <w:vAlign w:val="center"/>
          </w:tcPr>
          <w:p w:rsidR="006772DF" w:rsidRPr="007D6821" w:rsidRDefault="006772DF" w:rsidP="007D66CF">
            <w:pPr>
              <w:pStyle w:val="2"/>
              <w:jc w:val="center"/>
              <w:rPr>
                <w:b/>
                <w:i w:val="0"/>
                <w:sz w:val="24"/>
                <w:szCs w:val="22"/>
                <w:lang w:val="uk-UA"/>
              </w:rPr>
            </w:pPr>
            <w:r w:rsidRPr="007D6821">
              <w:rPr>
                <w:b/>
                <w:i w:val="0"/>
                <w:sz w:val="24"/>
                <w:szCs w:val="22"/>
                <w:lang w:val="uk-UA"/>
              </w:rPr>
              <w:t>Дата</w:t>
            </w:r>
          </w:p>
        </w:tc>
        <w:tc>
          <w:tcPr>
            <w:tcW w:w="5068" w:type="dxa"/>
            <w:gridSpan w:val="3"/>
            <w:vMerge w:val="restart"/>
            <w:shd w:val="clear" w:color="auto" w:fill="E6E6E6"/>
            <w:vAlign w:val="center"/>
          </w:tcPr>
          <w:p w:rsidR="006772DF" w:rsidRPr="007D6821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sz w:val="24"/>
                <w:lang w:val="uk-UA"/>
              </w:rPr>
              <w:t>Тема заняття</w:t>
            </w:r>
          </w:p>
        </w:tc>
        <w:tc>
          <w:tcPr>
            <w:tcW w:w="1298" w:type="dxa"/>
            <w:vMerge w:val="restart"/>
            <w:shd w:val="clear" w:color="auto" w:fill="E6E6E6"/>
            <w:vAlign w:val="center"/>
          </w:tcPr>
          <w:p w:rsidR="006772DF" w:rsidRPr="007D6821" w:rsidRDefault="006772DF" w:rsidP="007D66CF">
            <w:pPr>
              <w:pStyle w:val="3"/>
              <w:jc w:val="center"/>
              <w:rPr>
                <w:b/>
                <w:sz w:val="24"/>
                <w:szCs w:val="22"/>
                <w:lang w:val="uk-UA"/>
              </w:rPr>
            </w:pPr>
            <w:r w:rsidRPr="007D6821">
              <w:rPr>
                <w:b/>
                <w:sz w:val="24"/>
                <w:szCs w:val="22"/>
                <w:lang w:val="uk-UA"/>
              </w:rPr>
              <w:t>Обсяг у годинах, вид заняття</w:t>
            </w:r>
          </w:p>
        </w:tc>
        <w:tc>
          <w:tcPr>
            <w:tcW w:w="1942" w:type="dxa"/>
            <w:gridSpan w:val="3"/>
            <w:shd w:val="clear" w:color="auto" w:fill="E6E6E6"/>
            <w:vAlign w:val="center"/>
          </w:tcPr>
          <w:p w:rsidR="006772DF" w:rsidRPr="007D6821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sz w:val="24"/>
                <w:lang w:val="uk-UA"/>
              </w:rPr>
              <w:t>Система оцінювання знань, бали</w:t>
            </w:r>
          </w:p>
        </w:tc>
      </w:tr>
      <w:tr w:rsidR="006772DF" w:rsidRPr="00757956" w:rsidTr="007D66C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570" w:type="dxa"/>
            <w:vMerge/>
            <w:shd w:val="clear" w:color="auto" w:fill="E6E6E6"/>
            <w:vAlign w:val="center"/>
          </w:tcPr>
          <w:p w:rsidR="006772DF" w:rsidRPr="007D6821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067" w:type="dxa"/>
            <w:vMerge/>
            <w:shd w:val="clear" w:color="auto" w:fill="E6E6E6"/>
            <w:vAlign w:val="center"/>
          </w:tcPr>
          <w:p w:rsidR="006772DF" w:rsidRPr="007D6821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068" w:type="dxa"/>
            <w:gridSpan w:val="3"/>
            <w:vMerge/>
            <w:shd w:val="clear" w:color="auto" w:fill="E6E6E6"/>
            <w:vAlign w:val="center"/>
          </w:tcPr>
          <w:p w:rsidR="006772DF" w:rsidRPr="007D6821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98" w:type="dxa"/>
            <w:vMerge/>
            <w:shd w:val="clear" w:color="auto" w:fill="E6E6E6"/>
            <w:vAlign w:val="center"/>
          </w:tcPr>
          <w:p w:rsidR="006772DF" w:rsidRPr="007D6821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09" w:type="dxa"/>
            <w:shd w:val="clear" w:color="auto" w:fill="E6E6E6"/>
            <w:vAlign w:val="center"/>
          </w:tcPr>
          <w:p w:rsidR="006772DF" w:rsidRPr="007D6821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7D6821">
              <w:rPr>
                <w:rFonts w:ascii="Times New Roman" w:hAnsi="Times New Roman" w:cs="Times New Roman"/>
                <w:b/>
                <w:sz w:val="24"/>
                <w:lang w:val="uk-UA"/>
              </w:rPr>
              <w:t>min</w:t>
            </w:r>
            <w:proofErr w:type="spellEnd"/>
          </w:p>
        </w:tc>
        <w:tc>
          <w:tcPr>
            <w:tcW w:w="833" w:type="dxa"/>
            <w:gridSpan w:val="2"/>
            <w:shd w:val="clear" w:color="auto" w:fill="E6E6E6"/>
            <w:vAlign w:val="center"/>
          </w:tcPr>
          <w:p w:rsidR="006772DF" w:rsidRPr="007D6821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7D6821">
              <w:rPr>
                <w:rFonts w:ascii="Times New Roman" w:hAnsi="Times New Roman" w:cs="Times New Roman"/>
                <w:b/>
                <w:sz w:val="24"/>
                <w:lang w:val="uk-UA"/>
              </w:rPr>
              <w:t>max</w:t>
            </w:r>
            <w:proofErr w:type="spellEnd"/>
          </w:p>
        </w:tc>
      </w:tr>
      <w:tr w:rsidR="006772DF" w:rsidRPr="006772DF" w:rsidTr="007D66C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9945" w:type="dxa"/>
            <w:gridSpan w:val="9"/>
          </w:tcPr>
          <w:p w:rsidR="006772DF" w:rsidRPr="006772DF" w:rsidRDefault="006772DF" w:rsidP="00677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18"/>
                <w:lang w:val="uk-UA"/>
              </w:rPr>
            </w:pP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Змістовий модуль </w:t>
            </w:r>
            <w:r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1</w:t>
            </w: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. МЕТОДИ ФАРМАКОГНОСТИЧНОГО АНАЛІЗУ. ЛІКАРСЬКІ РОСЛИНИ, СИРОВИНА РОСЛИННОГО І ТВАРИННОГО ПОХОДЖЕННЯ, ЯКА МІСТИТЬ</w:t>
            </w:r>
            <w:r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 </w:t>
            </w:r>
            <w:r w:rsidRPr="00E00ADD">
              <w:rPr>
                <w:rFonts w:ascii="Times New Roman" w:hAnsi="Times New Roman" w:cs="Times New Roman"/>
                <w:b/>
                <w:caps/>
                <w:sz w:val="18"/>
                <w:lang w:val="uk-UA"/>
              </w:rPr>
              <w:t>ВУГЛЕВОДИ, глікоз</w:t>
            </w:r>
            <w:r>
              <w:rPr>
                <w:rFonts w:ascii="Times New Roman" w:hAnsi="Times New Roman" w:cs="Times New Roman"/>
                <w:b/>
                <w:caps/>
                <w:sz w:val="18"/>
                <w:lang w:val="uk-UA"/>
              </w:rPr>
              <w:t xml:space="preserve">иди, ЛІПІДИ, БІЛКИ, </w:t>
            </w:r>
            <w:r>
              <w:rPr>
                <w:rFonts w:ascii="Times New Roman" w:hAnsi="Times New Roman" w:cs="Times New Roman"/>
                <w:b/>
                <w:caps/>
                <w:sz w:val="18"/>
                <w:lang w:val="uk-UA"/>
              </w:rPr>
              <w:t xml:space="preserve">вітаміни, </w:t>
            </w:r>
            <w:r w:rsidRPr="00E00ADD">
              <w:rPr>
                <w:rFonts w:ascii="Times New Roman" w:hAnsi="Times New Roman" w:cs="Times New Roman"/>
                <w:b/>
                <w:caps/>
                <w:sz w:val="18"/>
                <w:lang w:val="uk-UA"/>
              </w:rPr>
              <w:t>феннольні сполуки (прості феноли, лігнани, ксантони, кумарини, хромони, флавоноїди, антраценпохідні, дубильні речовини)</w:t>
            </w:r>
            <w:r w:rsidR="00182BEF">
              <w:rPr>
                <w:rFonts w:ascii="Times New Roman" w:hAnsi="Times New Roman" w:cs="Times New Roman"/>
                <w:b/>
                <w:caps/>
                <w:sz w:val="18"/>
                <w:lang w:val="uk-UA"/>
              </w:rPr>
              <w:t>.</w:t>
            </w:r>
          </w:p>
        </w:tc>
      </w:tr>
      <w:tr w:rsidR="006772DF" w:rsidRPr="00757956" w:rsidTr="002C7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570" w:type="dxa"/>
            <w:vMerge w:val="restart"/>
            <w:vAlign w:val="center"/>
          </w:tcPr>
          <w:p w:rsidR="006772DF" w:rsidRPr="00757956" w:rsidRDefault="006772DF" w:rsidP="007D66CF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  <w:r w:rsidRPr="00757956">
              <w:rPr>
                <w:szCs w:val="22"/>
              </w:rPr>
              <w:t>1.</w:t>
            </w:r>
          </w:p>
        </w:tc>
        <w:tc>
          <w:tcPr>
            <w:tcW w:w="1239" w:type="dxa"/>
            <w:gridSpan w:val="2"/>
            <w:vMerge w:val="restart"/>
            <w:vAlign w:val="center"/>
          </w:tcPr>
          <w:p w:rsidR="006772DF" w:rsidRDefault="006772DF" w:rsidP="007D66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13</w:t>
            </w:r>
            <w:r>
              <w:rPr>
                <w:szCs w:val="22"/>
                <w:lang w:val="ru-RU"/>
              </w:rPr>
              <w:t>.05</w:t>
            </w:r>
          </w:p>
          <w:p w:rsidR="002C7BB8" w:rsidRDefault="002C7BB8" w:rsidP="007D66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</w:p>
          <w:p w:rsidR="002C7BB8" w:rsidRPr="00757956" w:rsidRDefault="002C7BB8" w:rsidP="007D66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</w:t>
            </w:r>
            <w:r w:rsidRPr="002C7BB8">
              <w:rPr>
                <w:szCs w:val="22"/>
                <w:vertAlign w:val="superscript"/>
                <w:lang w:val="ru-RU"/>
              </w:rPr>
              <w:t>50</w:t>
            </w:r>
            <w:r>
              <w:rPr>
                <w:szCs w:val="22"/>
                <w:lang w:val="ru-RU"/>
              </w:rPr>
              <w:t>-14</w:t>
            </w:r>
            <w:r w:rsidRPr="002C7BB8">
              <w:rPr>
                <w:szCs w:val="22"/>
                <w:vertAlign w:val="superscript"/>
                <w:lang w:val="ru-RU"/>
              </w:rPr>
              <w:t>30</w:t>
            </w:r>
          </w:p>
        </w:tc>
        <w:tc>
          <w:tcPr>
            <w:tcW w:w="4896" w:type="dxa"/>
            <w:gridSpan w:val="2"/>
            <w:vAlign w:val="center"/>
          </w:tcPr>
          <w:p w:rsidR="006772DF" w:rsidRPr="00F8481A" w:rsidRDefault="006772DF" w:rsidP="007D66C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1736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Аудиторна контрольна робота</w:t>
            </w:r>
          </w:p>
        </w:tc>
        <w:tc>
          <w:tcPr>
            <w:tcW w:w="1298" w:type="dxa"/>
            <w:vMerge w:val="restart"/>
            <w:vAlign w:val="center"/>
          </w:tcPr>
          <w:p w:rsidR="006772DF" w:rsidRPr="00757956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757956">
              <w:rPr>
                <w:rFonts w:ascii="Times New Roman" w:hAnsi="Times New Roman" w:cs="Times New Roman"/>
                <w:i/>
                <w:sz w:val="28"/>
                <w:lang w:val="uk-UA"/>
              </w:rPr>
              <w:t>4</w:t>
            </w:r>
          </w:p>
          <w:p w:rsidR="006772DF" w:rsidRPr="00757956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757956">
              <w:rPr>
                <w:rFonts w:ascii="Times New Roman" w:hAnsi="Times New Roman" w:cs="Times New Roman"/>
                <w:i/>
                <w:sz w:val="28"/>
                <w:lang w:val="uk-UA"/>
              </w:rPr>
              <w:t>ЛЗ</w:t>
            </w:r>
          </w:p>
        </w:tc>
        <w:tc>
          <w:tcPr>
            <w:tcW w:w="1109" w:type="dxa"/>
            <w:vAlign w:val="center"/>
          </w:tcPr>
          <w:p w:rsidR="006772DF" w:rsidRPr="0075560B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833" w:type="dxa"/>
            <w:gridSpan w:val="2"/>
            <w:vAlign w:val="center"/>
          </w:tcPr>
          <w:p w:rsidR="006772DF" w:rsidRPr="0075560B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6772DF" w:rsidRPr="00757956" w:rsidTr="002C7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05"/>
        </w:trPr>
        <w:tc>
          <w:tcPr>
            <w:tcW w:w="570" w:type="dxa"/>
            <w:vMerge/>
            <w:vAlign w:val="center"/>
          </w:tcPr>
          <w:p w:rsidR="006772DF" w:rsidRPr="00757956" w:rsidRDefault="006772DF" w:rsidP="007D66CF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</w:p>
        </w:tc>
        <w:tc>
          <w:tcPr>
            <w:tcW w:w="1239" w:type="dxa"/>
            <w:gridSpan w:val="2"/>
            <w:vMerge/>
            <w:vAlign w:val="center"/>
          </w:tcPr>
          <w:p w:rsidR="006772DF" w:rsidRDefault="006772DF" w:rsidP="007D66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</w:p>
        </w:tc>
        <w:tc>
          <w:tcPr>
            <w:tcW w:w="4896" w:type="dxa"/>
            <w:gridSpan w:val="2"/>
            <w:vAlign w:val="center"/>
          </w:tcPr>
          <w:p w:rsidR="006772DF" w:rsidRPr="002C7BB8" w:rsidRDefault="002C7BB8" w:rsidP="002C7BB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2C7BB8">
              <w:rPr>
                <w:rFonts w:ascii="Times New Roman" w:hAnsi="Times New Roman" w:cs="Times New Roman"/>
                <w:sz w:val="24"/>
                <w:lang w:val="uk-UA"/>
              </w:rPr>
              <w:t>Хімічний і морфолого-анатомічний аналіз ЛРС, яка містить вуглеводи, жири і жироподібні речовини, вітаміни.</w:t>
            </w:r>
          </w:p>
        </w:tc>
        <w:tc>
          <w:tcPr>
            <w:tcW w:w="1298" w:type="dxa"/>
            <w:vMerge/>
            <w:vAlign w:val="center"/>
          </w:tcPr>
          <w:p w:rsidR="006772DF" w:rsidRPr="00757956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6772DF" w:rsidRPr="0075560B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3" w:type="dxa"/>
            <w:gridSpan w:val="2"/>
            <w:vAlign w:val="center"/>
          </w:tcPr>
          <w:p w:rsidR="006772DF" w:rsidRPr="0075560B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772DF" w:rsidRPr="00757956" w:rsidTr="002C7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04"/>
        </w:trPr>
        <w:tc>
          <w:tcPr>
            <w:tcW w:w="570" w:type="dxa"/>
            <w:vMerge/>
            <w:vAlign w:val="center"/>
          </w:tcPr>
          <w:p w:rsidR="006772DF" w:rsidRPr="00757956" w:rsidRDefault="006772DF" w:rsidP="007D66CF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</w:p>
        </w:tc>
        <w:tc>
          <w:tcPr>
            <w:tcW w:w="1239" w:type="dxa"/>
            <w:gridSpan w:val="2"/>
            <w:vMerge/>
            <w:vAlign w:val="center"/>
          </w:tcPr>
          <w:p w:rsidR="006772DF" w:rsidRDefault="006772DF" w:rsidP="007D66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</w:p>
        </w:tc>
        <w:tc>
          <w:tcPr>
            <w:tcW w:w="4896" w:type="dxa"/>
            <w:gridSpan w:val="2"/>
            <w:vAlign w:val="center"/>
          </w:tcPr>
          <w:p w:rsidR="006772DF" w:rsidRPr="002C7BB8" w:rsidRDefault="002C7BB8" w:rsidP="002C7BB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2C7BB8">
              <w:rPr>
                <w:rFonts w:ascii="Times New Roman" w:hAnsi="Times New Roman" w:cs="Times New Roman"/>
                <w:sz w:val="24"/>
                <w:lang w:val="uk-UA"/>
              </w:rPr>
              <w:t xml:space="preserve">Хімічний і морфолого-анатомічний аналіз ЛРС, яка містить фенольні сполуки (прості феноли, </w:t>
            </w:r>
            <w:proofErr w:type="spellStart"/>
            <w:r w:rsidRPr="002C7BB8">
              <w:rPr>
                <w:rFonts w:ascii="Times New Roman" w:hAnsi="Times New Roman" w:cs="Times New Roman"/>
                <w:sz w:val="24"/>
                <w:lang w:val="uk-UA"/>
              </w:rPr>
              <w:t>лігнани</w:t>
            </w:r>
            <w:proofErr w:type="spellEnd"/>
            <w:r w:rsidRPr="002C7BB8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 w:rsidRPr="002C7BB8">
              <w:rPr>
                <w:rFonts w:ascii="Times New Roman" w:hAnsi="Times New Roman" w:cs="Times New Roman"/>
                <w:sz w:val="24"/>
                <w:lang w:val="uk-UA"/>
              </w:rPr>
              <w:t>ксантони</w:t>
            </w:r>
            <w:proofErr w:type="spellEnd"/>
            <w:r w:rsidRPr="002C7BB8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 w:rsidRPr="002C7BB8">
              <w:rPr>
                <w:rFonts w:ascii="Times New Roman" w:hAnsi="Times New Roman" w:cs="Times New Roman"/>
                <w:sz w:val="24"/>
                <w:lang w:val="uk-UA"/>
              </w:rPr>
              <w:t>кумарини</w:t>
            </w:r>
            <w:proofErr w:type="spellEnd"/>
            <w:r w:rsidRPr="002C7BB8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 w:rsidRPr="002C7BB8">
              <w:rPr>
                <w:rFonts w:ascii="Times New Roman" w:hAnsi="Times New Roman" w:cs="Times New Roman"/>
                <w:sz w:val="24"/>
                <w:lang w:val="uk-UA"/>
              </w:rPr>
              <w:t>хромони</w:t>
            </w:r>
            <w:proofErr w:type="spellEnd"/>
            <w:r w:rsidRPr="002C7BB8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 w:rsidRPr="002C7BB8">
              <w:rPr>
                <w:rFonts w:ascii="Times New Roman" w:hAnsi="Times New Roman" w:cs="Times New Roman"/>
                <w:sz w:val="24"/>
                <w:lang w:val="uk-UA"/>
              </w:rPr>
              <w:t>флавоноїди</w:t>
            </w:r>
            <w:proofErr w:type="spellEnd"/>
            <w:r w:rsidRPr="002C7BB8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 w:rsidRPr="002C7BB8">
              <w:rPr>
                <w:rFonts w:ascii="Times New Roman" w:hAnsi="Times New Roman" w:cs="Times New Roman"/>
                <w:sz w:val="24"/>
                <w:lang w:val="uk-UA"/>
              </w:rPr>
              <w:t>антраценпохідні</w:t>
            </w:r>
            <w:proofErr w:type="spellEnd"/>
            <w:r w:rsidRPr="002C7BB8">
              <w:rPr>
                <w:rFonts w:ascii="Times New Roman" w:hAnsi="Times New Roman" w:cs="Times New Roman"/>
                <w:sz w:val="24"/>
                <w:lang w:val="uk-UA"/>
              </w:rPr>
              <w:t>, дубильні речовини).</w:t>
            </w:r>
          </w:p>
        </w:tc>
        <w:tc>
          <w:tcPr>
            <w:tcW w:w="1298" w:type="dxa"/>
            <w:vMerge/>
            <w:vAlign w:val="center"/>
          </w:tcPr>
          <w:p w:rsidR="006772DF" w:rsidRPr="00757956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6772DF" w:rsidRPr="0075560B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3" w:type="dxa"/>
            <w:gridSpan w:val="2"/>
            <w:vAlign w:val="center"/>
          </w:tcPr>
          <w:p w:rsidR="006772DF" w:rsidRPr="0075560B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772DF" w:rsidRPr="00757956" w:rsidTr="002C7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70" w:type="dxa"/>
            <w:vMerge/>
          </w:tcPr>
          <w:p w:rsidR="006772DF" w:rsidRPr="00757956" w:rsidRDefault="006772DF" w:rsidP="007D66CF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</w:p>
        </w:tc>
        <w:tc>
          <w:tcPr>
            <w:tcW w:w="1239" w:type="dxa"/>
            <w:gridSpan w:val="2"/>
            <w:vMerge/>
            <w:vAlign w:val="center"/>
          </w:tcPr>
          <w:p w:rsidR="006772DF" w:rsidRDefault="006772DF" w:rsidP="007D66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</w:p>
        </w:tc>
        <w:tc>
          <w:tcPr>
            <w:tcW w:w="4896" w:type="dxa"/>
            <w:gridSpan w:val="2"/>
            <w:vAlign w:val="center"/>
          </w:tcPr>
          <w:p w:rsidR="006772DF" w:rsidRPr="00517361" w:rsidRDefault="006772DF" w:rsidP="002C7BB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17361">
              <w:rPr>
                <w:rFonts w:ascii="Times New Roman" w:hAnsi="Times New Roman" w:cs="Times New Roman"/>
                <w:i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298" w:type="dxa"/>
            <w:vMerge/>
            <w:vAlign w:val="center"/>
          </w:tcPr>
          <w:p w:rsidR="006772DF" w:rsidRPr="00757956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6772DF" w:rsidRPr="002C7BB8" w:rsidRDefault="002C7BB8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</w:t>
            </w:r>
          </w:p>
        </w:tc>
        <w:tc>
          <w:tcPr>
            <w:tcW w:w="833" w:type="dxa"/>
            <w:gridSpan w:val="2"/>
            <w:vAlign w:val="center"/>
          </w:tcPr>
          <w:p w:rsidR="006772DF" w:rsidRPr="002C7BB8" w:rsidRDefault="002C7BB8" w:rsidP="002C7B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C7BB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</w:tr>
      <w:tr w:rsidR="006772DF" w:rsidRPr="00757956" w:rsidTr="006772D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8003" w:type="dxa"/>
            <w:gridSpan w:val="6"/>
            <w:vAlign w:val="bottom"/>
          </w:tcPr>
          <w:p w:rsidR="006772DF" w:rsidRPr="007D6821" w:rsidRDefault="006772DF" w:rsidP="002C7B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Всього за ЗМ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1109" w:type="dxa"/>
            <w:vAlign w:val="center"/>
          </w:tcPr>
          <w:p w:rsidR="006772DF" w:rsidRPr="0075560B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833" w:type="dxa"/>
            <w:gridSpan w:val="2"/>
            <w:vAlign w:val="center"/>
          </w:tcPr>
          <w:p w:rsidR="006772DF" w:rsidRPr="0075560B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6772DF" w:rsidRPr="006772DF" w:rsidTr="007D66C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9945" w:type="dxa"/>
            <w:gridSpan w:val="9"/>
          </w:tcPr>
          <w:p w:rsidR="006772DF" w:rsidRPr="0075560B" w:rsidRDefault="006772DF" w:rsidP="00677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Змістовий модуль </w:t>
            </w:r>
            <w:r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2</w:t>
            </w:r>
            <w:r w:rsidRPr="00996259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. МЕТОДИ ФАРМАКОГНОСТИЧНОГО АНАЛІЗУ. ЛІКАРСЬКІ РОСЛИНИ, СИРОВИНА РОСЛИННОГО І ТВАРИННОГО ПОХОДЖЕННЯ, ЯКА МІСТИТЬ </w:t>
            </w:r>
            <w:r w:rsidRPr="004D1B7E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іридої</w:t>
            </w:r>
            <w:r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ди та інші гіркоти, ефірні олії, </w:t>
            </w:r>
            <w:r w:rsidRPr="00B52B07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стероїди, тритерпеноїди і сапоніни, кардіоглікозиди</w:t>
            </w:r>
            <w:r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,</w:t>
            </w:r>
            <w:r w:rsidRPr="004D1B7E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 xml:space="preserve"> </w:t>
            </w:r>
            <w:r w:rsidRPr="004D1B7E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алкалоїди</w:t>
            </w:r>
            <w:r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  <w:lang w:val="uk-UA" w:eastAsia="ru-RU"/>
              </w:rPr>
              <w:t>.</w:t>
            </w:r>
          </w:p>
        </w:tc>
      </w:tr>
      <w:tr w:rsidR="006772DF" w:rsidRPr="00757956" w:rsidTr="002C7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91"/>
        </w:trPr>
        <w:tc>
          <w:tcPr>
            <w:tcW w:w="570" w:type="dxa"/>
            <w:vMerge w:val="restart"/>
            <w:vAlign w:val="center"/>
          </w:tcPr>
          <w:p w:rsidR="006772DF" w:rsidRPr="00757956" w:rsidRDefault="006772DF" w:rsidP="007D66CF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1239" w:type="dxa"/>
            <w:gridSpan w:val="2"/>
            <w:vMerge w:val="restart"/>
            <w:vAlign w:val="center"/>
          </w:tcPr>
          <w:p w:rsidR="006772DF" w:rsidRDefault="006772DF" w:rsidP="007D66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14</w:t>
            </w:r>
            <w:r>
              <w:rPr>
                <w:szCs w:val="22"/>
                <w:lang w:val="ru-RU"/>
              </w:rPr>
              <w:t>.05</w:t>
            </w:r>
          </w:p>
          <w:p w:rsidR="002C7BB8" w:rsidRDefault="002C7BB8" w:rsidP="007D66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</w:p>
          <w:p w:rsidR="002C7BB8" w:rsidRPr="00216C90" w:rsidRDefault="002C7BB8" w:rsidP="007D66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14</w:t>
            </w:r>
            <w:r w:rsidRPr="002C7BB8">
              <w:rPr>
                <w:szCs w:val="22"/>
                <w:vertAlign w:val="superscript"/>
                <w:lang w:val="ru-RU"/>
              </w:rPr>
              <w:t>45</w:t>
            </w:r>
            <w:r>
              <w:rPr>
                <w:szCs w:val="22"/>
                <w:lang w:val="ru-RU"/>
              </w:rPr>
              <w:t>-18</w:t>
            </w:r>
            <w:r w:rsidRPr="002C7BB8">
              <w:rPr>
                <w:szCs w:val="22"/>
                <w:vertAlign w:val="superscript"/>
                <w:lang w:val="ru-RU"/>
              </w:rPr>
              <w:t>15</w:t>
            </w:r>
          </w:p>
        </w:tc>
        <w:tc>
          <w:tcPr>
            <w:tcW w:w="4896" w:type="dxa"/>
            <w:gridSpan w:val="2"/>
            <w:tcBorders>
              <w:bottom w:val="double" w:sz="4" w:space="0" w:color="auto"/>
            </w:tcBorders>
            <w:vAlign w:val="center"/>
          </w:tcPr>
          <w:p w:rsidR="006772DF" w:rsidRPr="00CA3F04" w:rsidRDefault="006772DF" w:rsidP="002C7BB8">
            <w:pPr>
              <w:spacing w:after="0" w:line="216" w:lineRule="auto"/>
              <w:jc w:val="both"/>
              <w:rPr>
                <w:sz w:val="20"/>
                <w:lang w:val="uk-UA"/>
              </w:rPr>
            </w:pPr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 xml:space="preserve">Хімічний і морфолого-анатомічний аналіз ЛРС, яка містить </w:t>
            </w:r>
            <w:proofErr w:type="spellStart"/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>іридої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та інші гіркоти, ефірні олії, </w:t>
            </w:r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 xml:space="preserve">стероїди, </w:t>
            </w:r>
            <w:proofErr w:type="spellStart"/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>тритерпеноїди</w:t>
            </w:r>
            <w:proofErr w:type="spellEnd"/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 xml:space="preserve"> і </w:t>
            </w:r>
            <w:proofErr w:type="spellStart"/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>сапоніни</w:t>
            </w:r>
            <w:proofErr w:type="spellEnd"/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>кардіоглікозиди</w:t>
            </w:r>
            <w:proofErr w:type="spellEnd"/>
            <w:r w:rsidRPr="00316213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298" w:type="dxa"/>
            <w:vMerge w:val="restart"/>
            <w:vAlign w:val="center"/>
          </w:tcPr>
          <w:p w:rsidR="006772DF" w:rsidRPr="00757956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757956">
              <w:rPr>
                <w:rFonts w:ascii="Times New Roman" w:hAnsi="Times New Roman" w:cs="Times New Roman"/>
                <w:i/>
                <w:sz w:val="28"/>
                <w:lang w:val="uk-UA"/>
              </w:rPr>
              <w:t>4</w:t>
            </w:r>
          </w:p>
          <w:p w:rsidR="006772DF" w:rsidRPr="00757956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757956">
              <w:rPr>
                <w:rFonts w:ascii="Times New Roman" w:hAnsi="Times New Roman" w:cs="Times New Roman"/>
                <w:i/>
                <w:sz w:val="28"/>
                <w:lang w:val="uk-UA"/>
              </w:rPr>
              <w:t>ЛЗ</w:t>
            </w:r>
          </w:p>
        </w:tc>
        <w:tc>
          <w:tcPr>
            <w:tcW w:w="1109" w:type="dxa"/>
            <w:vAlign w:val="center"/>
          </w:tcPr>
          <w:p w:rsidR="006772DF" w:rsidRPr="0075560B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3" w:type="dxa"/>
            <w:gridSpan w:val="2"/>
            <w:vAlign w:val="center"/>
          </w:tcPr>
          <w:p w:rsidR="006772DF" w:rsidRPr="0075560B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772DF" w:rsidRPr="00757956" w:rsidTr="002C7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570" w:type="dxa"/>
            <w:vMerge/>
            <w:tcBorders>
              <w:bottom w:val="double" w:sz="4" w:space="0" w:color="auto"/>
            </w:tcBorders>
            <w:vAlign w:val="center"/>
          </w:tcPr>
          <w:p w:rsidR="006772DF" w:rsidRDefault="006772DF" w:rsidP="007D66CF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szCs w:val="22"/>
              </w:rPr>
            </w:pPr>
          </w:p>
        </w:tc>
        <w:tc>
          <w:tcPr>
            <w:tcW w:w="123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772DF" w:rsidRDefault="006772DF" w:rsidP="007D66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</w:p>
        </w:tc>
        <w:tc>
          <w:tcPr>
            <w:tcW w:w="4896" w:type="dxa"/>
            <w:gridSpan w:val="2"/>
            <w:tcBorders>
              <w:bottom w:val="double" w:sz="4" w:space="0" w:color="auto"/>
            </w:tcBorders>
            <w:vAlign w:val="center"/>
          </w:tcPr>
          <w:p w:rsidR="006772DF" w:rsidRDefault="006772DF" w:rsidP="002C7BB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CA3F04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 xml:space="preserve">Хімічний і морфолого-анатомічний аналіз ЛРС, яка містить </w:t>
            </w:r>
            <w:r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алкалоїди</w:t>
            </w:r>
            <w:r w:rsidR="00182BEF">
              <w:rPr>
                <w:rFonts w:ascii="Times New Roman" w:hAnsi="Times New Roman" w:cs="Times New Roman"/>
                <w:sz w:val="24"/>
                <w:szCs w:val="20"/>
                <w:lang w:val="uk-UA"/>
              </w:rPr>
              <w:t>.</w:t>
            </w:r>
            <w:bookmarkStart w:id="0" w:name="_GoBack"/>
            <w:bookmarkEnd w:id="0"/>
          </w:p>
        </w:tc>
        <w:tc>
          <w:tcPr>
            <w:tcW w:w="1298" w:type="dxa"/>
            <w:vMerge/>
            <w:tcBorders>
              <w:bottom w:val="double" w:sz="4" w:space="0" w:color="auto"/>
            </w:tcBorders>
            <w:vAlign w:val="center"/>
          </w:tcPr>
          <w:p w:rsidR="006772DF" w:rsidRPr="00757956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</w:p>
        </w:tc>
        <w:tc>
          <w:tcPr>
            <w:tcW w:w="1109" w:type="dxa"/>
            <w:tcBorders>
              <w:bottom w:val="double" w:sz="4" w:space="0" w:color="auto"/>
            </w:tcBorders>
            <w:vAlign w:val="center"/>
          </w:tcPr>
          <w:p w:rsidR="006772DF" w:rsidRPr="0075560B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3" w:type="dxa"/>
            <w:gridSpan w:val="2"/>
            <w:vAlign w:val="center"/>
          </w:tcPr>
          <w:p w:rsidR="006772DF" w:rsidRPr="0075560B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772DF" w:rsidRPr="00757956" w:rsidTr="002C7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570" w:type="dxa"/>
            <w:vMerge w:val="restart"/>
            <w:vAlign w:val="center"/>
          </w:tcPr>
          <w:p w:rsidR="006772DF" w:rsidRPr="00757956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</w:t>
            </w:r>
          </w:p>
        </w:tc>
        <w:tc>
          <w:tcPr>
            <w:tcW w:w="1239" w:type="dxa"/>
            <w:gridSpan w:val="2"/>
            <w:vMerge w:val="restart"/>
            <w:vAlign w:val="center"/>
          </w:tcPr>
          <w:p w:rsidR="006772DF" w:rsidRDefault="006772DF" w:rsidP="002C7BB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15</w:t>
            </w:r>
            <w:r>
              <w:rPr>
                <w:szCs w:val="22"/>
                <w:lang w:val="ru-RU"/>
              </w:rPr>
              <w:t>.0</w:t>
            </w:r>
            <w:r w:rsidR="002C7BB8">
              <w:rPr>
                <w:szCs w:val="22"/>
                <w:lang w:val="ru-RU"/>
              </w:rPr>
              <w:t>5</w:t>
            </w:r>
          </w:p>
          <w:p w:rsidR="002C7BB8" w:rsidRDefault="002C7BB8" w:rsidP="002C7BB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</w:p>
          <w:p w:rsidR="002C7BB8" w:rsidRPr="00216C90" w:rsidRDefault="002C7BB8" w:rsidP="002C7BB8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16</w:t>
            </w:r>
            <w:r w:rsidRPr="002C7BB8">
              <w:rPr>
                <w:szCs w:val="22"/>
                <w:vertAlign w:val="superscript"/>
                <w:lang w:val="ru-RU"/>
              </w:rPr>
              <w:t>40</w:t>
            </w:r>
            <w:r>
              <w:rPr>
                <w:szCs w:val="22"/>
                <w:lang w:val="ru-RU"/>
              </w:rPr>
              <w:t>-18</w:t>
            </w:r>
            <w:r w:rsidRPr="002C7BB8">
              <w:rPr>
                <w:szCs w:val="22"/>
                <w:vertAlign w:val="superscript"/>
                <w:lang w:val="ru-RU"/>
              </w:rPr>
              <w:t>50</w:t>
            </w:r>
          </w:p>
        </w:tc>
        <w:tc>
          <w:tcPr>
            <w:tcW w:w="4896" w:type="dxa"/>
            <w:gridSpan w:val="2"/>
          </w:tcPr>
          <w:p w:rsidR="006772DF" w:rsidRPr="00517361" w:rsidRDefault="006772DF" w:rsidP="002C7BB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17361">
              <w:rPr>
                <w:rFonts w:ascii="Times New Roman" w:hAnsi="Times New Roman" w:cs="Times New Roman"/>
                <w:i/>
                <w:lang w:val="uk-UA"/>
              </w:rPr>
              <w:t xml:space="preserve">Підсумковий контроль засвоєння ЗМ </w:t>
            </w: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298" w:type="dxa"/>
            <w:vMerge w:val="restart"/>
            <w:vAlign w:val="center"/>
          </w:tcPr>
          <w:p w:rsidR="006772DF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2</w:t>
            </w:r>
          </w:p>
          <w:p w:rsidR="006772DF" w:rsidRPr="00F8481A" w:rsidRDefault="006772DF" w:rsidP="006772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семінар</w:t>
            </w:r>
          </w:p>
        </w:tc>
        <w:tc>
          <w:tcPr>
            <w:tcW w:w="1109" w:type="dxa"/>
            <w:vAlign w:val="center"/>
          </w:tcPr>
          <w:p w:rsidR="006772DF" w:rsidRPr="002C7BB8" w:rsidRDefault="002C7BB8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</w:t>
            </w:r>
          </w:p>
        </w:tc>
        <w:tc>
          <w:tcPr>
            <w:tcW w:w="833" w:type="dxa"/>
            <w:gridSpan w:val="2"/>
            <w:vAlign w:val="center"/>
          </w:tcPr>
          <w:p w:rsidR="006772DF" w:rsidRPr="002C7BB8" w:rsidRDefault="006772DF" w:rsidP="002C7B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C7BB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  <w:r w:rsidR="002C7BB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</w:tr>
      <w:tr w:rsidR="006772DF" w:rsidRPr="00757956" w:rsidTr="002C7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570" w:type="dxa"/>
            <w:vMerge/>
            <w:vAlign w:val="center"/>
          </w:tcPr>
          <w:p w:rsidR="006772DF" w:rsidRPr="007D6821" w:rsidRDefault="006772DF" w:rsidP="007D66C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  <w:gridSpan w:val="2"/>
            <w:vMerge/>
            <w:vAlign w:val="center"/>
          </w:tcPr>
          <w:p w:rsidR="006772DF" w:rsidRPr="007D6821" w:rsidRDefault="006772DF" w:rsidP="007D66C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96" w:type="dxa"/>
            <w:gridSpan w:val="2"/>
            <w:vAlign w:val="center"/>
          </w:tcPr>
          <w:p w:rsidR="006772DF" w:rsidRPr="007D6821" w:rsidRDefault="006772DF" w:rsidP="002C7B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Всього за ЗМ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  <w:r w:rsidRPr="007D68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1298" w:type="dxa"/>
            <w:vMerge/>
            <w:vAlign w:val="center"/>
          </w:tcPr>
          <w:p w:rsidR="006772DF" w:rsidRPr="00F8481A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1109" w:type="dxa"/>
            <w:vAlign w:val="bottom"/>
          </w:tcPr>
          <w:p w:rsidR="006772DF" w:rsidRPr="0075560B" w:rsidRDefault="006772DF" w:rsidP="002C7B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833" w:type="dxa"/>
            <w:gridSpan w:val="2"/>
            <w:vAlign w:val="center"/>
          </w:tcPr>
          <w:p w:rsidR="006772DF" w:rsidRPr="0075560B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6772DF" w:rsidRPr="00757956" w:rsidTr="002C7B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570" w:type="dxa"/>
            <w:vMerge/>
            <w:vAlign w:val="center"/>
          </w:tcPr>
          <w:p w:rsidR="006772DF" w:rsidRPr="00757956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39" w:type="dxa"/>
            <w:gridSpan w:val="2"/>
            <w:vMerge/>
            <w:vAlign w:val="center"/>
          </w:tcPr>
          <w:p w:rsidR="006772DF" w:rsidRPr="0075560B" w:rsidRDefault="006772DF" w:rsidP="007D66CF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Cs w:val="22"/>
              </w:rPr>
            </w:pPr>
          </w:p>
        </w:tc>
        <w:tc>
          <w:tcPr>
            <w:tcW w:w="4896" w:type="dxa"/>
            <w:gridSpan w:val="2"/>
          </w:tcPr>
          <w:p w:rsidR="006772DF" w:rsidRPr="00F8481A" w:rsidRDefault="006772DF" w:rsidP="002C7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2C7BB8">
              <w:rPr>
                <w:rFonts w:ascii="Times New Roman" w:hAnsi="Times New Roman" w:cs="Times New Roman"/>
                <w:b/>
                <w:i/>
                <w:lang w:val="uk-UA"/>
              </w:rPr>
              <w:t xml:space="preserve">Підсумковий модульний контроль з модуля </w:t>
            </w:r>
            <w:r w:rsidRPr="002C7BB8">
              <w:rPr>
                <w:rFonts w:ascii="Times New Roman" w:hAnsi="Times New Roman" w:cs="Times New Roman"/>
                <w:b/>
                <w:i/>
                <w:lang w:val="uk-UA"/>
              </w:rPr>
              <w:t>1</w:t>
            </w:r>
            <w:r w:rsidRPr="002C7BB8">
              <w:rPr>
                <w:rFonts w:ascii="Times New Roman" w:hAnsi="Times New Roman" w:cs="Times New Roman"/>
                <w:b/>
                <w:i/>
                <w:lang w:val="uk-UA"/>
              </w:rPr>
              <w:t>: «</w:t>
            </w:r>
            <w:r w:rsidRPr="002C7BB8">
              <w:rPr>
                <w:rFonts w:ascii="Times New Roman" w:hAnsi="Times New Roman" w:cs="Times New Roman"/>
                <w:b/>
                <w:i/>
                <w:szCs w:val="20"/>
                <w:lang w:val="uk-UA"/>
              </w:rPr>
              <w:t>Методи фармакогностичного аналізу. лікарські рослини, сировина рослинного і тваринного походження, яка містить</w:t>
            </w:r>
            <w:r w:rsidRPr="002C7BB8">
              <w:rPr>
                <w:rFonts w:ascii="Times New Roman" w:hAnsi="Times New Roman" w:cs="Times New Roman"/>
                <w:b/>
                <w:caps/>
                <w:sz w:val="16"/>
                <w:lang w:val="uk-UA"/>
              </w:rPr>
              <w:t xml:space="preserve"> </w:t>
            </w:r>
            <w:r w:rsidRPr="002C7BB8">
              <w:rPr>
                <w:rFonts w:ascii="Times New Roman" w:hAnsi="Times New Roman" w:cs="Times New Roman"/>
                <w:b/>
                <w:i/>
                <w:szCs w:val="20"/>
                <w:lang w:val="uk-UA"/>
              </w:rPr>
              <w:t xml:space="preserve">вуглеводи, </w:t>
            </w:r>
            <w:proofErr w:type="spellStart"/>
            <w:r w:rsidRPr="002C7BB8">
              <w:rPr>
                <w:rFonts w:ascii="Times New Roman" w:hAnsi="Times New Roman" w:cs="Times New Roman"/>
                <w:b/>
                <w:i/>
                <w:szCs w:val="20"/>
                <w:lang w:val="uk-UA"/>
              </w:rPr>
              <w:t>глікозиди</w:t>
            </w:r>
            <w:proofErr w:type="spellEnd"/>
            <w:r w:rsidRPr="002C7BB8">
              <w:rPr>
                <w:rFonts w:ascii="Times New Roman" w:hAnsi="Times New Roman" w:cs="Times New Roman"/>
                <w:b/>
                <w:i/>
                <w:szCs w:val="20"/>
                <w:lang w:val="uk-UA"/>
              </w:rPr>
              <w:t xml:space="preserve">, ліпіди, білки, вітаміни, </w:t>
            </w:r>
            <w:proofErr w:type="spellStart"/>
            <w:r w:rsidRPr="002C7BB8">
              <w:rPr>
                <w:rFonts w:ascii="Times New Roman" w:hAnsi="Times New Roman" w:cs="Times New Roman"/>
                <w:b/>
                <w:i/>
                <w:szCs w:val="20"/>
                <w:lang w:val="uk-UA"/>
              </w:rPr>
              <w:t>феннольні</w:t>
            </w:r>
            <w:proofErr w:type="spellEnd"/>
            <w:r w:rsidRPr="002C7BB8">
              <w:rPr>
                <w:rFonts w:ascii="Times New Roman" w:hAnsi="Times New Roman" w:cs="Times New Roman"/>
                <w:b/>
                <w:i/>
                <w:szCs w:val="20"/>
                <w:lang w:val="uk-UA"/>
              </w:rPr>
              <w:t xml:space="preserve"> сполуки, </w:t>
            </w:r>
            <w:proofErr w:type="spellStart"/>
            <w:r w:rsidRPr="002C7BB8">
              <w:rPr>
                <w:rFonts w:ascii="Times New Roman" w:hAnsi="Times New Roman" w:cs="Times New Roman"/>
                <w:b/>
                <w:i/>
                <w:szCs w:val="20"/>
                <w:lang w:val="uk-UA"/>
              </w:rPr>
              <w:t>іридоїди</w:t>
            </w:r>
            <w:proofErr w:type="spellEnd"/>
            <w:r w:rsidRPr="002C7BB8">
              <w:rPr>
                <w:rFonts w:ascii="Times New Roman" w:hAnsi="Times New Roman" w:cs="Times New Roman"/>
                <w:b/>
                <w:i/>
                <w:szCs w:val="20"/>
                <w:lang w:val="uk-UA"/>
              </w:rPr>
              <w:t xml:space="preserve"> </w:t>
            </w:r>
            <w:r w:rsidRPr="002C7BB8">
              <w:rPr>
                <w:rFonts w:ascii="Times New Roman" w:hAnsi="Times New Roman" w:cs="Times New Roman"/>
                <w:b/>
                <w:i/>
                <w:szCs w:val="20"/>
                <w:lang w:val="uk-UA"/>
              </w:rPr>
              <w:t xml:space="preserve">та інші гіркоти, ефірні олії, стероїди, </w:t>
            </w:r>
            <w:proofErr w:type="spellStart"/>
            <w:r w:rsidRPr="002C7BB8">
              <w:rPr>
                <w:rFonts w:ascii="Times New Roman" w:hAnsi="Times New Roman" w:cs="Times New Roman"/>
                <w:b/>
                <w:i/>
                <w:szCs w:val="20"/>
                <w:lang w:val="uk-UA"/>
              </w:rPr>
              <w:t>тритерпеноїди</w:t>
            </w:r>
            <w:proofErr w:type="spellEnd"/>
            <w:r w:rsidRPr="002C7BB8">
              <w:rPr>
                <w:rFonts w:ascii="Times New Roman" w:hAnsi="Times New Roman" w:cs="Times New Roman"/>
                <w:b/>
                <w:i/>
                <w:szCs w:val="20"/>
                <w:lang w:val="uk-UA"/>
              </w:rPr>
              <w:t xml:space="preserve"> і </w:t>
            </w:r>
            <w:proofErr w:type="spellStart"/>
            <w:r w:rsidRPr="002C7BB8">
              <w:rPr>
                <w:rFonts w:ascii="Times New Roman" w:hAnsi="Times New Roman" w:cs="Times New Roman"/>
                <w:b/>
                <w:i/>
                <w:szCs w:val="20"/>
                <w:lang w:val="uk-UA"/>
              </w:rPr>
              <w:t>сапоніни</w:t>
            </w:r>
            <w:proofErr w:type="spellEnd"/>
            <w:r w:rsidRPr="002C7BB8">
              <w:rPr>
                <w:rFonts w:ascii="Times New Roman" w:hAnsi="Times New Roman" w:cs="Times New Roman"/>
                <w:b/>
                <w:i/>
                <w:szCs w:val="20"/>
                <w:lang w:val="uk-UA"/>
              </w:rPr>
              <w:t xml:space="preserve">, </w:t>
            </w:r>
            <w:proofErr w:type="spellStart"/>
            <w:r w:rsidRPr="002C7BB8">
              <w:rPr>
                <w:rFonts w:ascii="Times New Roman" w:hAnsi="Times New Roman" w:cs="Times New Roman"/>
                <w:b/>
                <w:i/>
                <w:szCs w:val="20"/>
                <w:lang w:val="uk-UA"/>
              </w:rPr>
              <w:t>кардіоглікозиди</w:t>
            </w:r>
            <w:proofErr w:type="spellEnd"/>
            <w:r w:rsidRPr="002C7BB8">
              <w:rPr>
                <w:rFonts w:ascii="Times New Roman" w:hAnsi="Times New Roman" w:cs="Times New Roman"/>
                <w:b/>
                <w:i/>
                <w:szCs w:val="20"/>
                <w:lang w:val="uk-UA"/>
              </w:rPr>
              <w:t>, алкалоїди.»</w:t>
            </w:r>
          </w:p>
        </w:tc>
        <w:tc>
          <w:tcPr>
            <w:tcW w:w="1298" w:type="dxa"/>
            <w:vMerge/>
            <w:vAlign w:val="center"/>
          </w:tcPr>
          <w:p w:rsidR="006772DF" w:rsidRPr="00F8481A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6772DF" w:rsidRPr="0075560B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833" w:type="dxa"/>
            <w:gridSpan w:val="2"/>
            <w:vAlign w:val="center"/>
          </w:tcPr>
          <w:p w:rsidR="006772DF" w:rsidRPr="0075560B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</w:tr>
      <w:tr w:rsidR="006772DF" w:rsidRPr="00757956" w:rsidTr="007D66C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6705" w:type="dxa"/>
            <w:gridSpan w:val="5"/>
            <w:vAlign w:val="center"/>
          </w:tcPr>
          <w:p w:rsidR="006772DF" w:rsidRPr="00F8481A" w:rsidRDefault="006772DF" w:rsidP="007D66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481A">
              <w:rPr>
                <w:rFonts w:ascii="Times New Roman" w:hAnsi="Times New Roman" w:cs="Times New Roman"/>
                <w:b/>
                <w:caps/>
                <w:sz w:val="24"/>
                <w:lang w:val="uk-UA"/>
              </w:rPr>
              <w:t>Всього за вивчення модуля 1</w:t>
            </w:r>
          </w:p>
        </w:tc>
        <w:tc>
          <w:tcPr>
            <w:tcW w:w="1298" w:type="dxa"/>
          </w:tcPr>
          <w:p w:rsidR="006772DF" w:rsidRPr="00F8481A" w:rsidRDefault="006772DF" w:rsidP="00677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  <w:lang w:val="uk-UA"/>
              </w:rPr>
            </w:pPr>
            <w:r w:rsidRPr="00F8481A">
              <w:rPr>
                <w:rFonts w:ascii="Times New Roman" w:hAnsi="Times New Roman" w:cs="Times New Roman"/>
                <w:b/>
                <w:sz w:val="24"/>
                <w:lang w:val="uk-UA"/>
              </w:rPr>
              <w:t>ЛЗ-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0</w:t>
            </w:r>
          </w:p>
        </w:tc>
        <w:tc>
          <w:tcPr>
            <w:tcW w:w="1109" w:type="dxa"/>
            <w:vAlign w:val="center"/>
          </w:tcPr>
          <w:p w:rsidR="006772DF" w:rsidRPr="0075560B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61</w:t>
            </w:r>
          </w:p>
        </w:tc>
        <w:tc>
          <w:tcPr>
            <w:tcW w:w="833" w:type="dxa"/>
            <w:gridSpan w:val="2"/>
            <w:vAlign w:val="center"/>
          </w:tcPr>
          <w:p w:rsidR="006772DF" w:rsidRPr="0075560B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6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6772DF" w:rsidRPr="002C56E4" w:rsidRDefault="006772DF" w:rsidP="006772D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C56E4">
        <w:rPr>
          <w:rFonts w:ascii="Times New Roman" w:hAnsi="Times New Roman" w:cs="Times New Roman"/>
          <w:sz w:val="28"/>
          <w:lang w:val="uk-UA"/>
        </w:rPr>
        <w:t xml:space="preserve">Завідувач кафедри </w:t>
      </w:r>
      <w:proofErr w:type="spellStart"/>
      <w:r w:rsidRPr="002C56E4">
        <w:rPr>
          <w:rFonts w:ascii="Times New Roman" w:hAnsi="Times New Roman" w:cs="Times New Roman"/>
          <w:sz w:val="28"/>
          <w:lang w:val="uk-UA"/>
        </w:rPr>
        <w:t>ХПСіН</w:t>
      </w:r>
      <w:proofErr w:type="spellEnd"/>
      <w:r w:rsidRPr="002C56E4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професор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Pr="002C56E4">
        <w:rPr>
          <w:rFonts w:ascii="Times New Roman" w:hAnsi="Times New Roman" w:cs="Times New Roman"/>
          <w:sz w:val="28"/>
          <w:lang w:val="uk-UA"/>
        </w:rPr>
        <w:tab/>
        <w:t xml:space="preserve">В.С. </w:t>
      </w:r>
      <w:proofErr w:type="spellStart"/>
      <w:r w:rsidRPr="002C56E4">
        <w:rPr>
          <w:rFonts w:ascii="Times New Roman" w:hAnsi="Times New Roman" w:cs="Times New Roman"/>
          <w:sz w:val="28"/>
          <w:lang w:val="uk-UA"/>
        </w:rPr>
        <w:t>Кисличенко</w:t>
      </w:r>
      <w:proofErr w:type="spellEnd"/>
      <w:r w:rsidRPr="002C56E4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6772DF" w:rsidRPr="00517361" w:rsidRDefault="006772DF" w:rsidP="006772DF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uk-UA"/>
        </w:rPr>
      </w:pPr>
      <w:r w:rsidRPr="00517361">
        <w:rPr>
          <w:rFonts w:ascii="Times New Roman" w:hAnsi="Times New Roman" w:cs="Times New Roman"/>
          <w:sz w:val="24"/>
          <w:lang w:val="uk-UA"/>
        </w:rPr>
        <w:br w:type="page"/>
      </w:r>
    </w:p>
    <w:p w:rsidR="006772DF" w:rsidRDefault="006772DF" w:rsidP="00677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72DF" w:rsidRPr="00357704" w:rsidRDefault="006772DF" w:rsidP="00677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704">
        <w:rPr>
          <w:rFonts w:ascii="Times New Roman" w:hAnsi="Times New Roman" w:cs="Times New Roman"/>
          <w:b/>
          <w:sz w:val="28"/>
          <w:szCs w:val="28"/>
          <w:lang w:val="uk-UA"/>
        </w:rPr>
        <w:t>Обсяг роботи студентів в годинах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134"/>
        <w:gridCol w:w="851"/>
        <w:gridCol w:w="1417"/>
        <w:gridCol w:w="1417"/>
        <w:gridCol w:w="1417"/>
        <w:gridCol w:w="2346"/>
      </w:tblGrid>
      <w:tr w:rsidR="006772DF" w:rsidRPr="00357704" w:rsidTr="007D66CF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DF" w:rsidRPr="00357704" w:rsidRDefault="006772DF" w:rsidP="007D66CF">
            <w:pPr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DF" w:rsidRPr="00357704" w:rsidRDefault="006772DF" w:rsidP="007D66CF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Кредити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DF" w:rsidRPr="00357704" w:rsidRDefault="006772DF" w:rsidP="007D66CF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Лекції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357704" w:rsidRDefault="006772DF" w:rsidP="007D66CF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 xml:space="preserve">Семінарські </w:t>
            </w:r>
          </w:p>
          <w:p w:rsidR="006772DF" w:rsidRPr="00357704" w:rsidRDefault="006772DF" w:rsidP="007D66CF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F" w:rsidRPr="00357704" w:rsidRDefault="006772DF" w:rsidP="007D66CF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Лабораторні</w:t>
            </w:r>
          </w:p>
          <w:p w:rsidR="006772DF" w:rsidRPr="00357704" w:rsidRDefault="006772DF" w:rsidP="007D66CF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DF" w:rsidRPr="00357704" w:rsidRDefault="006772DF" w:rsidP="007D66CF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Самостійна робота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DF" w:rsidRPr="00357704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57704">
              <w:rPr>
                <w:rFonts w:ascii="Times New Roman" w:hAnsi="Times New Roman" w:cs="Times New Roman"/>
                <w:szCs w:val="28"/>
                <w:lang w:val="uk-UA"/>
              </w:rPr>
              <w:t>Національна шкала</w:t>
            </w:r>
          </w:p>
        </w:tc>
      </w:tr>
      <w:tr w:rsidR="006772DF" w:rsidRPr="00357704" w:rsidTr="006772DF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DF" w:rsidRPr="00B96C76" w:rsidRDefault="002C7BB8" w:rsidP="007D6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DF" w:rsidRPr="00B96C76" w:rsidRDefault="002C7BB8" w:rsidP="007D6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DF" w:rsidRPr="002C7BB8" w:rsidRDefault="002C7BB8" w:rsidP="007D6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DF" w:rsidRPr="002C7BB8" w:rsidRDefault="002C7BB8" w:rsidP="007D6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DF" w:rsidRPr="00B96C76" w:rsidRDefault="002C7BB8" w:rsidP="007D6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DF" w:rsidRPr="00B96C76" w:rsidRDefault="002C7BB8" w:rsidP="007D6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DF" w:rsidRPr="00B96C76" w:rsidRDefault="006772DF" w:rsidP="007D6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6C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Залік</w:t>
            </w:r>
          </w:p>
          <w:p w:rsidR="006772DF" w:rsidRPr="00B96C76" w:rsidRDefault="006772DF" w:rsidP="007D6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6C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(91-зарах-А)</w:t>
            </w:r>
          </w:p>
        </w:tc>
      </w:tr>
    </w:tbl>
    <w:p w:rsidR="006772DF" w:rsidRPr="00357704" w:rsidRDefault="006772DF" w:rsidP="006772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6772DF" w:rsidRDefault="006772DF" w:rsidP="006772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6772DF" w:rsidRDefault="006772DF" w:rsidP="0067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57704">
        <w:rPr>
          <w:rFonts w:ascii="Times New Roman" w:hAnsi="Times New Roman" w:cs="Times New Roman"/>
          <w:b/>
          <w:sz w:val="28"/>
          <w:lang w:val="uk-UA"/>
        </w:rPr>
        <w:t>Примітка.</w:t>
      </w:r>
      <w:r w:rsidRPr="00357704">
        <w:rPr>
          <w:rFonts w:ascii="Times New Roman" w:hAnsi="Times New Roman" w:cs="Times New Roman"/>
          <w:sz w:val="28"/>
          <w:lang w:val="uk-UA"/>
        </w:rPr>
        <w:t xml:space="preserve">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Оцінювання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поточного рейтингу (ПР)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студентів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на кожному занятті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згідно обсягу засвоєння матеріалу за шкалою: 0-60%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>0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балів, 61-73%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бал, 74-100% –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2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бали. Оцінювання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ЗМ №</w:t>
      </w:r>
      <w:r w:rsidR="002C7BB8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1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,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357704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№</w:t>
      </w:r>
      <w:r w:rsidR="002C7BB8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2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за сумою поточного рейтингу та контрольних робіт з модулів.</w:t>
      </w:r>
    </w:p>
    <w:p w:rsidR="006772DF" w:rsidRPr="00357704" w:rsidRDefault="006772DF" w:rsidP="0067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873"/>
        <w:gridCol w:w="292"/>
        <w:gridCol w:w="1446"/>
        <w:gridCol w:w="747"/>
        <w:gridCol w:w="270"/>
        <w:gridCol w:w="1452"/>
        <w:gridCol w:w="871"/>
        <w:gridCol w:w="288"/>
        <w:gridCol w:w="1563"/>
        <w:gridCol w:w="751"/>
      </w:tblGrid>
      <w:tr w:rsidR="006772DF" w:rsidRPr="00357704" w:rsidTr="007D66CF">
        <w:trPr>
          <w:cantSplit/>
        </w:trPr>
        <w:tc>
          <w:tcPr>
            <w:tcW w:w="660" w:type="pct"/>
            <w:vAlign w:val="center"/>
          </w:tcPr>
          <w:p w:rsidR="006772DF" w:rsidRPr="00357704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з аудиторної контрольної роботи</w:t>
            </w:r>
          </w:p>
        </w:tc>
        <w:tc>
          <w:tcPr>
            <w:tcW w:w="443" w:type="pct"/>
            <w:vAlign w:val="center"/>
          </w:tcPr>
          <w:p w:rsidR="006772DF" w:rsidRPr="00357704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Бали</w:t>
            </w:r>
          </w:p>
        </w:tc>
        <w:tc>
          <w:tcPr>
            <w:tcW w:w="148" w:type="pct"/>
            <w:vMerge w:val="restart"/>
            <w:tcBorders>
              <w:top w:val="nil"/>
            </w:tcBorders>
            <w:vAlign w:val="center"/>
          </w:tcPr>
          <w:p w:rsidR="006772DF" w:rsidRPr="00357704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  <w:lang w:val="uk-UA"/>
              </w:rPr>
            </w:pPr>
          </w:p>
        </w:tc>
        <w:tc>
          <w:tcPr>
            <w:tcW w:w="734" w:type="pct"/>
            <w:vAlign w:val="center"/>
          </w:tcPr>
          <w:p w:rsidR="006772DF" w:rsidRPr="00357704" w:rsidRDefault="006772DF" w:rsidP="007D66CF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з контрольних робіт</w:t>
            </w:r>
          </w:p>
          <w:p w:rsidR="006772DF" w:rsidRPr="00357704" w:rsidRDefault="006772DF" w:rsidP="002C7BB8">
            <w:pPr>
              <w:spacing w:after="0" w:line="240" w:lineRule="auto"/>
              <w:ind w:hanging="81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 xml:space="preserve">ЗМ № </w:t>
            </w:r>
            <w:r w:rsidR="002C7BB8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1</w:t>
            </w:r>
          </w:p>
        </w:tc>
        <w:tc>
          <w:tcPr>
            <w:tcW w:w="379" w:type="pct"/>
            <w:vAlign w:val="center"/>
          </w:tcPr>
          <w:p w:rsidR="006772DF" w:rsidRPr="00357704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Бали</w:t>
            </w:r>
          </w:p>
        </w:tc>
        <w:tc>
          <w:tcPr>
            <w:tcW w:w="137" w:type="pct"/>
            <w:vMerge w:val="restart"/>
            <w:vAlign w:val="center"/>
          </w:tcPr>
          <w:p w:rsidR="006772DF" w:rsidRPr="00357704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737" w:type="pct"/>
            <w:vAlign w:val="center"/>
          </w:tcPr>
          <w:p w:rsidR="006772DF" w:rsidRPr="00357704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з контрольних робіт</w:t>
            </w:r>
          </w:p>
          <w:p w:rsidR="006772DF" w:rsidRPr="00357704" w:rsidRDefault="006772DF" w:rsidP="002C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 xml:space="preserve">ЗМ № </w:t>
            </w:r>
            <w:r w:rsidR="002C7BB8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2</w:t>
            </w:r>
          </w:p>
        </w:tc>
        <w:tc>
          <w:tcPr>
            <w:tcW w:w="442" w:type="pct"/>
            <w:vAlign w:val="center"/>
          </w:tcPr>
          <w:p w:rsidR="006772DF" w:rsidRPr="00357704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</w:rPr>
              <w:t>Бали</w:t>
            </w:r>
          </w:p>
        </w:tc>
        <w:tc>
          <w:tcPr>
            <w:tcW w:w="146" w:type="pct"/>
            <w:vMerge w:val="restart"/>
            <w:vAlign w:val="center"/>
          </w:tcPr>
          <w:p w:rsidR="006772DF" w:rsidRPr="00357704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793" w:type="pct"/>
            <w:vAlign w:val="center"/>
          </w:tcPr>
          <w:p w:rsidR="006772DF" w:rsidRPr="00357704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  <w:lang w:val="uk-UA"/>
              </w:rPr>
              <w:t>% засвоєння матеріалу П</w:t>
            </w:r>
            <w:r w:rsidRPr="00357704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ідсумковий контроль</w:t>
            </w:r>
          </w:p>
        </w:tc>
        <w:tc>
          <w:tcPr>
            <w:tcW w:w="381" w:type="pct"/>
            <w:vAlign w:val="center"/>
          </w:tcPr>
          <w:p w:rsidR="006772DF" w:rsidRPr="00357704" w:rsidRDefault="006772DF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7704">
              <w:rPr>
                <w:rFonts w:ascii="Times New Roman" w:hAnsi="Times New Roman" w:cs="Times New Roman"/>
                <w:b/>
                <w:sz w:val="20"/>
              </w:rPr>
              <w:t>Бали</w:t>
            </w:r>
          </w:p>
        </w:tc>
      </w:tr>
      <w:tr w:rsidR="002C7BB8" w:rsidRPr="00357704" w:rsidTr="007D66CF">
        <w:trPr>
          <w:cantSplit/>
        </w:trPr>
        <w:tc>
          <w:tcPr>
            <w:tcW w:w="660" w:type="pct"/>
          </w:tcPr>
          <w:p w:rsidR="002C7BB8" w:rsidRPr="00357704" w:rsidRDefault="002C7BB8" w:rsidP="007D66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443" w:type="pct"/>
          </w:tcPr>
          <w:p w:rsidR="002C7BB8" w:rsidRPr="00357704" w:rsidRDefault="002C7BB8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18-20</w:t>
            </w:r>
          </w:p>
        </w:tc>
        <w:tc>
          <w:tcPr>
            <w:tcW w:w="148" w:type="pct"/>
            <w:vMerge/>
          </w:tcPr>
          <w:p w:rsidR="002C7BB8" w:rsidRPr="00357704" w:rsidRDefault="002C7BB8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734" w:type="pct"/>
          </w:tcPr>
          <w:p w:rsidR="002C7BB8" w:rsidRPr="00357704" w:rsidRDefault="002C7BB8" w:rsidP="007D66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379" w:type="pct"/>
          </w:tcPr>
          <w:p w:rsidR="002C7BB8" w:rsidRPr="00357704" w:rsidRDefault="002C7BB8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14-16</w:t>
            </w:r>
          </w:p>
        </w:tc>
        <w:tc>
          <w:tcPr>
            <w:tcW w:w="137" w:type="pct"/>
            <w:vMerge/>
          </w:tcPr>
          <w:p w:rsidR="002C7BB8" w:rsidRPr="00357704" w:rsidRDefault="002C7BB8" w:rsidP="007D66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" w:type="pct"/>
          </w:tcPr>
          <w:p w:rsidR="002C7BB8" w:rsidRPr="00357704" w:rsidRDefault="002C7BB8" w:rsidP="007D66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442" w:type="pct"/>
          </w:tcPr>
          <w:p w:rsidR="002C7BB8" w:rsidRPr="00357704" w:rsidRDefault="002C7BB8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14-16</w:t>
            </w:r>
          </w:p>
        </w:tc>
        <w:tc>
          <w:tcPr>
            <w:tcW w:w="146" w:type="pct"/>
            <w:vMerge/>
          </w:tcPr>
          <w:p w:rsidR="002C7BB8" w:rsidRPr="00357704" w:rsidRDefault="002C7BB8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793" w:type="pct"/>
          </w:tcPr>
          <w:p w:rsidR="002C7BB8" w:rsidRPr="00357704" w:rsidRDefault="002C7BB8" w:rsidP="007D66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381" w:type="pct"/>
          </w:tcPr>
          <w:p w:rsidR="002C7BB8" w:rsidRPr="00357704" w:rsidRDefault="002C7BB8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704">
              <w:rPr>
                <w:rFonts w:ascii="Times New Roman" w:hAnsi="Times New Roman" w:cs="Times New Roman"/>
              </w:rPr>
              <w:t>36-40</w:t>
            </w:r>
          </w:p>
        </w:tc>
      </w:tr>
      <w:tr w:rsidR="002C7BB8" w:rsidRPr="00357704" w:rsidTr="007D66CF">
        <w:trPr>
          <w:cantSplit/>
        </w:trPr>
        <w:tc>
          <w:tcPr>
            <w:tcW w:w="660" w:type="pct"/>
          </w:tcPr>
          <w:p w:rsidR="002C7BB8" w:rsidRPr="00357704" w:rsidRDefault="002C7BB8" w:rsidP="007D66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443" w:type="pct"/>
          </w:tcPr>
          <w:p w:rsidR="002C7BB8" w:rsidRPr="00357704" w:rsidRDefault="002C7BB8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15-17</w:t>
            </w:r>
          </w:p>
        </w:tc>
        <w:tc>
          <w:tcPr>
            <w:tcW w:w="148" w:type="pct"/>
            <w:vMerge/>
          </w:tcPr>
          <w:p w:rsidR="002C7BB8" w:rsidRPr="00357704" w:rsidRDefault="002C7BB8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734" w:type="pct"/>
          </w:tcPr>
          <w:p w:rsidR="002C7BB8" w:rsidRPr="00357704" w:rsidRDefault="002C7BB8" w:rsidP="007D66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379" w:type="pct"/>
          </w:tcPr>
          <w:p w:rsidR="002C7BB8" w:rsidRPr="00357704" w:rsidRDefault="002C7BB8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12-13</w:t>
            </w:r>
          </w:p>
        </w:tc>
        <w:tc>
          <w:tcPr>
            <w:tcW w:w="137" w:type="pct"/>
            <w:vMerge/>
          </w:tcPr>
          <w:p w:rsidR="002C7BB8" w:rsidRPr="00357704" w:rsidRDefault="002C7BB8" w:rsidP="007D66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" w:type="pct"/>
          </w:tcPr>
          <w:p w:rsidR="002C7BB8" w:rsidRPr="00357704" w:rsidRDefault="002C7BB8" w:rsidP="007D66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442" w:type="pct"/>
          </w:tcPr>
          <w:p w:rsidR="002C7BB8" w:rsidRPr="00357704" w:rsidRDefault="002C7BB8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12-13</w:t>
            </w:r>
          </w:p>
        </w:tc>
        <w:tc>
          <w:tcPr>
            <w:tcW w:w="146" w:type="pct"/>
            <w:vMerge/>
          </w:tcPr>
          <w:p w:rsidR="002C7BB8" w:rsidRPr="00357704" w:rsidRDefault="002C7BB8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793" w:type="pct"/>
          </w:tcPr>
          <w:p w:rsidR="002C7BB8" w:rsidRPr="00357704" w:rsidRDefault="002C7BB8" w:rsidP="007D66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74-89</w:t>
            </w:r>
          </w:p>
        </w:tc>
        <w:tc>
          <w:tcPr>
            <w:tcW w:w="381" w:type="pct"/>
          </w:tcPr>
          <w:p w:rsidR="002C7BB8" w:rsidRPr="00357704" w:rsidRDefault="002C7BB8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704">
              <w:rPr>
                <w:rFonts w:ascii="Times New Roman" w:hAnsi="Times New Roman" w:cs="Times New Roman"/>
              </w:rPr>
              <w:t>31-35</w:t>
            </w:r>
          </w:p>
        </w:tc>
      </w:tr>
      <w:tr w:rsidR="002C7BB8" w:rsidRPr="00357704" w:rsidTr="007D66CF">
        <w:trPr>
          <w:cantSplit/>
        </w:trPr>
        <w:tc>
          <w:tcPr>
            <w:tcW w:w="660" w:type="pct"/>
          </w:tcPr>
          <w:p w:rsidR="002C7BB8" w:rsidRPr="00357704" w:rsidRDefault="002C7BB8" w:rsidP="007D66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443" w:type="pct"/>
          </w:tcPr>
          <w:p w:rsidR="002C7BB8" w:rsidRPr="00357704" w:rsidRDefault="002C7BB8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12-14</w:t>
            </w:r>
          </w:p>
        </w:tc>
        <w:tc>
          <w:tcPr>
            <w:tcW w:w="148" w:type="pct"/>
            <w:vMerge/>
          </w:tcPr>
          <w:p w:rsidR="002C7BB8" w:rsidRPr="00357704" w:rsidRDefault="002C7BB8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734" w:type="pct"/>
          </w:tcPr>
          <w:p w:rsidR="002C7BB8" w:rsidRPr="00357704" w:rsidRDefault="002C7BB8" w:rsidP="007D66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379" w:type="pct"/>
          </w:tcPr>
          <w:p w:rsidR="002C7BB8" w:rsidRPr="00357704" w:rsidRDefault="002C7BB8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10-11</w:t>
            </w:r>
          </w:p>
        </w:tc>
        <w:tc>
          <w:tcPr>
            <w:tcW w:w="137" w:type="pct"/>
            <w:vMerge/>
          </w:tcPr>
          <w:p w:rsidR="002C7BB8" w:rsidRPr="00357704" w:rsidRDefault="002C7BB8" w:rsidP="007D66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" w:type="pct"/>
          </w:tcPr>
          <w:p w:rsidR="002C7BB8" w:rsidRPr="00357704" w:rsidRDefault="002C7BB8" w:rsidP="007D66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442" w:type="pct"/>
          </w:tcPr>
          <w:p w:rsidR="002C7BB8" w:rsidRPr="00357704" w:rsidRDefault="002C7BB8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10-11</w:t>
            </w:r>
          </w:p>
        </w:tc>
        <w:tc>
          <w:tcPr>
            <w:tcW w:w="146" w:type="pct"/>
            <w:vMerge/>
          </w:tcPr>
          <w:p w:rsidR="002C7BB8" w:rsidRPr="00357704" w:rsidRDefault="002C7BB8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793" w:type="pct"/>
          </w:tcPr>
          <w:p w:rsidR="002C7BB8" w:rsidRPr="00357704" w:rsidRDefault="002C7BB8" w:rsidP="007D66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61-73</w:t>
            </w:r>
          </w:p>
        </w:tc>
        <w:tc>
          <w:tcPr>
            <w:tcW w:w="381" w:type="pct"/>
          </w:tcPr>
          <w:p w:rsidR="002C7BB8" w:rsidRPr="00357704" w:rsidRDefault="002C7BB8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704">
              <w:rPr>
                <w:rFonts w:ascii="Times New Roman" w:hAnsi="Times New Roman" w:cs="Times New Roman"/>
              </w:rPr>
              <w:t>25-30</w:t>
            </w:r>
          </w:p>
        </w:tc>
      </w:tr>
      <w:tr w:rsidR="002C7BB8" w:rsidRPr="00357704" w:rsidTr="007D66CF">
        <w:trPr>
          <w:cantSplit/>
        </w:trPr>
        <w:tc>
          <w:tcPr>
            <w:tcW w:w="660" w:type="pct"/>
          </w:tcPr>
          <w:p w:rsidR="002C7BB8" w:rsidRPr="00357704" w:rsidRDefault="002C7BB8" w:rsidP="007D66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443" w:type="pct"/>
          </w:tcPr>
          <w:p w:rsidR="002C7BB8" w:rsidRPr="00357704" w:rsidRDefault="002C7BB8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en-US"/>
              </w:rPr>
              <w:t>0</w:t>
            </w:r>
            <w:r w:rsidRPr="00357704">
              <w:rPr>
                <w:rFonts w:ascii="Times New Roman" w:hAnsi="Times New Roman" w:cs="Times New Roman"/>
                <w:lang w:val="uk-UA"/>
              </w:rPr>
              <w:t>-11</w:t>
            </w:r>
          </w:p>
        </w:tc>
        <w:tc>
          <w:tcPr>
            <w:tcW w:w="148" w:type="pct"/>
            <w:vMerge/>
            <w:tcBorders>
              <w:bottom w:val="nil"/>
            </w:tcBorders>
          </w:tcPr>
          <w:p w:rsidR="002C7BB8" w:rsidRPr="00357704" w:rsidRDefault="002C7BB8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4" w:type="pct"/>
          </w:tcPr>
          <w:p w:rsidR="002C7BB8" w:rsidRPr="00357704" w:rsidRDefault="002C7BB8" w:rsidP="007D66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379" w:type="pct"/>
          </w:tcPr>
          <w:p w:rsidR="002C7BB8" w:rsidRPr="00357704" w:rsidRDefault="002C7BB8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0-9</w:t>
            </w:r>
          </w:p>
        </w:tc>
        <w:tc>
          <w:tcPr>
            <w:tcW w:w="137" w:type="pct"/>
            <w:vMerge/>
            <w:tcBorders>
              <w:bottom w:val="nil"/>
            </w:tcBorders>
          </w:tcPr>
          <w:p w:rsidR="002C7BB8" w:rsidRPr="00357704" w:rsidRDefault="002C7BB8" w:rsidP="007D66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" w:type="pct"/>
          </w:tcPr>
          <w:p w:rsidR="002C7BB8" w:rsidRPr="00357704" w:rsidRDefault="002C7BB8" w:rsidP="007D66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442" w:type="pct"/>
          </w:tcPr>
          <w:p w:rsidR="002C7BB8" w:rsidRPr="00357704" w:rsidRDefault="002C7BB8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0-9</w:t>
            </w:r>
          </w:p>
        </w:tc>
        <w:tc>
          <w:tcPr>
            <w:tcW w:w="146" w:type="pct"/>
            <w:vMerge/>
          </w:tcPr>
          <w:p w:rsidR="002C7BB8" w:rsidRPr="00357704" w:rsidRDefault="002C7BB8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93" w:type="pct"/>
          </w:tcPr>
          <w:p w:rsidR="002C7BB8" w:rsidRPr="00357704" w:rsidRDefault="002C7BB8" w:rsidP="007D66C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7704">
              <w:rPr>
                <w:rFonts w:ascii="Times New Roman" w:hAnsi="Times New Roman" w:cs="Times New Roman"/>
                <w:lang w:val="uk-UA"/>
              </w:rPr>
              <w:t>0-60</w:t>
            </w:r>
          </w:p>
        </w:tc>
        <w:tc>
          <w:tcPr>
            <w:tcW w:w="381" w:type="pct"/>
          </w:tcPr>
          <w:p w:rsidR="002C7BB8" w:rsidRPr="00357704" w:rsidRDefault="002C7BB8" w:rsidP="007D66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704">
              <w:rPr>
                <w:rFonts w:ascii="Times New Roman" w:hAnsi="Times New Roman" w:cs="Times New Roman"/>
              </w:rPr>
              <w:t>0-24</w:t>
            </w:r>
          </w:p>
        </w:tc>
      </w:tr>
    </w:tbl>
    <w:p w:rsidR="006772DF" w:rsidRDefault="006772DF" w:rsidP="0067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:rsidR="006772DF" w:rsidRPr="00357704" w:rsidRDefault="006772DF" w:rsidP="0067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Рейтинг з 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модулю </w:t>
      </w:r>
      <w:r w:rsidR="002C7BB8"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 (М </w:t>
      </w:r>
      <w:r w:rsidR="002C7BB8">
        <w:rPr>
          <w:rFonts w:ascii="Times New Roman" w:hAnsi="Times New Roman" w:cs="Times New Roman"/>
          <w:b/>
          <w:sz w:val="28"/>
          <w:szCs w:val="26"/>
          <w:lang w:val="uk-UA"/>
        </w:rPr>
        <w:t>1)</w:t>
      </w:r>
      <w:r w:rsidRPr="00357704">
        <w:rPr>
          <w:rFonts w:ascii="Times New Roman" w:hAnsi="Times New Roman" w:cs="Times New Roman"/>
          <w:b/>
          <w:sz w:val="28"/>
          <w:szCs w:val="26"/>
          <w:lang w:val="uk-UA"/>
        </w:rPr>
        <w:t xml:space="preserve"> 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>(за семестр) = АКР + ЗМ №</w:t>
      </w:r>
      <w:r w:rsidR="002C7BB8">
        <w:rPr>
          <w:rFonts w:ascii="Times New Roman" w:hAnsi="Times New Roman" w:cs="Times New Roman"/>
          <w:sz w:val="28"/>
          <w:szCs w:val="26"/>
          <w:lang w:val="uk-UA"/>
        </w:rPr>
        <w:t>1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+ ЗМ № </w:t>
      </w:r>
      <w:r w:rsidR="002C7BB8">
        <w:rPr>
          <w:rFonts w:ascii="Times New Roman" w:hAnsi="Times New Roman" w:cs="Times New Roman"/>
          <w:sz w:val="28"/>
          <w:szCs w:val="26"/>
          <w:lang w:val="uk-UA"/>
        </w:rPr>
        <w:t>2</w:t>
      </w:r>
      <w:r w:rsidRPr="00357704">
        <w:rPr>
          <w:rFonts w:ascii="Times New Roman" w:hAnsi="Times New Roman" w:cs="Times New Roman"/>
          <w:sz w:val="28"/>
          <w:szCs w:val="26"/>
          <w:lang w:val="uk-UA"/>
        </w:rPr>
        <w:t xml:space="preserve"> + Підсумковий контроль</w:t>
      </w:r>
    </w:p>
    <w:p w:rsidR="006772DF" w:rsidRDefault="006772DF" w:rsidP="0067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:rsidR="006772DF" w:rsidRPr="00357704" w:rsidRDefault="006772DF" w:rsidP="006772D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772DF" w:rsidRPr="00C2341A" w:rsidRDefault="006772DF" w:rsidP="006772DF">
      <w:pPr>
        <w:rPr>
          <w:lang w:val="uk-UA"/>
        </w:rPr>
      </w:pPr>
    </w:p>
    <w:p w:rsidR="006772DF" w:rsidRPr="009169B7" w:rsidRDefault="006772DF" w:rsidP="006772DF">
      <w:pPr>
        <w:rPr>
          <w:lang w:val="uk-UA"/>
        </w:rPr>
      </w:pPr>
    </w:p>
    <w:p w:rsidR="006772DF" w:rsidRPr="002E371B" w:rsidRDefault="006772DF" w:rsidP="006772DF">
      <w:pPr>
        <w:rPr>
          <w:lang w:val="uk-UA"/>
        </w:rPr>
      </w:pPr>
    </w:p>
    <w:p w:rsidR="006772DF" w:rsidRPr="00875B3A" w:rsidRDefault="00134729" w:rsidP="006772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  <w:r w:rsidR="006772DF" w:rsidRPr="00875B3A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6772DF" w:rsidRPr="00875B3A">
        <w:rPr>
          <w:rFonts w:ascii="Times New Roman" w:hAnsi="Times New Roman" w:cs="Times New Roman"/>
          <w:b/>
          <w:sz w:val="28"/>
          <w:szCs w:val="28"/>
          <w:lang w:val="uk-UA"/>
        </w:rPr>
        <w:t>.2020 – екзамен з</w:t>
      </w:r>
      <w:r w:rsidR="006772DF" w:rsidRPr="00875B3A">
        <w:rPr>
          <w:sz w:val="24"/>
          <w:lang w:val="uk-UA"/>
        </w:rPr>
        <w:t xml:space="preserve"> </w:t>
      </w:r>
      <w:r w:rsidR="006772DF" w:rsidRPr="00875B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фармакогнозії з основами біохімії лікарських рослин. </w:t>
      </w:r>
    </w:p>
    <w:p w:rsidR="006772DF" w:rsidRDefault="006772DF" w:rsidP="006772D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72DF" w:rsidRPr="00875B3A" w:rsidRDefault="006772DF" w:rsidP="006772DF">
      <w:pPr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</w:pPr>
      <w:r w:rsidRPr="00875B3A">
        <w:rPr>
          <w:rFonts w:ascii="Times New Roman" w:hAnsi="Times New Roman" w:cs="Times New Roman"/>
          <w:b/>
          <w:sz w:val="28"/>
          <w:szCs w:val="28"/>
          <w:lang w:val="uk-UA"/>
        </w:rPr>
        <w:t>Час проведення: 1</w:t>
      </w:r>
      <w:r w:rsidR="0013472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34729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50</w:t>
      </w:r>
      <w:r w:rsidRPr="00875B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1</w:t>
      </w:r>
      <w:r w:rsidR="0013472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0662E5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30</w:t>
      </w:r>
    </w:p>
    <w:p w:rsidR="006772DF" w:rsidRPr="00875B3A" w:rsidRDefault="006772DF" w:rsidP="006772DF">
      <w:pPr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</w:pPr>
    </w:p>
    <w:p w:rsidR="006772DF" w:rsidRPr="00875B3A" w:rsidRDefault="006772DF" w:rsidP="006772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5B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Загальна </w:t>
      </w:r>
      <w:proofErr w:type="spellStart"/>
      <w:r w:rsidRPr="00875B3A">
        <w:rPr>
          <w:rFonts w:ascii="Times New Roman" w:hAnsi="Times New Roman" w:cs="Times New Roman"/>
          <w:b/>
          <w:sz w:val="28"/>
          <w:szCs w:val="28"/>
          <w:lang w:val="uk-UA"/>
        </w:rPr>
        <w:t>кільк</w:t>
      </w:r>
      <w:proofErr w:type="spellEnd"/>
      <w:r w:rsidRPr="00875B3A">
        <w:rPr>
          <w:rFonts w:ascii="Times New Roman" w:hAnsi="Times New Roman" w:cs="Times New Roman"/>
          <w:b/>
          <w:sz w:val="28"/>
          <w:szCs w:val="28"/>
          <w:lang w:val="uk-UA"/>
        </w:rPr>
        <w:t>. годин: 22,5</w:t>
      </w:r>
    </w:p>
    <w:p w:rsidR="00704820" w:rsidRPr="006772DF" w:rsidRDefault="00704820">
      <w:pPr>
        <w:rPr>
          <w:lang w:val="uk-UA"/>
        </w:rPr>
      </w:pPr>
    </w:p>
    <w:sectPr w:rsidR="00704820" w:rsidRPr="006772DF" w:rsidSect="00C33CAE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729" w:rsidRDefault="00134729" w:rsidP="00134729">
      <w:pPr>
        <w:spacing w:after="0" w:line="240" w:lineRule="auto"/>
      </w:pPr>
      <w:r>
        <w:separator/>
      </w:r>
    </w:p>
  </w:endnote>
  <w:endnote w:type="continuationSeparator" w:id="0">
    <w:p w:rsidR="00134729" w:rsidRDefault="00134729" w:rsidP="0013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2"/>
        <w:szCs w:val="28"/>
      </w:rPr>
    </w:sdtEndPr>
    <w:sdtContent>
      <w:p w:rsidR="00134729" w:rsidRPr="000136F0" w:rsidRDefault="00134729" w:rsidP="00134729">
        <w:pPr>
          <w:pStyle w:val="aa"/>
          <w:rPr>
            <w:sz w:val="20"/>
            <w:lang w:val="uk-UA"/>
          </w:rPr>
        </w:pPr>
        <w:r w:rsidRPr="00901678">
          <w:rPr>
            <w:noProof/>
            <w:sz w:val="20"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2FAB153" wp14:editId="56719E1C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1" name="Прямая соединительная линия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5.65pt" to="490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" strokecolor="#080808">
                  <o:lock v:ext="edit" shapetype="f"/>
                </v:line>
              </w:pict>
            </mc:Fallback>
          </mc:AlternateContent>
        </w:r>
      </w:p>
    </w:sdtContent>
  </w:sdt>
  <w:p w:rsidR="00134729" w:rsidRPr="00134729" w:rsidRDefault="00134729" w:rsidP="00134729">
    <w:pPr>
      <w:pStyle w:val="aa"/>
      <w:jc w:val="both"/>
      <w:rPr>
        <w:rFonts w:ascii="Times New Roman" w:hAnsi="Times New Roman" w:cs="Times New Roman"/>
        <w:sz w:val="24"/>
        <w:szCs w:val="28"/>
        <w:lang w:val="uk-UA"/>
      </w:rPr>
    </w:pPr>
    <w:r w:rsidRPr="00901678">
      <w:rPr>
        <w:szCs w:val="28"/>
        <w:lang w:val="uk-UA"/>
      </w:rPr>
      <w:t xml:space="preserve"> </w:t>
    </w:r>
    <w:r w:rsidRPr="005E4105">
      <w:rPr>
        <w:rFonts w:ascii="Times New Roman" w:hAnsi="Times New Roman" w:cs="Times New Roman"/>
        <w:sz w:val="24"/>
        <w:szCs w:val="28"/>
        <w:lang w:val="uk-UA"/>
      </w:rPr>
      <w:t xml:space="preserve">СУЯ </w:t>
    </w:r>
    <w:proofErr w:type="spellStart"/>
    <w:r w:rsidRPr="005E4105">
      <w:rPr>
        <w:rFonts w:ascii="Times New Roman" w:hAnsi="Times New Roman" w:cs="Times New Roman"/>
        <w:sz w:val="24"/>
        <w:szCs w:val="28"/>
        <w:lang w:val="uk-UA"/>
      </w:rPr>
      <w:t>НФаУ</w:t>
    </w:r>
    <w:proofErr w:type="spellEnd"/>
    <w:r w:rsidRPr="005E4105">
      <w:rPr>
        <w:rFonts w:ascii="Times New Roman" w:hAnsi="Times New Roman" w:cs="Times New Roman"/>
        <w:sz w:val="24"/>
        <w:szCs w:val="28"/>
        <w:lang w:val="uk-UA"/>
      </w:rPr>
      <w:t xml:space="preserve">                     Редакція 0</w:t>
    </w:r>
    <w:r>
      <w:rPr>
        <w:rFonts w:ascii="Times New Roman" w:hAnsi="Times New Roman" w:cs="Times New Roman"/>
        <w:sz w:val="24"/>
        <w:szCs w:val="28"/>
        <w:lang w:val="uk-UA"/>
      </w:rPr>
      <w:t>3</w:t>
    </w:r>
    <w:r w:rsidRPr="005E4105">
      <w:rPr>
        <w:rFonts w:ascii="Times New Roman" w:hAnsi="Times New Roman" w:cs="Times New Roman"/>
        <w:sz w:val="24"/>
        <w:szCs w:val="28"/>
        <w:lang w:val="uk-UA"/>
      </w:rPr>
      <w:t xml:space="preserve">        Дата введення </w:t>
    </w:r>
    <w:r>
      <w:rPr>
        <w:rFonts w:ascii="Times New Roman" w:hAnsi="Times New Roman" w:cs="Times New Roman"/>
        <w:sz w:val="24"/>
        <w:szCs w:val="28"/>
        <w:lang w:val="uk-UA"/>
      </w:rPr>
      <w:t>03</w:t>
    </w:r>
    <w:r w:rsidRPr="005E4105">
      <w:rPr>
        <w:rFonts w:ascii="Times New Roman" w:hAnsi="Times New Roman" w:cs="Times New Roman"/>
        <w:sz w:val="24"/>
        <w:szCs w:val="28"/>
        <w:lang w:val="uk-UA"/>
      </w:rPr>
      <w:t>.0</w:t>
    </w:r>
    <w:r>
      <w:rPr>
        <w:rFonts w:ascii="Times New Roman" w:hAnsi="Times New Roman" w:cs="Times New Roman"/>
        <w:sz w:val="24"/>
        <w:szCs w:val="28"/>
        <w:lang w:val="uk-UA"/>
      </w:rPr>
      <w:t>9</w:t>
    </w:r>
    <w:r w:rsidRPr="005E4105">
      <w:rPr>
        <w:rFonts w:ascii="Times New Roman" w:hAnsi="Times New Roman" w:cs="Times New Roman"/>
        <w:sz w:val="24"/>
        <w:szCs w:val="28"/>
        <w:lang w:val="uk-UA"/>
      </w:rPr>
      <w:t>.201</w:t>
    </w:r>
    <w:r>
      <w:rPr>
        <w:rFonts w:ascii="Times New Roman" w:hAnsi="Times New Roman" w:cs="Times New Roman"/>
        <w:sz w:val="24"/>
        <w:szCs w:val="28"/>
        <w:lang w:val="uk-UA"/>
      </w:rPr>
      <w:t>8</w:t>
    </w:r>
    <w:r w:rsidRPr="005E4105">
      <w:rPr>
        <w:rFonts w:ascii="Times New Roman" w:hAnsi="Times New Roman" w:cs="Times New Roman"/>
        <w:sz w:val="24"/>
        <w:szCs w:val="28"/>
        <w:lang w:val="uk-UA"/>
      </w:rPr>
      <w:t xml:space="preserve"> р.                     </w:t>
    </w:r>
    <w:proofErr w:type="spellStart"/>
    <w:r w:rsidRPr="005E4105">
      <w:rPr>
        <w:rFonts w:ascii="Times New Roman" w:hAnsi="Times New Roman" w:cs="Times New Roman"/>
        <w:sz w:val="24"/>
        <w:szCs w:val="28"/>
        <w:lang w:val="uk-UA"/>
      </w:rPr>
      <w:t>Стор</w:t>
    </w:r>
    <w:proofErr w:type="spellEnd"/>
    <w:r w:rsidRPr="005E4105">
      <w:rPr>
        <w:rFonts w:ascii="Times New Roman" w:hAnsi="Times New Roman" w:cs="Times New Roman"/>
        <w:sz w:val="24"/>
        <w:szCs w:val="28"/>
        <w:lang w:val="uk-UA"/>
      </w:rPr>
      <w:t xml:space="preserve">. </w:t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fldChar w:fldCharType="begin"/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instrText>PAGE  \* Arabic  \* MERGEFORMAT</w:instrText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fldChar w:fldCharType="separate"/>
    </w:r>
    <w:r w:rsidR="00182BEF">
      <w:rPr>
        <w:rFonts w:ascii="Times New Roman" w:hAnsi="Times New Roman" w:cs="Times New Roman"/>
        <w:b/>
        <w:bCs/>
        <w:noProof/>
        <w:sz w:val="24"/>
        <w:szCs w:val="28"/>
        <w:lang w:val="uk-UA"/>
      </w:rPr>
      <w:t>1</w:t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fldChar w:fldCharType="end"/>
    </w:r>
    <w:r w:rsidRPr="005E4105">
      <w:rPr>
        <w:rFonts w:ascii="Times New Roman" w:hAnsi="Times New Roman" w:cs="Times New Roman"/>
        <w:sz w:val="24"/>
        <w:szCs w:val="28"/>
        <w:lang w:val="uk-UA"/>
      </w:rPr>
      <w:t xml:space="preserve"> </w:t>
    </w:r>
    <w:proofErr w:type="spellStart"/>
    <w:r w:rsidRPr="005E4105">
      <w:rPr>
        <w:rFonts w:ascii="Times New Roman" w:hAnsi="Times New Roman" w:cs="Times New Roman"/>
        <w:sz w:val="24"/>
        <w:szCs w:val="28"/>
        <w:lang w:val="uk-UA"/>
      </w:rPr>
      <w:t>из</w:t>
    </w:r>
    <w:proofErr w:type="spellEnd"/>
    <w:r w:rsidRPr="005E4105">
      <w:rPr>
        <w:rFonts w:ascii="Times New Roman" w:hAnsi="Times New Roman" w:cs="Times New Roman"/>
        <w:sz w:val="24"/>
        <w:szCs w:val="28"/>
        <w:lang w:val="uk-UA"/>
      </w:rPr>
      <w:t xml:space="preserve"> </w:t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fldChar w:fldCharType="begin"/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instrText>NUMPAGES  \* Arabic  \* MERGEFORMAT</w:instrText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fldChar w:fldCharType="separate"/>
    </w:r>
    <w:r w:rsidR="00182BEF">
      <w:rPr>
        <w:rFonts w:ascii="Times New Roman" w:hAnsi="Times New Roman" w:cs="Times New Roman"/>
        <w:b/>
        <w:bCs/>
        <w:noProof/>
        <w:sz w:val="24"/>
        <w:szCs w:val="28"/>
        <w:lang w:val="uk-UA"/>
      </w:rPr>
      <w:t>2</w:t>
    </w:r>
    <w:r w:rsidRPr="005E4105">
      <w:rPr>
        <w:rFonts w:ascii="Times New Roman" w:hAnsi="Times New Roman" w:cs="Times New Roman"/>
        <w:b/>
        <w:bCs/>
        <w:sz w:val="24"/>
        <w:szCs w:val="28"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729" w:rsidRDefault="00134729" w:rsidP="00134729">
      <w:pPr>
        <w:spacing w:after="0" w:line="240" w:lineRule="auto"/>
      </w:pPr>
      <w:r>
        <w:separator/>
      </w:r>
    </w:p>
  </w:footnote>
  <w:footnote w:type="continuationSeparator" w:id="0">
    <w:p w:rsidR="00134729" w:rsidRDefault="00134729" w:rsidP="00134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729" w:rsidRPr="005E4105" w:rsidRDefault="00134729" w:rsidP="00134729">
    <w:pPr>
      <w:pStyle w:val="a8"/>
      <w:rPr>
        <w:rFonts w:ascii="Times New Roman" w:hAnsi="Times New Roman" w:cs="Times New Roman"/>
        <w:sz w:val="24"/>
        <w:lang w:val="uk-UA"/>
      </w:rPr>
    </w:pPr>
    <w:r w:rsidRPr="005E4105">
      <w:rPr>
        <w:rFonts w:ascii="Times New Roman" w:hAnsi="Times New Roman" w:cs="Times New Roman"/>
        <w:sz w:val="24"/>
        <w:lang w:val="uk-UA"/>
      </w:rPr>
      <w:t xml:space="preserve">ПОЛ «Положення про НМКД у </w:t>
    </w:r>
    <w:proofErr w:type="spellStart"/>
    <w:r w:rsidRPr="005E4105">
      <w:rPr>
        <w:rFonts w:ascii="Times New Roman" w:hAnsi="Times New Roman" w:cs="Times New Roman"/>
        <w:sz w:val="24"/>
        <w:lang w:val="uk-UA"/>
      </w:rPr>
      <w:t>НФаУ</w:t>
    </w:r>
    <w:proofErr w:type="spellEnd"/>
    <w:r w:rsidRPr="005E4105">
      <w:rPr>
        <w:rFonts w:ascii="Times New Roman" w:hAnsi="Times New Roman" w:cs="Times New Roman"/>
        <w:sz w:val="24"/>
        <w:lang w:val="uk-UA"/>
      </w:rPr>
      <w:t xml:space="preserve">»                             </w:t>
    </w:r>
    <w:r w:rsidRPr="005E4105">
      <w:rPr>
        <w:rFonts w:ascii="Times New Roman" w:hAnsi="Times New Roman" w:cs="Times New Roman"/>
        <w:sz w:val="24"/>
      </w:rPr>
      <w:t xml:space="preserve">           </w:t>
    </w:r>
    <w:r w:rsidRPr="005E4105">
      <w:rPr>
        <w:rFonts w:ascii="Times New Roman" w:hAnsi="Times New Roman" w:cs="Times New Roman"/>
        <w:sz w:val="24"/>
        <w:lang w:val="uk-UA"/>
      </w:rPr>
      <w:t xml:space="preserve">                    ПОЛ А 2.5-25-124</w:t>
    </w:r>
  </w:p>
  <w:p w:rsidR="00134729" w:rsidRPr="00134729" w:rsidRDefault="00134729">
    <w:pPr>
      <w:pStyle w:val="a8"/>
      <w:rPr>
        <w:rFonts w:ascii="Times New Roman" w:hAnsi="Times New Roman" w:cs="Times New Roman"/>
        <w:sz w:val="24"/>
        <w:lang w:val="uk-UA"/>
      </w:rPr>
    </w:pPr>
    <w:r w:rsidRPr="005E4105">
      <w:rPr>
        <w:rFonts w:ascii="Times New Roman" w:hAnsi="Times New Roman" w:cs="Times New Roman"/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A3677D" wp14:editId="42C5FCA7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" strokecolor="#080808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60"/>
    <w:rsid w:val="000662E5"/>
    <w:rsid w:val="00134729"/>
    <w:rsid w:val="00182BEF"/>
    <w:rsid w:val="002473FB"/>
    <w:rsid w:val="002C7BB8"/>
    <w:rsid w:val="00616532"/>
    <w:rsid w:val="006772DF"/>
    <w:rsid w:val="00704820"/>
    <w:rsid w:val="00C33CAE"/>
    <w:rsid w:val="00F0481F"/>
    <w:rsid w:val="00F5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DF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6772D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772D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72DF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772D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6772DF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Title"/>
    <w:basedOn w:val="a"/>
    <w:link w:val="a5"/>
    <w:qFormat/>
    <w:rsid w:val="006772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772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2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3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4729"/>
  </w:style>
  <w:style w:type="paragraph" w:styleId="aa">
    <w:name w:val="footer"/>
    <w:basedOn w:val="a"/>
    <w:link w:val="ab"/>
    <w:uiPriority w:val="99"/>
    <w:unhideWhenUsed/>
    <w:rsid w:val="0013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4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DF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6772D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772D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72DF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772D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6772DF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Title"/>
    <w:basedOn w:val="a"/>
    <w:link w:val="a5"/>
    <w:qFormat/>
    <w:rsid w:val="006772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772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2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3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4729"/>
  </w:style>
  <w:style w:type="paragraph" w:styleId="aa">
    <w:name w:val="footer"/>
    <w:basedOn w:val="a"/>
    <w:link w:val="ab"/>
    <w:uiPriority w:val="99"/>
    <w:unhideWhenUsed/>
    <w:rsid w:val="0013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4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94"/>
    <w:rsid w:val="0073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DA65A030493C88DA7AA5A32E4833">
    <w:name w:val="26A7DA65A030493C88DA7AA5A32E4833"/>
    <w:rsid w:val="00732D94"/>
  </w:style>
  <w:style w:type="paragraph" w:customStyle="1" w:styleId="CE8772E00BAA4C469FB964B39035BB53">
    <w:name w:val="CE8772E00BAA4C469FB964B39035BB53"/>
    <w:rsid w:val="00732D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DA65A030493C88DA7AA5A32E4833">
    <w:name w:val="26A7DA65A030493C88DA7AA5A32E4833"/>
    <w:rsid w:val="00732D94"/>
  </w:style>
  <w:style w:type="paragraph" w:customStyle="1" w:styleId="CE8772E00BAA4C469FB964B39035BB53">
    <w:name w:val="CE8772E00BAA4C469FB964B39035BB53"/>
    <w:rsid w:val="00732D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8</cp:revision>
  <dcterms:created xsi:type="dcterms:W3CDTF">2020-05-12T17:36:00Z</dcterms:created>
  <dcterms:modified xsi:type="dcterms:W3CDTF">2020-05-12T18:17:00Z</dcterms:modified>
</cp:coreProperties>
</file>