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3C" w:rsidRPr="008E4FF2" w:rsidRDefault="0043753C" w:rsidP="0043753C">
      <w:pPr>
        <w:tabs>
          <w:tab w:val="left" w:pos="993"/>
        </w:tabs>
        <w:jc w:val="right"/>
      </w:pPr>
    </w:p>
    <w:p w:rsidR="0043753C" w:rsidRPr="00B632DD" w:rsidRDefault="0043753C" w:rsidP="0043753C">
      <w:pPr>
        <w:tabs>
          <w:tab w:val="left" w:pos="993"/>
        </w:tabs>
        <w:jc w:val="right"/>
        <w:rPr>
          <w:sz w:val="22"/>
          <w:szCs w:val="22"/>
          <w:lang w:val="uk-UA"/>
        </w:rPr>
      </w:pPr>
      <w:r w:rsidRPr="00B632DD">
        <w:rPr>
          <w:sz w:val="22"/>
          <w:szCs w:val="22"/>
          <w:vertAlign w:val="superscript"/>
          <w:lang w:val="uk-UA"/>
        </w:rPr>
        <w:t xml:space="preserve">       </w:t>
      </w:r>
      <w:r w:rsidRPr="00B632DD">
        <w:rPr>
          <w:sz w:val="22"/>
          <w:szCs w:val="22"/>
          <w:lang w:val="uk-UA"/>
        </w:rPr>
        <w:t xml:space="preserve">Ф А 1.1-26-102 </w:t>
      </w:r>
    </w:p>
    <w:tbl>
      <w:tblPr>
        <w:tblW w:w="0" w:type="auto"/>
        <w:tblLook w:val="04A0"/>
      </w:tblPr>
      <w:tblGrid>
        <w:gridCol w:w="529"/>
        <w:gridCol w:w="1541"/>
        <w:gridCol w:w="217"/>
        <w:gridCol w:w="3957"/>
        <w:gridCol w:w="869"/>
        <w:gridCol w:w="2740"/>
      </w:tblGrid>
      <w:tr w:rsidR="0043753C" w:rsidRPr="00B632DD" w:rsidTr="00FB306C">
        <w:trPr>
          <w:trHeight w:val="2126"/>
        </w:trPr>
        <w:tc>
          <w:tcPr>
            <w:tcW w:w="2300" w:type="dxa"/>
            <w:gridSpan w:val="3"/>
            <w:shd w:val="clear" w:color="auto" w:fill="auto"/>
          </w:tcPr>
          <w:p w:rsidR="0043753C" w:rsidRPr="00B632DD" w:rsidRDefault="0043753C" w:rsidP="00FB306C">
            <w:pPr>
              <w:pStyle w:val="a7"/>
              <w:rPr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939800" cy="1134745"/>
                  <wp:effectExtent l="19050" t="0" r="0" b="0"/>
                  <wp:docPr id="1" name="Picture 2" descr="Описание: C:\Users\Dell\Desktop\logo-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C:\Users\Dell\Desktop\logo-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113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3" w:type="dxa"/>
            <w:gridSpan w:val="3"/>
            <w:shd w:val="clear" w:color="auto" w:fill="auto"/>
          </w:tcPr>
          <w:p w:rsidR="0043753C" w:rsidRPr="002C6C42" w:rsidRDefault="0043753C" w:rsidP="00FB306C">
            <w:pPr>
              <w:pStyle w:val="a7"/>
              <w:rPr>
                <w:sz w:val="26"/>
                <w:szCs w:val="26"/>
                <w:lang w:val="uk-UA"/>
              </w:rPr>
            </w:pPr>
            <w:r w:rsidRPr="002C6C42">
              <w:rPr>
                <w:sz w:val="26"/>
                <w:szCs w:val="26"/>
                <w:lang w:val="uk-UA"/>
              </w:rPr>
              <w:t xml:space="preserve">КАЛЕНДАРНО-ТЕМАТИЧНИЙ ПЛАН ЛЕКЦІЙ </w:t>
            </w:r>
          </w:p>
          <w:p w:rsidR="0043753C" w:rsidRPr="00D64A68" w:rsidRDefault="0043753C" w:rsidP="00FB306C">
            <w:pPr>
              <w:ind w:firstLine="567"/>
              <w:jc w:val="center"/>
              <w:rPr>
                <w:bCs/>
                <w:sz w:val="26"/>
                <w:szCs w:val="26"/>
                <w:lang w:val="uk-UA"/>
              </w:rPr>
            </w:pPr>
            <w:r w:rsidRPr="007E56B9">
              <w:rPr>
                <w:b/>
                <w:sz w:val="26"/>
                <w:szCs w:val="26"/>
                <w:lang w:val="uk-UA"/>
              </w:rPr>
              <w:t>з дисципліни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D64A68">
              <w:rPr>
                <w:b/>
                <w:bCs/>
                <w:sz w:val="26"/>
                <w:szCs w:val="26"/>
                <w:lang w:val="uk-UA"/>
              </w:rPr>
              <w:t>«Сучасні підходи до створення фітопреп</w:t>
            </w:r>
            <w:r w:rsidRPr="00D64A68">
              <w:rPr>
                <w:b/>
                <w:bCs/>
                <w:sz w:val="26"/>
                <w:szCs w:val="26"/>
                <w:lang w:val="uk-UA"/>
              </w:rPr>
              <w:t>а</w:t>
            </w:r>
            <w:r w:rsidRPr="00D64A68">
              <w:rPr>
                <w:b/>
                <w:bCs/>
                <w:sz w:val="26"/>
                <w:szCs w:val="26"/>
                <w:lang w:val="uk-UA"/>
              </w:rPr>
              <w:t>ратів»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D64A68">
              <w:rPr>
                <w:bCs/>
                <w:sz w:val="26"/>
                <w:szCs w:val="26"/>
                <w:lang w:val="uk-UA"/>
              </w:rPr>
              <w:t xml:space="preserve">для здобувачів третього </w:t>
            </w:r>
            <w:proofErr w:type="spellStart"/>
            <w:r w:rsidRPr="00D64A68">
              <w:rPr>
                <w:bCs/>
                <w:sz w:val="26"/>
                <w:szCs w:val="26"/>
                <w:lang w:val="uk-UA"/>
              </w:rPr>
              <w:t>освітньо-наукового</w:t>
            </w:r>
            <w:proofErr w:type="spellEnd"/>
            <w:r w:rsidRPr="00D64A68">
              <w:rPr>
                <w:bCs/>
                <w:sz w:val="26"/>
                <w:szCs w:val="26"/>
                <w:lang w:val="uk-UA"/>
              </w:rPr>
              <w:t xml:space="preserve"> магістерськ</w:t>
            </w:r>
            <w:r w:rsidRPr="00D64A68">
              <w:rPr>
                <w:bCs/>
                <w:sz w:val="26"/>
                <w:szCs w:val="26"/>
                <w:lang w:val="uk-UA"/>
              </w:rPr>
              <w:t>о</w:t>
            </w:r>
            <w:r w:rsidRPr="00D64A68">
              <w:rPr>
                <w:bCs/>
                <w:sz w:val="26"/>
                <w:szCs w:val="26"/>
                <w:lang w:val="uk-UA"/>
              </w:rPr>
              <w:t>го рівня вищої галузь знань 22 Охорона здоров'я спеці</w:t>
            </w:r>
            <w:r w:rsidRPr="00D64A68">
              <w:rPr>
                <w:bCs/>
                <w:sz w:val="26"/>
                <w:szCs w:val="26"/>
                <w:lang w:val="uk-UA"/>
              </w:rPr>
              <w:t>а</w:t>
            </w:r>
            <w:r w:rsidRPr="00D64A68">
              <w:rPr>
                <w:bCs/>
                <w:sz w:val="26"/>
                <w:szCs w:val="26"/>
                <w:lang w:val="uk-UA"/>
              </w:rPr>
              <w:t>льність 226 «Фармація, промислова фармація» груп 226ФPhD19(4,0з) – 01фх</w:t>
            </w:r>
          </w:p>
          <w:p w:rsidR="0043753C" w:rsidRPr="00B632DD" w:rsidRDefault="0043753C" w:rsidP="00FB306C">
            <w:pPr>
              <w:jc w:val="center"/>
              <w:rPr>
                <w:sz w:val="22"/>
                <w:szCs w:val="22"/>
                <w:lang w:val="uk-UA"/>
              </w:rPr>
            </w:pPr>
            <w:r w:rsidRPr="00AD0B20">
              <w:rPr>
                <w:i/>
                <w:sz w:val="26"/>
                <w:szCs w:val="26"/>
                <w:lang w:val="uk-UA"/>
              </w:rPr>
              <w:t xml:space="preserve"> </w:t>
            </w:r>
            <w:r>
              <w:rPr>
                <w:i/>
                <w:sz w:val="26"/>
                <w:szCs w:val="26"/>
                <w:lang w:val="uk-UA"/>
              </w:rPr>
              <w:t>(осінній</w:t>
            </w:r>
            <w:r w:rsidRPr="002C6C42">
              <w:rPr>
                <w:i/>
                <w:sz w:val="26"/>
                <w:szCs w:val="26"/>
                <w:lang w:val="uk-UA"/>
              </w:rPr>
              <w:t xml:space="preserve"> семестр, 20</w:t>
            </w:r>
            <w:r>
              <w:rPr>
                <w:i/>
                <w:sz w:val="26"/>
                <w:szCs w:val="26"/>
                <w:lang w:val="uk-UA"/>
              </w:rPr>
              <w:t>20</w:t>
            </w:r>
            <w:r w:rsidRPr="002C6C42">
              <w:rPr>
                <w:i/>
                <w:sz w:val="26"/>
                <w:szCs w:val="26"/>
                <w:lang w:val="uk-UA"/>
              </w:rPr>
              <w:t>-20</w:t>
            </w:r>
            <w:r>
              <w:rPr>
                <w:i/>
                <w:sz w:val="26"/>
                <w:szCs w:val="26"/>
                <w:lang w:val="uk-UA"/>
              </w:rPr>
              <w:t>21</w:t>
            </w:r>
            <w:r w:rsidRPr="002C6C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C6C42">
              <w:rPr>
                <w:i/>
                <w:sz w:val="26"/>
                <w:szCs w:val="26"/>
                <w:lang w:val="uk-UA"/>
              </w:rPr>
              <w:t>н.р</w:t>
            </w:r>
            <w:proofErr w:type="spellEnd"/>
            <w:r w:rsidRPr="002C6C42">
              <w:rPr>
                <w:i/>
                <w:sz w:val="26"/>
                <w:szCs w:val="26"/>
                <w:lang w:val="uk-UA"/>
              </w:rPr>
              <w:t>.)</w:t>
            </w:r>
          </w:p>
        </w:tc>
      </w:tr>
      <w:tr w:rsidR="0043753C" w:rsidRPr="00EA3FD2" w:rsidTr="00FB30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628"/>
        </w:trPr>
        <w:tc>
          <w:tcPr>
            <w:tcW w:w="529" w:type="dxa"/>
            <w:shd w:val="clear" w:color="auto" w:fill="E6E6E6"/>
            <w:vAlign w:val="center"/>
          </w:tcPr>
          <w:p w:rsidR="0043753C" w:rsidRPr="00EA3FD2" w:rsidRDefault="0043753C" w:rsidP="00FB306C">
            <w:pPr>
              <w:jc w:val="center"/>
              <w:rPr>
                <w:b/>
                <w:lang w:val="uk-UA"/>
              </w:rPr>
            </w:pPr>
            <w:r w:rsidRPr="00EA3FD2">
              <w:rPr>
                <w:b/>
                <w:lang w:val="uk-UA"/>
              </w:rPr>
              <w:t>№</w:t>
            </w:r>
          </w:p>
          <w:p w:rsidR="0043753C" w:rsidRPr="00EA3FD2" w:rsidRDefault="0043753C" w:rsidP="00FB306C">
            <w:pPr>
              <w:jc w:val="center"/>
              <w:rPr>
                <w:lang w:val="uk-UA"/>
              </w:rPr>
            </w:pPr>
            <w:r w:rsidRPr="00EA3FD2">
              <w:rPr>
                <w:b/>
                <w:lang w:val="uk-UA"/>
              </w:rPr>
              <w:t>з/п</w:t>
            </w:r>
          </w:p>
        </w:tc>
        <w:tc>
          <w:tcPr>
            <w:tcW w:w="1552" w:type="dxa"/>
            <w:shd w:val="clear" w:color="auto" w:fill="E6E6E6"/>
            <w:vAlign w:val="center"/>
          </w:tcPr>
          <w:p w:rsidR="0043753C" w:rsidRPr="00EA3FD2" w:rsidRDefault="0043753C" w:rsidP="00FB306C">
            <w:pPr>
              <w:jc w:val="center"/>
              <w:rPr>
                <w:lang w:val="uk-UA"/>
              </w:rPr>
            </w:pPr>
            <w:r w:rsidRPr="00EA3FD2">
              <w:rPr>
                <w:b/>
                <w:lang w:val="uk-UA"/>
              </w:rPr>
              <w:t>Дата</w:t>
            </w:r>
          </w:p>
        </w:tc>
        <w:tc>
          <w:tcPr>
            <w:tcW w:w="4264" w:type="dxa"/>
            <w:gridSpan w:val="2"/>
            <w:shd w:val="clear" w:color="auto" w:fill="E6E6E6"/>
            <w:vAlign w:val="center"/>
          </w:tcPr>
          <w:p w:rsidR="0043753C" w:rsidRPr="00EA3FD2" w:rsidRDefault="0043753C" w:rsidP="00FB306C">
            <w:pPr>
              <w:jc w:val="center"/>
              <w:rPr>
                <w:lang w:val="uk-UA"/>
              </w:rPr>
            </w:pPr>
            <w:r w:rsidRPr="00EA3FD2">
              <w:rPr>
                <w:b/>
                <w:lang w:val="uk-UA"/>
              </w:rPr>
              <w:t>Тема лекції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43753C" w:rsidRPr="00EA3FD2" w:rsidRDefault="0043753C" w:rsidP="00FB306C">
            <w:pPr>
              <w:jc w:val="center"/>
              <w:rPr>
                <w:b/>
                <w:lang w:val="uk-UA"/>
              </w:rPr>
            </w:pPr>
            <w:r w:rsidRPr="00EA3FD2">
              <w:rPr>
                <w:b/>
                <w:lang w:val="uk-UA"/>
              </w:rPr>
              <w:t>Обсяг</w:t>
            </w:r>
          </w:p>
          <w:p w:rsidR="0043753C" w:rsidRPr="00EA3FD2" w:rsidRDefault="0043753C" w:rsidP="00FB306C">
            <w:pPr>
              <w:jc w:val="center"/>
              <w:rPr>
                <w:lang w:val="uk-UA"/>
              </w:rPr>
            </w:pPr>
            <w:r w:rsidRPr="00EA3FD2">
              <w:rPr>
                <w:b/>
                <w:lang w:val="uk-UA"/>
              </w:rPr>
              <w:t>у год.</w:t>
            </w:r>
          </w:p>
        </w:tc>
        <w:tc>
          <w:tcPr>
            <w:tcW w:w="2799" w:type="dxa"/>
            <w:shd w:val="clear" w:color="auto" w:fill="E6E6E6"/>
            <w:vAlign w:val="center"/>
          </w:tcPr>
          <w:p w:rsidR="0043753C" w:rsidRPr="00EA3FD2" w:rsidRDefault="0043753C" w:rsidP="00FB306C">
            <w:pPr>
              <w:jc w:val="center"/>
              <w:rPr>
                <w:b/>
                <w:lang w:val="uk-UA"/>
              </w:rPr>
            </w:pPr>
            <w:r w:rsidRPr="00EA3FD2">
              <w:rPr>
                <w:b/>
                <w:lang w:val="uk-UA"/>
              </w:rPr>
              <w:t>Лектор</w:t>
            </w:r>
          </w:p>
        </w:tc>
      </w:tr>
      <w:tr w:rsidR="0043753C" w:rsidRPr="00EA3FD2" w:rsidTr="00FB30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69"/>
        </w:trPr>
        <w:tc>
          <w:tcPr>
            <w:tcW w:w="9853" w:type="dxa"/>
            <w:gridSpan w:val="6"/>
          </w:tcPr>
          <w:p w:rsidR="0043753C" w:rsidRPr="00EA3FD2" w:rsidRDefault="0043753C" w:rsidP="00FB306C">
            <w:pPr>
              <w:jc w:val="center"/>
              <w:rPr>
                <w:b/>
                <w:bCs/>
                <w:lang w:val="uk-UA"/>
              </w:rPr>
            </w:pPr>
            <w:r w:rsidRPr="00EA3FD2">
              <w:rPr>
                <w:b/>
                <w:caps/>
                <w:lang w:val="uk-UA"/>
              </w:rPr>
              <w:t>МОДУЛЬ 1</w:t>
            </w:r>
            <w:r>
              <w:rPr>
                <w:b/>
                <w:caps/>
                <w:lang w:val="uk-UA"/>
              </w:rPr>
              <w:t>.</w:t>
            </w:r>
            <w:r>
              <w:rPr>
                <w:b/>
              </w:rPr>
              <w:t xml:space="preserve"> СУЧАСНІ ТЕНДЕНЦІЇ СТВОРЕННЯ ОРИГІНАЛЬНИХ ПРЕПАРАТІ</w:t>
            </w:r>
            <w:proofErr w:type="gramStart"/>
            <w:r>
              <w:rPr>
                <w:b/>
              </w:rPr>
              <w:t>В</w:t>
            </w:r>
            <w:proofErr w:type="gramEnd"/>
          </w:p>
        </w:tc>
      </w:tr>
      <w:tr w:rsidR="0043753C" w:rsidRPr="007E56B9" w:rsidTr="00FB30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56"/>
        </w:trPr>
        <w:tc>
          <w:tcPr>
            <w:tcW w:w="529" w:type="dxa"/>
            <w:vAlign w:val="center"/>
          </w:tcPr>
          <w:p w:rsidR="0043753C" w:rsidRPr="00B653C6" w:rsidRDefault="0043753C" w:rsidP="00FB306C">
            <w:pPr>
              <w:rPr>
                <w:lang w:val="uk-UA"/>
              </w:rPr>
            </w:pPr>
            <w:r w:rsidRPr="00B653C6">
              <w:t>1</w:t>
            </w:r>
          </w:p>
        </w:tc>
        <w:tc>
          <w:tcPr>
            <w:tcW w:w="1552" w:type="dxa"/>
            <w:vAlign w:val="center"/>
          </w:tcPr>
          <w:p w:rsidR="0043753C" w:rsidRPr="00B653C6" w:rsidRDefault="0043753C" w:rsidP="00FB306C">
            <w:pPr>
              <w:rPr>
                <w:lang w:val="uk-UA"/>
              </w:rPr>
            </w:pPr>
            <w:r w:rsidRPr="00B653C6">
              <w:rPr>
                <w:lang w:val="uk-UA"/>
              </w:rPr>
              <w:t>04.11.2020</w:t>
            </w:r>
          </w:p>
          <w:p w:rsidR="0043753C" w:rsidRPr="00B653C6" w:rsidRDefault="0043753C" w:rsidP="00FB306C">
            <w:pPr>
              <w:rPr>
                <w:lang w:val="uk-UA"/>
              </w:rPr>
            </w:pPr>
            <w:r w:rsidRPr="00B653C6">
              <w:rPr>
                <w:lang w:val="uk-UA"/>
              </w:rPr>
              <w:t>10</w:t>
            </w:r>
            <w:r w:rsidRPr="00B653C6">
              <w:rPr>
                <w:vertAlign w:val="superscript"/>
                <w:lang w:val="uk-UA"/>
              </w:rPr>
              <w:t>25</w:t>
            </w:r>
            <w:r w:rsidRPr="00B653C6">
              <w:rPr>
                <w:lang w:val="uk-UA"/>
              </w:rPr>
              <w:t>-12</w:t>
            </w:r>
            <w:r w:rsidRPr="00B653C6">
              <w:rPr>
                <w:vertAlign w:val="superscript"/>
                <w:lang w:val="uk-UA"/>
              </w:rPr>
              <w:t>05</w:t>
            </w:r>
          </w:p>
          <w:p w:rsidR="0043753C" w:rsidRPr="00B653C6" w:rsidRDefault="0043753C" w:rsidP="00FB306C">
            <w:pPr>
              <w:rPr>
                <w:lang w:val="uk-UA"/>
              </w:rPr>
            </w:pPr>
            <w:r>
              <w:rPr>
                <w:lang w:val="uk-UA"/>
              </w:rPr>
              <w:t>ХПС 8</w:t>
            </w:r>
          </w:p>
        </w:tc>
        <w:tc>
          <w:tcPr>
            <w:tcW w:w="4264" w:type="dxa"/>
            <w:gridSpan w:val="2"/>
          </w:tcPr>
          <w:p w:rsidR="0043753C" w:rsidRPr="00B653C6" w:rsidRDefault="0043753C" w:rsidP="00FB306C">
            <w:pPr>
              <w:jc w:val="both"/>
              <w:rPr>
                <w:lang w:val="uk-UA" w:eastAsia="en-US"/>
              </w:rPr>
            </w:pPr>
            <w:r w:rsidRPr="00B653C6">
              <w:rPr>
                <w:lang w:val="uk-UA"/>
              </w:rPr>
              <w:t>Асортимент ЛРС та ФП у різних кра</w:t>
            </w:r>
            <w:r w:rsidRPr="00B653C6">
              <w:rPr>
                <w:lang w:val="uk-UA"/>
              </w:rPr>
              <w:t>ї</w:t>
            </w:r>
            <w:r w:rsidRPr="00B653C6">
              <w:rPr>
                <w:lang w:val="uk-UA"/>
              </w:rPr>
              <w:t xml:space="preserve">нах світу. Асортимент ЛРС та ФП в Україні. Огляд </w:t>
            </w:r>
            <w:proofErr w:type="spellStart"/>
            <w:r w:rsidRPr="00B653C6">
              <w:rPr>
                <w:lang w:val="uk-UA"/>
              </w:rPr>
              <w:t>м</w:t>
            </w:r>
            <w:r w:rsidRPr="00B653C6">
              <w:rPr>
                <w:lang w:val="uk-UA"/>
              </w:rPr>
              <w:t>о</w:t>
            </w:r>
            <w:r w:rsidRPr="00B653C6">
              <w:rPr>
                <w:lang w:val="uk-UA"/>
              </w:rPr>
              <w:t>ног</w:t>
            </w:r>
            <w:r w:rsidRPr="00B653C6">
              <w:t>рафій</w:t>
            </w:r>
            <w:proofErr w:type="spellEnd"/>
            <w:r w:rsidRPr="00B653C6">
              <w:t xml:space="preserve"> ДФУ 2.0 на ЛРС та ФП. </w:t>
            </w:r>
            <w:proofErr w:type="spellStart"/>
            <w:r w:rsidRPr="00B653C6">
              <w:t>Сучасні</w:t>
            </w:r>
            <w:proofErr w:type="spellEnd"/>
            <w:r w:rsidRPr="00B653C6">
              <w:t xml:space="preserve"> м</w:t>
            </w:r>
            <w:r w:rsidRPr="00B653C6">
              <w:t>е</w:t>
            </w:r>
            <w:r w:rsidRPr="00B653C6">
              <w:t xml:space="preserve">тодики, </w:t>
            </w:r>
            <w:proofErr w:type="spellStart"/>
            <w:r w:rsidRPr="00B653C6">
              <w:t>що</w:t>
            </w:r>
            <w:proofErr w:type="spellEnd"/>
            <w:r w:rsidRPr="00B653C6">
              <w:t xml:space="preserve"> </w:t>
            </w:r>
            <w:proofErr w:type="spellStart"/>
            <w:r w:rsidRPr="00B653C6">
              <w:t>використовуються</w:t>
            </w:r>
            <w:proofErr w:type="spellEnd"/>
            <w:r w:rsidRPr="00B653C6">
              <w:t xml:space="preserve"> в </w:t>
            </w:r>
            <w:proofErr w:type="spellStart"/>
            <w:r w:rsidRPr="00B653C6">
              <w:t>аналізі</w:t>
            </w:r>
            <w:proofErr w:type="spellEnd"/>
            <w:r w:rsidRPr="00B653C6">
              <w:t xml:space="preserve"> ЛРС та </w:t>
            </w:r>
            <w:proofErr w:type="spellStart"/>
            <w:r w:rsidRPr="00B653C6">
              <w:t>фітопр</w:t>
            </w:r>
            <w:r w:rsidRPr="00B653C6">
              <w:t>е</w:t>
            </w:r>
            <w:r w:rsidRPr="00B653C6">
              <w:t>параті</w:t>
            </w:r>
            <w:proofErr w:type="gramStart"/>
            <w:r w:rsidRPr="00B653C6">
              <w:t>в</w:t>
            </w:r>
            <w:proofErr w:type="spellEnd"/>
            <w:proofErr w:type="gramEnd"/>
            <w:r w:rsidRPr="00B653C6">
              <w:rPr>
                <w:lang w:val="uk-UA"/>
              </w:rPr>
              <w:t>.</w:t>
            </w:r>
          </w:p>
        </w:tc>
        <w:tc>
          <w:tcPr>
            <w:tcW w:w="709" w:type="dxa"/>
            <w:vAlign w:val="center"/>
          </w:tcPr>
          <w:p w:rsidR="0043753C" w:rsidRPr="00B653C6" w:rsidRDefault="0043753C" w:rsidP="00FB306C">
            <w:pPr>
              <w:jc w:val="center"/>
              <w:rPr>
                <w:lang w:val="uk-UA"/>
              </w:rPr>
            </w:pPr>
            <w:r w:rsidRPr="00B653C6">
              <w:rPr>
                <w:lang w:val="uk-UA"/>
              </w:rPr>
              <w:t>2</w:t>
            </w:r>
          </w:p>
        </w:tc>
        <w:tc>
          <w:tcPr>
            <w:tcW w:w="2799" w:type="dxa"/>
            <w:vAlign w:val="center"/>
          </w:tcPr>
          <w:p w:rsidR="0043753C" w:rsidRPr="00B653C6" w:rsidRDefault="0043753C" w:rsidP="00FB306C">
            <w:r w:rsidRPr="00B653C6">
              <w:rPr>
                <w:lang w:val="uk-UA"/>
              </w:rPr>
              <w:t xml:space="preserve">проф. </w:t>
            </w:r>
            <w:proofErr w:type="spellStart"/>
            <w:r w:rsidRPr="00B653C6">
              <w:rPr>
                <w:lang w:val="uk-UA"/>
              </w:rPr>
              <w:t>Комісарено</w:t>
            </w:r>
            <w:proofErr w:type="spellEnd"/>
            <w:r w:rsidRPr="00B653C6">
              <w:rPr>
                <w:lang w:val="uk-UA"/>
              </w:rPr>
              <w:t xml:space="preserve"> А. М.</w:t>
            </w:r>
          </w:p>
        </w:tc>
      </w:tr>
      <w:tr w:rsidR="0043753C" w:rsidRPr="007E56B9" w:rsidTr="00FB30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79"/>
        </w:trPr>
        <w:tc>
          <w:tcPr>
            <w:tcW w:w="529" w:type="dxa"/>
            <w:vAlign w:val="center"/>
          </w:tcPr>
          <w:p w:rsidR="0043753C" w:rsidRPr="00B653C6" w:rsidRDefault="0043753C" w:rsidP="00FB306C">
            <w:pPr>
              <w:rPr>
                <w:lang w:val="uk-UA"/>
              </w:rPr>
            </w:pPr>
            <w:r w:rsidRPr="00B653C6">
              <w:rPr>
                <w:lang w:val="uk-UA"/>
              </w:rPr>
              <w:t>2</w:t>
            </w:r>
          </w:p>
        </w:tc>
        <w:tc>
          <w:tcPr>
            <w:tcW w:w="1552" w:type="dxa"/>
            <w:vAlign w:val="center"/>
          </w:tcPr>
          <w:p w:rsidR="0043753C" w:rsidRPr="00B653C6" w:rsidRDefault="0043753C" w:rsidP="00FB306C">
            <w:pPr>
              <w:rPr>
                <w:lang w:val="uk-UA"/>
              </w:rPr>
            </w:pPr>
            <w:r w:rsidRPr="00B653C6">
              <w:rPr>
                <w:lang w:val="uk-UA"/>
              </w:rPr>
              <w:t>12.11.2020</w:t>
            </w:r>
          </w:p>
          <w:p w:rsidR="0043753C" w:rsidRPr="00B653C6" w:rsidRDefault="0043753C" w:rsidP="00FB306C">
            <w:pPr>
              <w:rPr>
                <w:lang w:val="uk-UA"/>
              </w:rPr>
            </w:pPr>
            <w:r w:rsidRPr="00B653C6">
              <w:rPr>
                <w:lang w:val="uk-UA"/>
              </w:rPr>
              <w:t>12</w:t>
            </w:r>
            <w:r w:rsidRPr="00B653C6">
              <w:rPr>
                <w:vertAlign w:val="superscript"/>
                <w:lang w:val="uk-UA"/>
              </w:rPr>
              <w:t>50</w:t>
            </w:r>
            <w:r w:rsidRPr="00B653C6">
              <w:rPr>
                <w:lang w:val="uk-UA"/>
              </w:rPr>
              <w:t>-14</w:t>
            </w:r>
            <w:r w:rsidRPr="00B653C6">
              <w:rPr>
                <w:vertAlign w:val="superscript"/>
                <w:lang w:val="uk-UA"/>
              </w:rPr>
              <w:t>30</w:t>
            </w:r>
          </w:p>
          <w:p w:rsidR="0043753C" w:rsidRPr="00B653C6" w:rsidRDefault="0043753C" w:rsidP="00FB306C">
            <w:pPr>
              <w:rPr>
                <w:lang w:val="uk-UA"/>
              </w:rPr>
            </w:pPr>
            <w:r>
              <w:rPr>
                <w:lang w:val="uk-UA"/>
              </w:rPr>
              <w:t>ХПС 9</w:t>
            </w:r>
          </w:p>
        </w:tc>
        <w:tc>
          <w:tcPr>
            <w:tcW w:w="4264" w:type="dxa"/>
            <w:gridSpan w:val="2"/>
          </w:tcPr>
          <w:p w:rsidR="0043753C" w:rsidRPr="00B653C6" w:rsidRDefault="0043753C" w:rsidP="00FB306C">
            <w:pPr>
              <w:jc w:val="both"/>
              <w:rPr>
                <w:bCs/>
                <w:lang w:val="uk-UA"/>
              </w:rPr>
            </w:pPr>
            <w:r w:rsidRPr="00B653C6">
              <w:rPr>
                <w:lang w:val="uk-UA"/>
              </w:rPr>
              <w:t>Сучасні підходи до пошуку нових джерел ЛРС у світі. Сучасні світові тенденції у розробці оригінальних фітопрепаратів. Сучасні підходи до п</w:t>
            </w:r>
            <w:r w:rsidRPr="00B653C6">
              <w:rPr>
                <w:lang w:val="uk-UA"/>
              </w:rPr>
              <w:t>о</w:t>
            </w:r>
            <w:r w:rsidRPr="00B653C6">
              <w:rPr>
                <w:lang w:val="uk-UA"/>
              </w:rPr>
              <w:t>шуку нових вітчизняних джерел ЛР. Сучасні підхо</w:t>
            </w:r>
            <w:r w:rsidRPr="0043753C">
              <w:rPr>
                <w:lang w:val="uk-UA"/>
              </w:rPr>
              <w:t>ди до створення н</w:t>
            </w:r>
            <w:r w:rsidRPr="0043753C">
              <w:rPr>
                <w:lang w:val="uk-UA"/>
              </w:rPr>
              <w:t>о</w:t>
            </w:r>
            <w:r w:rsidRPr="0043753C">
              <w:rPr>
                <w:lang w:val="uk-UA"/>
              </w:rPr>
              <w:t>вих вітчизняних фітопрепаратів</w:t>
            </w:r>
            <w:r w:rsidRPr="00B653C6">
              <w:rPr>
                <w:lang w:val="uk-UA"/>
              </w:rPr>
              <w:t>.</w:t>
            </w:r>
          </w:p>
        </w:tc>
        <w:tc>
          <w:tcPr>
            <w:tcW w:w="709" w:type="dxa"/>
            <w:vAlign w:val="center"/>
          </w:tcPr>
          <w:p w:rsidR="0043753C" w:rsidRPr="00B653C6" w:rsidRDefault="0043753C" w:rsidP="00FB306C">
            <w:pPr>
              <w:jc w:val="center"/>
              <w:rPr>
                <w:lang w:val="uk-UA"/>
              </w:rPr>
            </w:pPr>
            <w:r w:rsidRPr="00B653C6">
              <w:rPr>
                <w:lang w:val="uk-UA"/>
              </w:rPr>
              <w:t>2</w:t>
            </w:r>
          </w:p>
        </w:tc>
        <w:tc>
          <w:tcPr>
            <w:tcW w:w="2799" w:type="dxa"/>
            <w:vAlign w:val="center"/>
          </w:tcPr>
          <w:p w:rsidR="0043753C" w:rsidRPr="00B653C6" w:rsidRDefault="0043753C" w:rsidP="00FB306C">
            <w:r w:rsidRPr="00B653C6">
              <w:rPr>
                <w:lang w:val="uk-UA"/>
              </w:rPr>
              <w:t xml:space="preserve">проф. </w:t>
            </w:r>
            <w:proofErr w:type="spellStart"/>
            <w:r w:rsidRPr="00B653C6">
              <w:rPr>
                <w:lang w:val="uk-UA"/>
              </w:rPr>
              <w:t>Комісарено</w:t>
            </w:r>
            <w:proofErr w:type="spellEnd"/>
            <w:r w:rsidRPr="00B653C6">
              <w:rPr>
                <w:lang w:val="uk-UA"/>
              </w:rPr>
              <w:t xml:space="preserve"> А. М.</w:t>
            </w:r>
          </w:p>
        </w:tc>
      </w:tr>
      <w:tr w:rsidR="0043753C" w:rsidRPr="00EA3FD2" w:rsidTr="00FB30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01"/>
        </w:trPr>
        <w:tc>
          <w:tcPr>
            <w:tcW w:w="6345" w:type="dxa"/>
            <w:gridSpan w:val="4"/>
          </w:tcPr>
          <w:p w:rsidR="0043753C" w:rsidRPr="00EA3FD2" w:rsidRDefault="0043753C" w:rsidP="00FB306C">
            <w:pPr>
              <w:jc w:val="right"/>
              <w:rPr>
                <w:b/>
                <w:lang w:val="uk-UA"/>
              </w:rPr>
            </w:pPr>
            <w:r w:rsidRPr="00EA3FD2">
              <w:rPr>
                <w:b/>
                <w:lang w:val="uk-UA"/>
              </w:rPr>
              <w:t>Всього:</w:t>
            </w:r>
          </w:p>
        </w:tc>
        <w:tc>
          <w:tcPr>
            <w:tcW w:w="709" w:type="dxa"/>
          </w:tcPr>
          <w:p w:rsidR="0043753C" w:rsidRPr="00EA3FD2" w:rsidRDefault="0043753C" w:rsidP="00FB306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799" w:type="dxa"/>
          </w:tcPr>
          <w:p w:rsidR="0043753C" w:rsidRPr="00EA3FD2" w:rsidRDefault="0043753C" w:rsidP="00FB306C">
            <w:pPr>
              <w:jc w:val="center"/>
              <w:rPr>
                <w:b/>
                <w:lang w:val="uk-UA"/>
              </w:rPr>
            </w:pPr>
          </w:p>
        </w:tc>
      </w:tr>
    </w:tbl>
    <w:p w:rsidR="0043753C" w:rsidRPr="00B632DD" w:rsidRDefault="0043753C" w:rsidP="0043753C">
      <w:pPr>
        <w:jc w:val="center"/>
        <w:rPr>
          <w:sz w:val="22"/>
          <w:szCs w:val="22"/>
          <w:lang w:val="uk-UA"/>
        </w:rPr>
      </w:pPr>
    </w:p>
    <w:p w:rsidR="0043753C" w:rsidRPr="006222B5" w:rsidRDefault="0043753C" w:rsidP="0043753C">
      <w:pPr>
        <w:ind w:firstLine="567"/>
        <w:rPr>
          <w:sz w:val="26"/>
          <w:szCs w:val="26"/>
          <w:lang w:val="uk-UA"/>
        </w:rPr>
      </w:pPr>
    </w:p>
    <w:p w:rsidR="0043753C" w:rsidRPr="006222B5" w:rsidRDefault="0043753C" w:rsidP="0043753C">
      <w:pPr>
        <w:ind w:firstLine="567"/>
        <w:rPr>
          <w:sz w:val="26"/>
          <w:szCs w:val="26"/>
          <w:lang w:val="uk-UA"/>
        </w:rPr>
      </w:pPr>
    </w:p>
    <w:p w:rsidR="0043753C" w:rsidRPr="006222B5" w:rsidRDefault="0043753C" w:rsidP="0043753C">
      <w:pPr>
        <w:jc w:val="both"/>
        <w:rPr>
          <w:sz w:val="26"/>
          <w:szCs w:val="26"/>
          <w:lang w:val="uk-UA"/>
        </w:rPr>
      </w:pPr>
      <w:r w:rsidRPr="006222B5">
        <w:rPr>
          <w:sz w:val="26"/>
          <w:szCs w:val="26"/>
          <w:lang w:val="uk-UA"/>
        </w:rPr>
        <w:t xml:space="preserve">Завідувач кафедри </w:t>
      </w:r>
      <w:r w:rsidRPr="006222B5">
        <w:rPr>
          <w:sz w:val="26"/>
          <w:szCs w:val="26"/>
        </w:rPr>
        <w:t>ХПС</w:t>
      </w:r>
      <w:r w:rsidRPr="006222B5">
        <w:rPr>
          <w:sz w:val="26"/>
          <w:szCs w:val="26"/>
          <w:lang w:val="uk-UA"/>
        </w:rPr>
        <w:t>,</w:t>
      </w:r>
    </w:p>
    <w:p w:rsidR="0043753C" w:rsidRPr="006222B5" w:rsidRDefault="0043753C" w:rsidP="0043753C">
      <w:pPr>
        <w:jc w:val="both"/>
        <w:rPr>
          <w:sz w:val="26"/>
          <w:szCs w:val="26"/>
        </w:rPr>
      </w:pPr>
      <w:r w:rsidRPr="006222B5">
        <w:rPr>
          <w:sz w:val="26"/>
          <w:szCs w:val="26"/>
          <w:lang w:val="uk-UA"/>
        </w:rPr>
        <w:t>професор</w:t>
      </w:r>
      <w:r w:rsidRPr="006222B5">
        <w:rPr>
          <w:sz w:val="26"/>
          <w:szCs w:val="26"/>
          <w:lang w:val="uk-UA"/>
        </w:rPr>
        <w:tab/>
      </w:r>
      <w:r w:rsidRPr="006222B5">
        <w:rPr>
          <w:sz w:val="26"/>
          <w:szCs w:val="26"/>
          <w:lang w:val="uk-UA"/>
        </w:rPr>
        <w:tab/>
      </w:r>
      <w:r w:rsidRPr="006222B5">
        <w:rPr>
          <w:sz w:val="26"/>
          <w:szCs w:val="26"/>
          <w:lang w:val="uk-UA"/>
        </w:rPr>
        <w:tab/>
      </w:r>
      <w:r w:rsidRPr="006222B5">
        <w:rPr>
          <w:sz w:val="26"/>
          <w:szCs w:val="26"/>
        </w:rPr>
        <w:tab/>
      </w:r>
      <w:r w:rsidRPr="006222B5">
        <w:rPr>
          <w:sz w:val="26"/>
          <w:szCs w:val="26"/>
          <w:lang w:val="uk-UA"/>
        </w:rPr>
        <w:t>_______________</w:t>
      </w:r>
      <w:r>
        <w:rPr>
          <w:sz w:val="26"/>
          <w:szCs w:val="26"/>
        </w:rPr>
        <w:t>__</w:t>
      </w:r>
      <w:r w:rsidRPr="006222B5">
        <w:rPr>
          <w:sz w:val="26"/>
          <w:szCs w:val="26"/>
        </w:rPr>
        <w:tab/>
      </w:r>
      <w:r w:rsidRPr="006222B5">
        <w:rPr>
          <w:sz w:val="26"/>
          <w:szCs w:val="26"/>
        </w:rPr>
        <w:tab/>
      </w:r>
      <w:proofErr w:type="spellStart"/>
      <w:r w:rsidRPr="006222B5">
        <w:rPr>
          <w:sz w:val="26"/>
          <w:szCs w:val="26"/>
        </w:rPr>
        <w:t>Кисличенко</w:t>
      </w:r>
      <w:proofErr w:type="spellEnd"/>
      <w:r w:rsidRPr="006222B5">
        <w:rPr>
          <w:sz w:val="26"/>
          <w:szCs w:val="26"/>
        </w:rPr>
        <w:t xml:space="preserve"> В. С.</w:t>
      </w:r>
    </w:p>
    <w:p w:rsidR="0043753C" w:rsidRPr="008E4FF2" w:rsidRDefault="0043753C" w:rsidP="0043753C">
      <w:pPr>
        <w:tabs>
          <w:tab w:val="left" w:pos="993"/>
        </w:tabs>
        <w:rPr>
          <w:sz w:val="26"/>
          <w:szCs w:val="26"/>
        </w:rPr>
      </w:pPr>
    </w:p>
    <w:p w:rsidR="001F7440" w:rsidRDefault="001F7440"/>
    <w:sectPr w:rsidR="001F7440" w:rsidSect="00EA3FD2">
      <w:headerReference w:type="default" r:id="rId5"/>
      <w:footerReference w:type="default" r:id="rId6"/>
      <w:pgSz w:w="11906" w:h="16838"/>
      <w:pgMar w:top="851" w:right="851" w:bottom="851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DD8" w:rsidRPr="00901678" w:rsidRDefault="0043753C" w:rsidP="00EA3FD2">
    <w:pPr>
      <w:pStyle w:val="a5"/>
      <w:rPr>
        <w:sz w:val="20"/>
        <w:lang w:val="uk-UA"/>
      </w:rPr>
    </w:pPr>
    <w:r>
      <w:rPr>
        <w:noProof/>
      </w:rPr>
      <w:pict>
        <v:line id="Прямая соединительная линия 3" o:spid="_x0000_s1026" style="position:absolute;flip:y;z-index:251661312;visibility:visibl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" strokecolor="#080808">
          <o:lock v:ext="edit" shapetype="f"/>
        </v:line>
      </w:pict>
    </w:r>
  </w:p>
  <w:p w:rsidR="004D0DD8" w:rsidRPr="00EA3FD2" w:rsidRDefault="0043753C" w:rsidP="00EA3FD2">
    <w:pPr>
      <w:pStyle w:val="a5"/>
      <w:jc w:val="both"/>
      <w:rPr>
        <w:szCs w:val="28"/>
        <w:lang w:val="uk-UA"/>
      </w:rPr>
    </w:pPr>
    <w:proofErr w:type="spellStart"/>
    <w:r w:rsidRPr="00901678">
      <w:rPr>
        <w:szCs w:val="28"/>
        <w:lang w:val="uk-UA"/>
      </w:rPr>
      <w:t>СУЯ</w:t>
    </w:r>
    <w:proofErr w:type="spellEnd"/>
    <w:r w:rsidRPr="00901678">
      <w:rPr>
        <w:szCs w:val="28"/>
        <w:lang w:val="uk-UA"/>
      </w:rPr>
      <w:t xml:space="preserve"> </w:t>
    </w:r>
    <w:proofErr w:type="spellStart"/>
    <w:r w:rsidRPr="00901678">
      <w:rPr>
        <w:szCs w:val="28"/>
        <w:lang w:val="uk-UA"/>
      </w:rPr>
      <w:t>НФаУ</w:t>
    </w:r>
    <w:proofErr w:type="spellEnd"/>
    <w:r w:rsidRPr="00CC3AF6">
      <w:rPr>
        <w:szCs w:val="28"/>
      </w:rPr>
      <w:tab/>
    </w:r>
    <w:r w:rsidRPr="00901678">
      <w:rPr>
        <w:szCs w:val="28"/>
        <w:lang w:val="uk-UA"/>
      </w:rPr>
      <w:t>Редакція 01</w:t>
    </w:r>
    <w:r w:rsidRPr="00CC3AF6">
      <w:rPr>
        <w:szCs w:val="28"/>
      </w:rPr>
      <w:tab/>
    </w:r>
    <w:r w:rsidRPr="00901678">
      <w:rPr>
        <w:szCs w:val="28"/>
        <w:lang w:val="uk-UA"/>
      </w:rPr>
      <w:t>Дата введення 20.03.2017 р.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DD8" w:rsidRPr="00901678" w:rsidRDefault="0043753C" w:rsidP="00EA3FD2">
    <w:pPr>
      <w:pStyle w:val="a3"/>
      <w:rPr>
        <w:lang w:val="uk-UA"/>
      </w:rPr>
    </w:pPr>
    <w:r w:rsidRPr="00901678">
      <w:rPr>
        <w:lang w:val="uk-UA"/>
      </w:rPr>
      <w:t>ПОЛ «</w:t>
    </w:r>
    <w:r w:rsidRPr="00901678">
      <w:rPr>
        <w:lang w:val="uk-UA"/>
      </w:rPr>
      <w:t xml:space="preserve">Положення про НМКД у </w:t>
    </w:r>
    <w:proofErr w:type="spellStart"/>
    <w:r w:rsidRPr="00901678">
      <w:rPr>
        <w:lang w:val="uk-UA"/>
      </w:rPr>
      <w:t>НФаУ</w:t>
    </w:r>
    <w:proofErr w:type="spellEnd"/>
    <w:r w:rsidRPr="00901678">
      <w:rPr>
        <w:lang w:val="uk-UA"/>
      </w:rPr>
      <w:t xml:space="preserve">»    </w:t>
    </w:r>
    <w:r w:rsidRPr="00901678">
      <w:rPr>
        <w:lang w:val="uk-UA"/>
      </w:rPr>
      <w:t xml:space="preserve">                                  </w:t>
    </w:r>
    <w:r>
      <w:rPr>
        <w:lang w:val="uk-UA"/>
      </w:rPr>
      <w:t xml:space="preserve">  </w:t>
    </w:r>
    <w:r>
      <w:rPr>
        <w:lang w:val="uk-UA"/>
      </w:rPr>
      <w:t xml:space="preserve">          </w:t>
    </w:r>
    <w:r>
      <w:rPr>
        <w:lang w:val="uk-UA"/>
      </w:rPr>
      <w:t xml:space="preserve">  </w:t>
    </w:r>
    <w:r>
      <w:rPr>
        <w:lang w:val="uk-UA"/>
      </w:rPr>
      <w:t xml:space="preserve">         </w:t>
    </w:r>
    <w:r w:rsidRPr="00901678">
      <w:rPr>
        <w:lang w:val="uk-UA"/>
      </w:rPr>
      <w:t>ПОЛ А 2.5-25-124</w:t>
    </w:r>
  </w:p>
  <w:p w:rsidR="004D0DD8" w:rsidRPr="009B00AF" w:rsidRDefault="0043753C" w:rsidP="00EA3FD2">
    <w:pPr>
      <w:pStyle w:val="a3"/>
      <w:rPr>
        <w:lang w:val="uk-UA"/>
      </w:rPr>
    </w:pPr>
    <w:r>
      <w:rPr>
        <w:noProof/>
      </w:rPr>
      <w:pict>
        <v:line id="Прямая соединительная линия 2" o:spid="_x0000_s1025" style="position:absolute;z-index:251660288;visibility:visibl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" strokecolor="#080808">
          <o:lock v:ext="edit" shapetype="f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F7440"/>
    <w:rsid w:val="001F7440"/>
    <w:rsid w:val="0043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75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7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375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37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43753C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4375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75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75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2020-10-28T18:03:00Z</dcterms:created>
  <dcterms:modified xsi:type="dcterms:W3CDTF">2020-10-28T18:03:00Z</dcterms:modified>
</cp:coreProperties>
</file>